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6224" w14:textId="2F8D8202" w:rsidR="005726ED" w:rsidRDefault="005726ED" w:rsidP="007F7580">
      <w:pPr>
        <w:jc w:val="right"/>
        <w:rPr>
          <w:rFonts w:ascii="Arial" w:hAnsi="Arial" w:cs="Arial"/>
          <w:b/>
          <w:sz w:val="22"/>
          <w:lang w:val="es-ES"/>
        </w:rPr>
      </w:pPr>
      <w:r>
        <w:rPr>
          <w:rFonts w:ascii="Arial" w:hAnsi="Arial" w:cs="Arial"/>
          <w:b/>
          <w:sz w:val="22"/>
          <w:lang w:val="es-ES"/>
        </w:rPr>
        <w:t>CP/00</w:t>
      </w:r>
      <w:r w:rsidR="00E2192E">
        <w:rPr>
          <w:rFonts w:ascii="Arial" w:hAnsi="Arial" w:cs="Arial"/>
          <w:b/>
          <w:sz w:val="22"/>
          <w:lang w:val="es-ES"/>
        </w:rPr>
        <w:t>98</w:t>
      </w:r>
      <w:r>
        <w:rPr>
          <w:rFonts w:ascii="Arial" w:hAnsi="Arial" w:cs="Arial"/>
          <w:b/>
          <w:sz w:val="22"/>
          <w:lang w:val="es-ES"/>
        </w:rPr>
        <w:t>/2025</w:t>
      </w:r>
    </w:p>
    <w:p w14:paraId="243AD300" w14:textId="32574679" w:rsidR="005726ED" w:rsidRDefault="00E2192E" w:rsidP="005726ED">
      <w:pPr>
        <w:jc w:val="right"/>
        <w:rPr>
          <w:rFonts w:ascii="Arial" w:hAnsi="Arial" w:cs="Arial"/>
          <w:sz w:val="22"/>
          <w:szCs w:val="28"/>
          <w:lang w:val="es-ES"/>
        </w:rPr>
      </w:pPr>
      <w:r>
        <w:rPr>
          <w:rFonts w:ascii="Arial" w:hAnsi="Arial" w:cs="Arial"/>
          <w:sz w:val="22"/>
          <w:szCs w:val="28"/>
          <w:lang w:val="es-ES"/>
        </w:rPr>
        <w:t>25</w:t>
      </w:r>
      <w:r w:rsidR="005726ED">
        <w:rPr>
          <w:rFonts w:ascii="Arial" w:hAnsi="Arial" w:cs="Arial"/>
          <w:sz w:val="22"/>
          <w:szCs w:val="28"/>
          <w:lang w:val="es-ES"/>
        </w:rPr>
        <w:t xml:space="preserve"> de enero de 2025</w:t>
      </w:r>
    </w:p>
    <w:p w14:paraId="7FBD6B42" w14:textId="77777777" w:rsidR="005726ED" w:rsidRDefault="005726ED" w:rsidP="005726ED">
      <w:pPr>
        <w:rPr>
          <w:rFonts w:ascii="Arial" w:eastAsia="Arial" w:hAnsi="Arial" w:cs="Arial"/>
          <w:b/>
          <w:sz w:val="28"/>
          <w:szCs w:val="28"/>
        </w:rPr>
      </w:pPr>
    </w:p>
    <w:p w14:paraId="129FE6F8" w14:textId="77777777" w:rsidR="002A0369" w:rsidRPr="002A0369" w:rsidRDefault="002A0369" w:rsidP="002A0369">
      <w:pPr>
        <w:jc w:val="center"/>
        <w:rPr>
          <w:rFonts w:ascii="Arial" w:eastAsia="Arial" w:hAnsi="Arial" w:cs="Arial"/>
          <w:b/>
          <w:sz w:val="32"/>
          <w:szCs w:val="32"/>
        </w:rPr>
      </w:pPr>
      <w:r w:rsidRPr="002A0369">
        <w:rPr>
          <w:rFonts w:ascii="Arial" w:eastAsia="Arial" w:hAnsi="Arial" w:cs="Arial"/>
          <w:b/>
          <w:sz w:val="32"/>
          <w:szCs w:val="32"/>
        </w:rPr>
        <w:t>PRESENTA MEDIO AMBIENTE SU VISIÓN DE URBANISMO SOSTENIBLE</w:t>
      </w:r>
    </w:p>
    <w:p w14:paraId="4DEF5052" w14:textId="77777777" w:rsidR="005726ED" w:rsidRDefault="005726ED" w:rsidP="005726ED">
      <w:pPr>
        <w:jc w:val="both"/>
        <w:rPr>
          <w:rFonts w:ascii="Arial" w:eastAsia="Arial" w:hAnsi="Arial" w:cs="Arial"/>
        </w:rPr>
      </w:pPr>
    </w:p>
    <w:p w14:paraId="74A60380" w14:textId="23D0C76F" w:rsidR="004A2EF7" w:rsidRPr="009A4146" w:rsidRDefault="00A5643E" w:rsidP="00123134">
      <w:pPr>
        <w:numPr>
          <w:ilvl w:val="0"/>
          <w:numId w:val="19"/>
        </w:numPr>
        <w:jc w:val="both"/>
        <w:rPr>
          <w:rFonts w:ascii="Arial" w:eastAsia="Arial" w:hAnsi="Arial" w:cs="Arial"/>
          <w:b/>
          <w:i/>
          <w:iCs/>
        </w:rPr>
      </w:pPr>
      <w:r w:rsidRPr="00D82DD2">
        <w:rPr>
          <w:rFonts w:ascii="Arial" w:eastAsia="Arial" w:hAnsi="Arial" w:cs="Arial"/>
          <w:i/>
          <w:iCs/>
        </w:rPr>
        <w:t xml:space="preserve"> </w:t>
      </w:r>
      <w:r w:rsidR="00D82DD2">
        <w:rPr>
          <w:rFonts w:ascii="Arial" w:hAnsi="Arial" w:cs="Arial"/>
          <w:i/>
          <w:iCs/>
          <w:lang w:eastAsia="es-MX"/>
        </w:rPr>
        <w:t xml:space="preserve">Se </w:t>
      </w:r>
      <w:r w:rsidR="008A474F">
        <w:rPr>
          <w:rFonts w:ascii="Arial" w:hAnsi="Arial" w:cs="Arial"/>
          <w:i/>
          <w:iCs/>
          <w:lang w:eastAsia="es-MX"/>
        </w:rPr>
        <w:t>realizó la</w:t>
      </w:r>
      <w:r w:rsidR="008F02E2" w:rsidRPr="00D82DD2">
        <w:rPr>
          <w:rFonts w:ascii="Arial" w:hAnsi="Arial" w:cs="Arial"/>
          <w:i/>
          <w:iCs/>
          <w:lang w:eastAsia="es-MX"/>
        </w:rPr>
        <w:t xml:space="preserve"> </w:t>
      </w:r>
      <w:r w:rsidR="00B3775E" w:rsidRPr="00D82DD2">
        <w:rPr>
          <w:rFonts w:ascii="Arial" w:hAnsi="Arial" w:cs="Arial"/>
          <w:i/>
          <w:iCs/>
          <w:lang w:eastAsia="es-MX"/>
        </w:rPr>
        <w:t xml:space="preserve">toma protesta a la </w:t>
      </w:r>
      <w:r w:rsidR="00B3775E" w:rsidRPr="00D82DD2">
        <w:rPr>
          <w:rFonts w:ascii="Arial" w:eastAsia="Arial" w:hAnsi="Arial" w:cs="Arial"/>
          <w:bCs/>
          <w:i/>
          <w:iCs/>
        </w:rPr>
        <w:t>Asamblea General de la Sociedad de Urbanismo Región Monterrey</w:t>
      </w:r>
      <w:r w:rsidR="008A474F">
        <w:rPr>
          <w:rFonts w:ascii="Arial" w:eastAsia="Arial" w:hAnsi="Arial" w:cs="Arial"/>
          <w:bCs/>
          <w:i/>
          <w:iCs/>
        </w:rPr>
        <w:t>.</w:t>
      </w:r>
    </w:p>
    <w:p w14:paraId="1A68E6C4" w14:textId="77777777" w:rsidR="009A4146" w:rsidRPr="008A474F" w:rsidRDefault="009A4146" w:rsidP="009A4146">
      <w:pPr>
        <w:ind w:left="720"/>
        <w:jc w:val="both"/>
        <w:rPr>
          <w:rFonts w:ascii="Arial" w:eastAsia="Arial" w:hAnsi="Arial" w:cs="Arial"/>
          <w:b/>
          <w:i/>
          <w:iCs/>
        </w:rPr>
      </w:pPr>
    </w:p>
    <w:p w14:paraId="0FD4AA43" w14:textId="5EC163BC" w:rsidR="008A474F" w:rsidRPr="00D82DD2" w:rsidRDefault="00DF16C3" w:rsidP="00123134">
      <w:pPr>
        <w:numPr>
          <w:ilvl w:val="0"/>
          <w:numId w:val="19"/>
        </w:numPr>
        <w:jc w:val="both"/>
        <w:rPr>
          <w:rFonts w:ascii="Arial" w:eastAsia="Arial" w:hAnsi="Arial" w:cs="Arial"/>
          <w:b/>
          <w:i/>
          <w:iCs/>
        </w:rPr>
      </w:pPr>
      <w:r>
        <w:rPr>
          <w:rFonts w:ascii="Arial" w:eastAsia="Arial" w:hAnsi="Arial" w:cs="Arial"/>
          <w:i/>
          <w:iCs/>
        </w:rPr>
        <w:t>Destaca secretario de Medio Ambiente Alfonso Martínez</w:t>
      </w:r>
      <w:r w:rsidR="00DF4E6F">
        <w:rPr>
          <w:rFonts w:ascii="Arial" w:eastAsia="Arial" w:hAnsi="Arial" w:cs="Arial"/>
          <w:i/>
          <w:iCs/>
        </w:rPr>
        <w:t>; crecimiento urbano deberá regularse en un marco de planea</w:t>
      </w:r>
      <w:r w:rsidR="009A4146">
        <w:rPr>
          <w:rFonts w:ascii="Arial" w:eastAsia="Arial" w:hAnsi="Arial" w:cs="Arial"/>
          <w:i/>
          <w:iCs/>
        </w:rPr>
        <w:t>ción sostenible.</w:t>
      </w:r>
      <w:r>
        <w:rPr>
          <w:rFonts w:ascii="Arial" w:eastAsia="Arial" w:hAnsi="Arial" w:cs="Arial"/>
          <w:i/>
          <w:iCs/>
        </w:rPr>
        <w:t xml:space="preserve"> </w:t>
      </w:r>
    </w:p>
    <w:p w14:paraId="2D2011FA" w14:textId="77777777" w:rsidR="00B3775E" w:rsidRPr="008F02E2" w:rsidRDefault="00B3775E" w:rsidP="00B3775E">
      <w:pPr>
        <w:ind w:left="720"/>
        <w:jc w:val="both"/>
        <w:rPr>
          <w:rFonts w:ascii="Arial" w:eastAsia="Arial" w:hAnsi="Arial" w:cs="Arial"/>
          <w:b/>
          <w:sz w:val="28"/>
          <w:szCs w:val="28"/>
        </w:rPr>
      </w:pPr>
    </w:p>
    <w:p w14:paraId="1300677D" w14:textId="3A254882" w:rsidR="00D445F5" w:rsidRPr="00150FB1" w:rsidRDefault="009A4146" w:rsidP="00D445F5">
      <w:pPr>
        <w:jc w:val="both"/>
        <w:rPr>
          <w:rFonts w:ascii="Arial" w:eastAsia="Arial" w:hAnsi="Arial" w:cs="Arial"/>
          <w:b/>
          <w:sz w:val="28"/>
          <w:szCs w:val="28"/>
        </w:rPr>
      </w:pPr>
      <w:r>
        <w:rPr>
          <w:rFonts w:ascii="Arial" w:eastAsia="Arial" w:hAnsi="Arial" w:cs="Arial"/>
          <w:b/>
          <w:sz w:val="28"/>
          <w:szCs w:val="28"/>
        </w:rPr>
        <w:t>Monterrey</w:t>
      </w:r>
      <w:r w:rsidR="005726ED" w:rsidRPr="002D5453">
        <w:rPr>
          <w:rFonts w:ascii="Arial" w:eastAsia="Arial" w:hAnsi="Arial" w:cs="Arial"/>
          <w:b/>
          <w:sz w:val="28"/>
          <w:szCs w:val="28"/>
        </w:rPr>
        <w:t>, Nuevo León-</w:t>
      </w:r>
      <w:r w:rsidR="00150FB1">
        <w:rPr>
          <w:rFonts w:ascii="Arial" w:eastAsia="Arial" w:hAnsi="Arial" w:cs="Arial"/>
          <w:b/>
          <w:sz w:val="28"/>
          <w:szCs w:val="28"/>
        </w:rPr>
        <w:t xml:space="preserve"> </w:t>
      </w:r>
      <w:r w:rsidR="00D445F5" w:rsidRPr="00150FB1">
        <w:rPr>
          <w:rFonts w:ascii="Arial" w:eastAsia="Arial" w:hAnsi="Arial" w:cs="Arial"/>
          <w:bCs/>
          <w:sz w:val="28"/>
          <w:szCs w:val="28"/>
        </w:rPr>
        <w:t xml:space="preserve">Durante la Asamblea General de la Sociedad de Urbanismo Región Monterrey realizada en el Casino Monterrey, el Secretario de Medio Ambiente, Alfonso Martínez en representación del Gobernador del Estado, Samuel </w:t>
      </w:r>
      <w:r w:rsidR="00150FB1">
        <w:rPr>
          <w:rFonts w:ascii="Arial" w:eastAsia="Arial" w:hAnsi="Arial" w:cs="Arial"/>
          <w:bCs/>
          <w:sz w:val="28"/>
          <w:szCs w:val="28"/>
        </w:rPr>
        <w:t xml:space="preserve">Alejandro </w:t>
      </w:r>
      <w:r w:rsidR="00D445F5" w:rsidRPr="00150FB1">
        <w:rPr>
          <w:rFonts w:ascii="Arial" w:eastAsia="Arial" w:hAnsi="Arial" w:cs="Arial"/>
          <w:bCs/>
          <w:sz w:val="28"/>
          <w:szCs w:val="28"/>
        </w:rPr>
        <w:t>García</w:t>
      </w:r>
      <w:r w:rsidR="00150FB1">
        <w:rPr>
          <w:rFonts w:ascii="Arial" w:eastAsia="Arial" w:hAnsi="Arial" w:cs="Arial"/>
          <w:bCs/>
          <w:sz w:val="28"/>
          <w:szCs w:val="28"/>
        </w:rPr>
        <w:t xml:space="preserve"> Sepúlveda</w:t>
      </w:r>
      <w:r w:rsidR="00D445F5" w:rsidRPr="00150FB1">
        <w:rPr>
          <w:rFonts w:ascii="Arial" w:eastAsia="Arial" w:hAnsi="Arial" w:cs="Arial"/>
          <w:bCs/>
          <w:sz w:val="28"/>
          <w:szCs w:val="28"/>
        </w:rPr>
        <w:t>, tomó protesta a la nueva mesa directiva y presentó la ponencia "Urbanismo y Medio Ambiente</w:t>
      </w:r>
      <w:r w:rsidR="00444DC2">
        <w:rPr>
          <w:rFonts w:ascii="Arial" w:eastAsia="Arial" w:hAnsi="Arial" w:cs="Arial"/>
          <w:bCs/>
          <w:sz w:val="28"/>
          <w:szCs w:val="28"/>
        </w:rPr>
        <w:t>”</w:t>
      </w:r>
      <w:bookmarkStart w:id="0" w:name="_GoBack"/>
      <w:bookmarkEnd w:id="0"/>
      <w:r w:rsidR="00D445F5" w:rsidRPr="00150FB1">
        <w:rPr>
          <w:rFonts w:ascii="Arial" w:eastAsia="Arial" w:hAnsi="Arial" w:cs="Arial"/>
          <w:bCs/>
          <w:sz w:val="28"/>
          <w:szCs w:val="28"/>
        </w:rPr>
        <w:t>.</w:t>
      </w:r>
    </w:p>
    <w:p w14:paraId="118ECEE0"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 </w:t>
      </w:r>
    </w:p>
    <w:p w14:paraId="2EA31E26"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Los temas expuestos por el funcionario fueron el cambio climático y cómo éste está afectando a la población específicamente en Nuevo León.</w:t>
      </w:r>
    </w:p>
    <w:p w14:paraId="42C8692D"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 </w:t>
      </w:r>
    </w:p>
    <w:p w14:paraId="1D77C73B"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Destacó programas como el de Bosques ciudadanos en el que se han plantado miles de árboles en parques además de la reforestación de la sierra tras los incendios, así como la rehabilitación de espacios públicos de esparcimiento para beneficio de los ciudadanos.</w:t>
      </w:r>
    </w:p>
    <w:p w14:paraId="1722DAC8"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 </w:t>
      </w:r>
    </w:p>
    <w:p w14:paraId="2F2FF4E9" w14:textId="0934996A"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Luego de su participación en l</w:t>
      </w:r>
      <w:r w:rsidR="00850DEE">
        <w:rPr>
          <w:rFonts w:ascii="Arial" w:eastAsia="Arial" w:hAnsi="Arial" w:cs="Arial"/>
          <w:bCs/>
          <w:sz w:val="28"/>
          <w:szCs w:val="28"/>
        </w:rPr>
        <w:t>a ponencia, el Secretario de M</w:t>
      </w:r>
      <w:r w:rsidRPr="00150FB1">
        <w:rPr>
          <w:rFonts w:ascii="Arial" w:eastAsia="Arial" w:hAnsi="Arial" w:cs="Arial"/>
          <w:bCs/>
          <w:sz w:val="28"/>
          <w:szCs w:val="28"/>
        </w:rPr>
        <w:t xml:space="preserve">edio Ambiente señaló que el crecimiento urbano debe de ocurrir solo en el marco de una planeación urbana sostenible. </w:t>
      </w:r>
    </w:p>
    <w:p w14:paraId="5DD368B5"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 </w:t>
      </w:r>
    </w:p>
    <w:p w14:paraId="1264CE55" w14:textId="6B4F7C0F"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 xml:space="preserve">“Coincidimos que es necesario coordinar las acciones de plantación entre el Estado los municipios y la federación para que el crecimiento </w:t>
      </w:r>
      <w:r w:rsidRPr="00150FB1">
        <w:rPr>
          <w:rFonts w:ascii="Arial" w:eastAsia="Arial" w:hAnsi="Arial" w:cs="Arial"/>
          <w:bCs/>
          <w:sz w:val="28"/>
          <w:szCs w:val="28"/>
        </w:rPr>
        <w:lastRenderedPageBreak/>
        <w:t>que está teniendo la Metrópoli, sea ordenado, sea sostenible, sobre todo ahora que estamos enfrentan</w:t>
      </w:r>
      <w:r w:rsidR="00850DEE">
        <w:rPr>
          <w:rFonts w:ascii="Arial" w:eastAsia="Arial" w:hAnsi="Arial" w:cs="Arial"/>
          <w:bCs/>
          <w:sz w:val="28"/>
          <w:szCs w:val="28"/>
        </w:rPr>
        <w:t>do un futuro climático incierto.</w:t>
      </w:r>
    </w:p>
    <w:p w14:paraId="404C5FE8" w14:textId="77777777" w:rsidR="00D445F5" w:rsidRPr="00150FB1" w:rsidRDefault="00D445F5" w:rsidP="00D445F5">
      <w:pPr>
        <w:jc w:val="both"/>
        <w:rPr>
          <w:rFonts w:ascii="Arial" w:eastAsia="Arial" w:hAnsi="Arial" w:cs="Arial"/>
          <w:bCs/>
          <w:sz w:val="28"/>
          <w:szCs w:val="28"/>
        </w:rPr>
      </w:pPr>
      <w:r w:rsidRPr="00150FB1">
        <w:rPr>
          <w:rFonts w:ascii="Arial" w:eastAsia="Arial" w:hAnsi="Arial" w:cs="Arial"/>
          <w:bCs/>
          <w:sz w:val="28"/>
          <w:szCs w:val="28"/>
        </w:rPr>
        <w:t> </w:t>
      </w:r>
    </w:p>
    <w:p w14:paraId="345C0164" w14:textId="16EED069" w:rsidR="00D445F5" w:rsidRPr="00150FB1" w:rsidRDefault="00D445F5" w:rsidP="004A2EF7">
      <w:pPr>
        <w:jc w:val="both"/>
        <w:rPr>
          <w:rFonts w:ascii="Arial" w:eastAsia="Arial" w:hAnsi="Arial" w:cs="Arial"/>
          <w:bCs/>
          <w:sz w:val="28"/>
          <w:szCs w:val="28"/>
        </w:rPr>
      </w:pPr>
      <w:r w:rsidRPr="00150FB1">
        <w:rPr>
          <w:rFonts w:ascii="Arial" w:eastAsia="Arial" w:hAnsi="Arial" w:cs="Arial"/>
          <w:bCs/>
          <w:sz w:val="28"/>
          <w:szCs w:val="28"/>
        </w:rPr>
        <w:t>“Hace falta mejorar las normativas, dejamos algunas propuestas a la Sociedad de Urbanismo para modificar la Ley de asentamientos humanos, la Ley de Medio Ambiente del Estado para que se analice y en dado caso junto con el Estado proponerlas al legislativo”</w:t>
      </w:r>
      <w:r w:rsidR="00850DEE">
        <w:rPr>
          <w:rFonts w:ascii="Arial" w:eastAsia="Arial" w:hAnsi="Arial" w:cs="Arial"/>
          <w:bCs/>
          <w:sz w:val="28"/>
          <w:szCs w:val="28"/>
        </w:rPr>
        <w:t xml:space="preserve">, expresó Martínez Muñoz. </w:t>
      </w:r>
    </w:p>
    <w:p w14:paraId="5B1C1737" w14:textId="77777777" w:rsidR="005726ED" w:rsidRPr="00177783" w:rsidRDefault="005726ED" w:rsidP="00F7608B">
      <w:pPr>
        <w:jc w:val="right"/>
        <w:rPr>
          <w:rFonts w:ascii="Arial" w:hAnsi="Arial" w:cs="Arial"/>
          <w:b/>
          <w:sz w:val="30"/>
          <w:szCs w:val="30"/>
          <w:lang w:val="es-ES"/>
        </w:rPr>
      </w:pPr>
    </w:p>
    <w:sectPr w:rsidR="005726ED" w:rsidRPr="0017778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7AFE" w14:textId="77777777" w:rsidR="0064044F" w:rsidRDefault="0064044F" w:rsidP="00E83348">
      <w:r>
        <w:separator/>
      </w:r>
    </w:p>
  </w:endnote>
  <w:endnote w:type="continuationSeparator" w:id="0">
    <w:p w14:paraId="1504929B" w14:textId="77777777" w:rsidR="0064044F" w:rsidRDefault="0064044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37FC4" w14:textId="77777777" w:rsidR="0064044F" w:rsidRDefault="0064044F" w:rsidP="00E83348">
      <w:r>
        <w:separator/>
      </w:r>
    </w:p>
  </w:footnote>
  <w:footnote w:type="continuationSeparator" w:id="0">
    <w:p w14:paraId="3273CC14" w14:textId="77777777" w:rsidR="0064044F" w:rsidRDefault="0064044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B626F1B"/>
    <w:multiLevelType w:val="multilevel"/>
    <w:tmpl w:val="5BE23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60EE"/>
    <w:rsid w:val="000607E0"/>
    <w:rsid w:val="00061965"/>
    <w:rsid w:val="000648AE"/>
    <w:rsid w:val="00066CFC"/>
    <w:rsid w:val="00067260"/>
    <w:rsid w:val="00067C26"/>
    <w:rsid w:val="000761AB"/>
    <w:rsid w:val="000A00B6"/>
    <w:rsid w:val="000A1946"/>
    <w:rsid w:val="000B2F61"/>
    <w:rsid w:val="000D643B"/>
    <w:rsid w:val="000E599E"/>
    <w:rsid w:val="000E5F86"/>
    <w:rsid w:val="000E75FC"/>
    <w:rsid w:val="000E7FE2"/>
    <w:rsid w:val="000F2A3A"/>
    <w:rsid w:val="000F2EAD"/>
    <w:rsid w:val="0010008A"/>
    <w:rsid w:val="00104A7B"/>
    <w:rsid w:val="00115911"/>
    <w:rsid w:val="001159B9"/>
    <w:rsid w:val="00120132"/>
    <w:rsid w:val="0013386D"/>
    <w:rsid w:val="00136A02"/>
    <w:rsid w:val="001464B2"/>
    <w:rsid w:val="00150FB1"/>
    <w:rsid w:val="00152717"/>
    <w:rsid w:val="001545DF"/>
    <w:rsid w:val="0015532D"/>
    <w:rsid w:val="001565CE"/>
    <w:rsid w:val="00160274"/>
    <w:rsid w:val="00162279"/>
    <w:rsid w:val="00163D0D"/>
    <w:rsid w:val="00166902"/>
    <w:rsid w:val="00172991"/>
    <w:rsid w:val="00177783"/>
    <w:rsid w:val="001869DA"/>
    <w:rsid w:val="001927DB"/>
    <w:rsid w:val="00192BC9"/>
    <w:rsid w:val="001961EB"/>
    <w:rsid w:val="001A405E"/>
    <w:rsid w:val="001B58B0"/>
    <w:rsid w:val="001B5A8C"/>
    <w:rsid w:val="001C09B3"/>
    <w:rsid w:val="001D42EA"/>
    <w:rsid w:val="001D4AF4"/>
    <w:rsid w:val="001D763A"/>
    <w:rsid w:val="001E5D02"/>
    <w:rsid w:val="001E6B57"/>
    <w:rsid w:val="001E7C95"/>
    <w:rsid w:val="001F5807"/>
    <w:rsid w:val="001F610B"/>
    <w:rsid w:val="001F7033"/>
    <w:rsid w:val="00201625"/>
    <w:rsid w:val="00204A4A"/>
    <w:rsid w:val="00217F02"/>
    <w:rsid w:val="002209CA"/>
    <w:rsid w:val="00223741"/>
    <w:rsid w:val="00233677"/>
    <w:rsid w:val="0024607F"/>
    <w:rsid w:val="00246CC5"/>
    <w:rsid w:val="002543DD"/>
    <w:rsid w:val="0025561A"/>
    <w:rsid w:val="00257952"/>
    <w:rsid w:val="00262F33"/>
    <w:rsid w:val="00274C20"/>
    <w:rsid w:val="00274EB3"/>
    <w:rsid w:val="00295CEA"/>
    <w:rsid w:val="00297EA9"/>
    <w:rsid w:val="002A0171"/>
    <w:rsid w:val="002A0369"/>
    <w:rsid w:val="002A60F8"/>
    <w:rsid w:val="002B15A0"/>
    <w:rsid w:val="002C5C37"/>
    <w:rsid w:val="002C6B37"/>
    <w:rsid w:val="002D17BB"/>
    <w:rsid w:val="002D2A54"/>
    <w:rsid w:val="002D5453"/>
    <w:rsid w:val="002D59DE"/>
    <w:rsid w:val="002E5D52"/>
    <w:rsid w:val="002F14B9"/>
    <w:rsid w:val="002F2006"/>
    <w:rsid w:val="00302722"/>
    <w:rsid w:val="00304E01"/>
    <w:rsid w:val="0030738E"/>
    <w:rsid w:val="00320524"/>
    <w:rsid w:val="003336A3"/>
    <w:rsid w:val="0033775F"/>
    <w:rsid w:val="003501A5"/>
    <w:rsid w:val="00351898"/>
    <w:rsid w:val="00365F40"/>
    <w:rsid w:val="0036647D"/>
    <w:rsid w:val="0037731A"/>
    <w:rsid w:val="003828CB"/>
    <w:rsid w:val="003844BF"/>
    <w:rsid w:val="003A33FB"/>
    <w:rsid w:val="003A62D0"/>
    <w:rsid w:val="003B12B6"/>
    <w:rsid w:val="003B7C6F"/>
    <w:rsid w:val="003C65BA"/>
    <w:rsid w:val="003E3485"/>
    <w:rsid w:val="003F11AF"/>
    <w:rsid w:val="003F50E0"/>
    <w:rsid w:val="003F6D38"/>
    <w:rsid w:val="0042555F"/>
    <w:rsid w:val="004357FD"/>
    <w:rsid w:val="00443F14"/>
    <w:rsid w:val="00444DC2"/>
    <w:rsid w:val="004571C4"/>
    <w:rsid w:val="00464046"/>
    <w:rsid w:val="00466EC5"/>
    <w:rsid w:val="00476173"/>
    <w:rsid w:val="0048514C"/>
    <w:rsid w:val="00486C41"/>
    <w:rsid w:val="004A211E"/>
    <w:rsid w:val="004A2EF7"/>
    <w:rsid w:val="004A3C61"/>
    <w:rsid w:val="004A47CB"/>
    <w:rsid w:val="004B100E"/>
    <w:rsid w:val="004C3EBD"/>
    <w:rsid w:val="004C6B3C"/>
    <w:rsid w:val="004F09AE"/>
    <w:rsid w:val="004F52E5"/>
    <w:rsid w:val="0051171E"/>
    <w:rsid w:val="005141F7"/>
    <w:rsid w:val="00530E91"/>
    <w:rsid w:val="005418C6"/>
    <w:rsid w:val="00545740"/>
    <w:rsid w:val="00561778"/>
    <w:rsid w:val="00561A6A"/>
    <w:rsid w:val="005634BE"/>
    <w:rsid w:val="00566980"/>
    <w:rsid w:val="005726ED"/>
    <w:rsid w:val="00580ABF"/>
    <w:rsid w:val="00580E7B"/>
    <w:rsid w:val="00582ACA"/>
    <w:rsid w:val="00592F61"/>
    <w:rsid w:val="00595AA0"/>
    <w:rsid w:val="005A6904"/>
    <w:rsid w:val="005B0E3A"/>
    <w:rsid w:val="005B246F"/>
    <w:rsid w:val="005C1539"/>
    <w:rsid w:val="005C36A0"/>
    <w:rsid w:val="005C4837"/>
    <w:rsid w:val="005E0077"/>
    <w:rsid w:val="006023B7"/>
    <w:rsid w:val="006152C6"/>
    <w:rsid w:val="00625AAC"/>
    <w:rsid w:val="006273DD"/>
    <w:rsid w:val="00627D8F"/>
    <w:rsid w:val="00632A06"/>
    <w:rsid w:val="00635D12"/>
    <w:rsid w:val="00637B54"/>
    <w:rsid w:val="0064044F"/>
    <w:rsid w:val="006426DD"/>
    <w:rsid w:val="006512FD"/>
    <w:rsid w:val="006519A8"/>
    <w:rsid w:val="00653915"/>
    <w:rsid w:val="00670EB3"/>
    <w:rsid w:val="0068304E"/>
    <w:rsid w:val="006955DB"/>
    <w:rsid w:val="006B10A1"/>
    <w:rsid w:val="006B4960"/>
    <w:rsid w:val="006C139B"/>
    <w:rsid w:val="006C4920"/>
    <w:rsid w:val="006F7468"/>
    <w:rsid w:val="00700F48"/>
    <w:rsid w:val="007023CA"/>
    <w:rsid w:val="00703B09"/>
    <w:rsid w:val="00703CAE"/>
    <w:rsid w:val="00703D40"/>
    <w:rsid w:val="00703F31"/>
    <w:rsid w:val="007164AD"/>
    <w:rsid w:val="007212EC"/>
    <w:rsid w:val="0073277B"/>
    <w:rsid w:val="00736B2D"/>
    <w:rsid w:val="00737B78"/>
    <w:rsid w:val="00742AF4"/>
    <w:rsid w:val="00750B25"/>
    <w:rsid w:val="0076120C"/>
    <w:rsid w:val="0078005E"/>
    <w:rsid w:val="007809B4"/>
    <w:rsid w:val="0079039E"/>
    <w:rsid w:val="00792C0F"/>
    <w:rsid w:val="00796BEE"/>
    <w:rsid w:val="007B067E"/>
    <w:rsid w:val="007B3FDC"/>
    <w:rsid w:val="007C600B"/>
    <w:rsid w:val="007D317F"/>
    <w:rsid w:val="007D5100"/>
    <w:rsid w:val="007F0B73"/>
    <w:rsid w:val="007F0E45"/>
    <w:rsid w:val="007F2C72"/>
    <w:rsid w:val="007F7580"/>
    <w:rsid w:val="0080172F"/>
    <w:rsid w:val="00803A16"/>
    <w:rsid w:val="008047D2"/>
    <w:rsid w:val="00836B8D"/>
    <w:rsid w:val="0084206A"/>
    <w:rsid w:val="00842C30"/>
    <w:rsid w:val="00845AB6"/>
    <w:rsid w:val="00850DEE"/>
    <w:rsid w:val="008517A9"/>
    <w:rsid w:val="0085271B"/>
    <w:rsid w:val="00853479"/>
    <w:rsid w:val="0086073F"/>
    <w:rsid w:val="00870B15"/>
    <w:rsid w:val="008722D7"/>
    <w:rsid w:val="00874FCC"/>
    <w:rsid w:val="008751D4"/>
    <w:rsid w:val="0088134E"/>
    <w:rsid w:val="00885007"/>
    <w:rsid w:val="008916A8"/>
    <w:rsid w:val="008927AA"/>
    <w:rsid w:val="008A474F"/>
    <w:rsid w:val="008A5F6A"/>
    <w:rsid w:val="008B1B97"/>
    <w:rsid w:val="008B4159"/>
    <w:rsid w:val="008C32C7"/>
    <w:rsid w:val="008E3606"/>
    <w:rsid w:val="008F027D"/>
    <w:rsid w:val="008F02E2"/>
    <w:rsid w:val="008F3ADF"/>
    <w:rsid w:val="008F7A5E"/>
    <w:rsid w:val="009019D2"/>
    <w:rsid w:val="00902F13"/>
    <w:rsid w:val="00906BB1"/>
    <w:rsid w:val="009165F2"/>
    <w:rsid w:val="0094024B"/>
    <w:rsid w:val="00942455"/>
    <w:rsid w:val="009424FF"/>
    <w:rsid w:val="00956686"/>
    <w:rsid w:val="00956CE4"/>
    <w:rsid w:val="0096389E"/>
    <w:rsid w:val="009652C7"/>
    <w:rsid w:val="00971AEA"/>
    <w:rsid w:val="00975DDD"/>
    <w:rsid w:val="00975E43"/>
    <w:rsid w:val="0098054B"/>
    <w:rsid w:val="00985FC6"/>
    <w:rsid w:val="00986EAD"/>
    <w:rsid w:val="009A1085"/>
    <w:rsid w:val="009A4006"/>
    <w:rsid w:val="009A4146"/>
    <w:rsid w:val="009A5EF6"/>
    <w:rsid w:val="009C0E25"/>
    <w:rsid w:val="00A04CDB"/>
    <w:rsid w:val="00A05501"/>
    <w:rsid w:val="00A16AFD"/>
    <w:rsid w:val="00A21EDD"/>
    <w:rsid w:val="00A22E89"/>
    <w:rsid w:val="00A23A57"/>
    <w:rsid w:val="00A33B11"/>
    <w:rsid w:val="00A5643E"/>
    <w:rsid w:val="00A6713F"/>
    <w:rsid w:val="00A67C2C"/>
    <w:rsid w:val="00A705CA"/>
    <w:rsid w:val="00A70F16"/>
    <w:rsid w:val="00A76237"/>
    <w:rsid w:val="00A8033B"/>
    <w:rsid w:val="00A87621"/>
    <w:rsid w:val="00AA6D55"/>
    <w:rsid w:val="00AD06C4"/>
    <w:rsid w:val="00AF03DD"/>
    <w:rsid w:val="00AF6875"/>
    <w:rsid w:val="00B01173"/>
    <w:rsid w:val="00B03E57"/>
    <w:rsid w:val="00B06482"/>
    <w:rsid w:val="00B16EC6"/>
    <w:rsid w:val="00B20134"/>
    <w:rsid w:val="00B3775E"/>
    <w:rsid w:val="00B4275A"/>
    <w:rsid w:val="00B717D0"/>
    <w:rsid w:val="00B72928"/>
    <w:rsid w:val="00B84339"/>
    <w:rsid w:val="00BA2CCA"/>
    <w:rsid w:val="00BA436E"/>
    <w:rsid w:val="00BA575F"/>
    <w:rsid w:val="00BC1011"/>
    <w:rsid w:val="00BC31AB"/>
    <w:rsid w:val="00BD4455"/>
    <w:rsid w:val="00BD53A6"/>
    <w:rsid w:val="00BE252C"/>
    <w:rsid w:val="00C04E44"/>
    <w:rsid w:val="00C076B0"/>
    <w:rsid w:val="00C10575"/>
    <w:rsid w:val="00C147D7"/>
    <w:rsid w:val="00C16A44"/>
    <w:rsid w:val="00C402FB"/>
    <w:rsid w:val="00C44009"/>
    <w:rsid w:val="00C443E3"/>
    <w:rsid w:val="00C44E98"/>
    <w:rsid w:val="00C61FC4"/>
    <w:rsid w:val="00C639F7"/>
    <w:rsid w:val="00C71C80"/>
    <w:rsid w:val="00C730BD"/>
    <w:rsid w:val="00C90637"/>
    <w:rsid w:val="00C93B30"/>
    <w:rsid w:val="00C955EB"/>
    <w:rsid w:val="00C96DF0"/>
    <w:rsid w:val="00CA29D0"/>
    <w:rsid w:val="00CA7B6D"/>
    <w:rsid w:val="00CB116B"/>
    <w:rsid w:val="00CB2446"/>
    <w:rsid w:val="00CC4370"/>
    <w:rsid w:val="00CD5526"/>
    <w:rsid w:val="00CF3696"/>
    <w:rsid w:val="00CF44B7"/>
    <w:rsid w:val="00D07965"/>
    <w:rsid w:val="00D10FF3"/>
    <w:rsid w:val="00D123A7"/>
    <w:rsid w:val="00D24196"/>
    <w:rsid w:val="00D30B6F"/>
    <w:rsid w:val="00D30C10"/>
    <w:rsid w:val="00D34B9B"/>
    <w:rsid w:val="00D34C16"/>
    <w:rsid w:val="00D373EA"/>
    <w:rsid w:val="00D445F5"/>
    <w:rsid w:val="00D44F64"/>
    <w:rsid w:val="00D45A8D"/>
    <w:rsid w:val="00D55BB8"/>
    <w:rsid w:val="00D562B6"/>
    <w:rsid w:val="00D66BFF"/>
    <w:rsid w:val="00D73C4C"/>
    <w:rsid w:val="00D80702"/>
    <w:rsid w:val="00D82DD2"/>
    <w:rsid w:val="00D84456"/>
    <w:rsid w:val="00D85430"/>
    <w:rsid w:val="00D91C12"/>
    <w:rsid w:val="00D9312F"/>
    <w:rsid w:val="00D931E0"/>
    <w:rsid w:val="00DC11C2"/>
    <w:rsid w:val="00DC2841"/>
    <w:rsid w:val="00DC39E5"/>
    <w:rsid w:val="00DC4CF1"/>
    <w:rsid w:val="00DE18D3"/>
    <w:rsid w:val="00DF16C3"/>
    <w:rsid w:val="00DF16D9"/>
    <w:rsid w:val="00DF4E6F"/>
    <w:rsid w:val="00DF6142"/>
    <w:rsid w:val="00E06CC7"/>
    <w:rsid w:val="00E0728E"/>
    <w:rsid w:val="00E10C35"/>
    <w:rsid w:val="00E215A1"/>
    <w:rsid w:val="00E2192E"/>
    <w:rsid w:val="00E3081F"/>
    <w:rsid w:val="00E3316A"/>
    <w:rsid w:val="00E4053E"/>
    <w:rsid w:val="00E520F1"/>
    <w:rsid w:val="00E545C2"/>
    <w:rsid w:val="00E626AA"/>
    <w:rsid w:val="00E6407D"/>
    <w:rsid w:val="00E71944"/>
    <w:rsid w:val="00E83348"/>
    <w:rsid w:val="00E86AAA"/>
    <w:rsid w:val="00E9212A"/>
    <w:rsid w:val="00E92581"/>
    <w:rsid w:val="00E93E9E"/>
    <w:rsid w:val="00EA29FA"/>
    <w:rsid w:val="00EA49EE"/>
    <w:rsid w:val="00EC762B"/>
    <w:rsid w:val="00ED11F7"/>
    <w:rsid w:val="00EE01D2"/>
    <w:rsid w:val="00EE125E"/>
    <w:rsid w:val="00EE2EFC"/>
    <w:rsid w:val="00EF0F4A"/>
    <w:rsid w:val="00F5143F"/>
    <w:rsid w:val="00F57F4B"/>
    <w:rsid w:val="00F7066A"/>
    <w:rsid w:val="00F70DFF"/>
    <w:rsid w:val="00F75DE7"/>
    <w:rsid w:val="00F7608B"/>
    <w:rsid w:val="00F92299"/>
    <w:rsid w:val="00F93CA8"/>
    <w:rsid w:val="00F95729"/>
    <w:rsid w:val="00F97C2A"/>
    <w:rsid w:val="00FA078D"/>
    <w:rsid w:val="00FA13EB"/>
    <w:rsid w:val="00FB2045"/>
    <w:rsid w:val="00FC06A1"/>
    <w:rsid w:val="00FE2FC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03E57"/>
    <w:rPr>
      <w:rFonts w:ascii=".SF UI" w:hAnsi=".SF UI" w:cs="Times New Roman"/>
      <w:sz w:val="18"/>
      <w:szCs w:val="18"/>
      <w:lang w:eastAsia="es-MX"/>
    </w:rPr>
  </w:style>
  <w:style w:type="paragraph" w:customStyle="1" w:styleId="p2">
    <w:name w:val="p2"/>
    <w:basedOn w:val="Normal"/>
    <w:rsid w:val="00B03E57"/>
    <w:rPr>
      <w:rFonts w:ascii=".SF UI" w:hAnsi=".SF UI" w:cs="Times New Roman"/>
      <w:sz w:val="18"/>
      <w:szCs w:val="18"/>
      <w:lang w:eastAsia="es-MX"/>
    </w:rPr>
  </w:style>
  <w:style w:type="character" w:customStyle="1" w:styleId="s1">
    <w:name w:val="s1"/>
    <w:basedOn w:val="Fuentedeprrafopredeter"/>
    <w:rsid w:val="00B03E57"/>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B03E57"/>
  </w:style>
  <w:style w:type="character" w:customStyle="1" w:styleId="s2">
    <w:name w:val="s2"/>
    <w:basedOn w:val="Fuentedeprrafopredeter"/>
    <w:rsid w:val="0033775F"/>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28638186">
      <w:bodyDiv w:val="1"/>
      <w:marLeft w:val="0"/>
      <w:marRight w:val="0"/>
      <w:marTop w:val="0"/>
      <w:marBottom w:val="0"/>
      <w:divBdr>
        <w:top w:val="none" w:sz="0" w:space="0" w:color="auto"/>
        <w:left w:val="none" w:sz="0" w:space="0" w:color="auto"/>
        <w:bottom w:val="none" w:sz="0" w:space="0" w:color="auto"/>
        <w:right w:val="none" w:sz="0" w:space="0" w:color="auto"/>
      </w:divBdr>
    </w:div>
    <w:div w:id="1945573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5BA7-9605-4CB0-80B1-10A5122B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2025-01-26T15:25:00Z</dcterms:created>
  <dcterms:modified xsi:type="dcterms:W3CDTF">2025-01-26T16:49:00Z</dcterms:modified>
</cp:coreProperties>
</file>