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135E" w14:textId="234523EF" w:rsidR="004412F0" w:rsidRDefault="004412F0" w:rsidP="00E4403B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2724D5AC" w14:textId="2184CF72" w:rsidR="00391999" w:rsidRDefault="00391999">
      <w:pPr>
        <w:pStyle w:val="s5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Style w:val="bumpedfont15"/>
          <w:rFonts w:ascii="Arial" w:hAnsi="Arial" w:cs="Arial"/>
          <w:b/>
          <w:bCs/>
          <w:color w:val="000000"/>
          <w:sz w:val="26"/>
          <w:szCs w:val="26"/>
        </w:rPr>
        <w:t>CP/0728/2026</w:t>
      </w:r>
    </w:p>
    <w:p w14:paraId="4B260059" w14:textId="77777777" w:rsidR="00391999" w:rsidRDefault="00391999">
      <w:pPr>
        <w:pStyle w:val="s7"/>
        <w:spacing w:before="0" w:beforeAutospacing="0" w:after="0" w:afterAutospacing="0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16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de mayo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de 2026</w:t>
      </w:r>
    </w:p>
    <w:p w14:paraId="0BE84082" w14:textId="77777777" w:rsidR="00391999" w:rsidRDefault="00391999">
      <w:pPr>
        <w:pStyle w:val="s7"/>
        <w:spacing w:before="0" w:beforeAutospacing="0" w:after="0" w:afterAutospacing="0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57B0D3D6" w14:textId="4005ABDB" w:rsidR="00635ACC" w:rsidRPr="00427068" w:rsidRDefault="00D451F3" w:rsidP="00635ACC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Style w:val="bumpedfont15"/>
          <w:rFonts w:ascii="Arial" w:hAnsi="Arial" w:cs="Arial"/>
          <w:b/>
          <w:bCs/>
          <w:color w:val="000000"/>
          <w:sz w:val="32"/>
          <w:szCs w:val="32"/>
        </w:rPr>
        <w:t>GOBIERNO DE NL DESTRUYE MÁS DE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32"/>
          <w:szCs w:val="32"/>
        </w:rPr>
        <w:t>20 MILLONES DE CIGARROS ILEGALES</w:t>
      </w:r>
      <w:r w:rsidR="0039199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BBA191" w14:textId="77777777" w:rsidR="00635ACC" w:rsidRPr="00A274B3" w:rsidRDefault="00635ACC" w:rsidP="00635ACC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A274B3">
        <w:rPr>
          <w:rFonts w:ascii="Arial" w:hAnsi="Arial" w:cs="Arial"/>
          <w:i/>
          <w:iCs/>
        </w:rPr>
        <w:t>La mercancía decomisada representa una evasión fiscal de 77 millones de pesos y un grave riesgo sanitario para la población.</w:t>
      </w:r>
    </w:p>
    <w:p w14:paraId="6BB821B6" w14:textId="50AB7506" w:rsidR="00875CD1" w:rsidRDefault="00875CD1" w:rsidP="00FD24A0">
      <w:pPr>
        <w:jc w:val="both"/>
        <w:rPr>
          <w:rFonts w:ascii="Arial" w:hAnsi="Arial" w:cs="Arial"/>
          <w:i/>
          <w:iCs/>
          <w:color w:val="000000"/>
          <w:lang w:eastAsia="es-MX"/>
        </w:rPr>
      </w:pPr>
    </w:p>
    <w:p w14:paraId="77125A1B" w14:textId="77777777" w:rsidR="0087245B" w:rsidRPr="00FD24A0" w:rsidRDefault="0087245B" w:rsidP="00FD24A0">
      <w:pPr>
        <w:jc w:val="both"/>
        <w:rPr>
          <w:rFonts w:ascii="Arial" w:hAnsi="Arial" w:cs="Arial"/>
          <w:i/>
          <w:iCs/>
          <w:color w:val="000000"/>
          <w:lang w:eastAsia="es-MX"/>
        </w:rPr>
      </w:pPr>
    </w:p>
    <w:p w14:paraId="1837972A" w14:textId="77777777" w:rsidR="000170A5" w:rsidRDefault="00E767FD" w:rsidP="000170A5">
      <w:pPr>
        <w:jc w:val="both"/>
        <w:rPr>
          <w:rFonts w:ascii="Arial" w:hAnsi="Arial" w:cs="Arial"/>
        </w:rPr>
      </w:pPr>
      <w:r w:rsidRPr="00FD1859">
        <w:rPr>
          <w:rFonts w:ascii="Arial" w:hAnsi="Arial" w:cs="Arial"/>
          <w:b/>
          <w:bCs/>
          <w:sz w:val="28"/>
          <w:szCs w:val="28"/>
        </w:rPr>
        <w:t xml:space="preserve">Monterrey, </w:t>
      </w:r>
      <w:r w:rsidR="00B04652">
        <w:rPr>
          <w:rFonts w:ascii="Arial" w:hAnsi="Arial" w:cs="Arial"/>
          <w:b/>
          <w:bCs/>
          <w:sz w:val="28"/>
          <w:szCs w:val="28"/>
        </w:rPr>
        <w:t>Nuevo León</w:t>
      </w:r>
      <w:r w:rsidR="00B04652" w:rsidRPr="00635ACC">
        <w:rPr>
          <w:rFonts w:ascii="Arial" w:hAnsi="Arial" w:cs="Arial"/>
          <w:b/>
          <w:bCs/>
        </w:rPr>
        <w:t>.-</w:t>
      </w:r>
      <w:r w:rsidRPr="00635ACC">
        <w:rPr>
          <w:rFonts w:ascii="Arial" w:hAnsi="Arial" w:cs="Arial"/>
        </w:rPr>
        <w:t xml:space="preserve"> </w:t>
      </w:r>
      <w:r w:rsidR="00635ACC" w:rsidRPr="00635ACC">
        <w:rPr>
          <w:rFonts w:ascii="Arial" w:hAnsi="Arial" w:cs="Arial"/>
        </w:rPr>
        <w:t xml:space="preserve"> </w:t>
      </w:r>
      <w:r w:rsidR="000170A5" w:rsidRPr="00427068">
        <w:rPr>
          <w:rFonts w:ascii="Arial" w:hAnsi="Arial" w:cs="Arial"/>
        </w:rPr>
        <w:t>La Secretaría de Finanzas y Tesorer</w:t>
      </w:r>
      <w:r w:rsidR="000170A5">
        <w:rPr>
          <w:rFonts w:ascii="Arial" w:hAnsi="Arial" w:cs="Arial"/>
        </w:rPr>
        <w:t>ía General del Estado, a través de la Subsecretaría de Administración Tributaria,</w:t>
      </w:r>
      <w:r w:rsidR="000170A5" w:rsidRPr="00427068">
        <w:rPr>
          <w:rFonts w:ascii="Arial" w:hAnsi="Arial" w:cs="Arial"/>
        </w:rPr>
        <w:t xml:space="preserve"> </w:t>
      </w:r>
      <w:r w:rsidR="000170A5">
        <w:rPr>
          <w:rFonts w:ascii="Arial" w:hAnsi="Arial" w:cs="Arial"/>
        </w:rPr>
        <w:t xml:space="preserve">en coordinación con </w:t>
      </w:r>
      <w:r w:rsidR="000170A5" w:rsidRPr="00427068">
        <w:rPr>
          <w:rFonts w:ascii="Arial" w:hAnsi="Arial" w:cs="Arial"/>
        </w:rPr>
        <w:t>el Consejo Nacional de la Industria Tabacalera (CONAINTA) y la empresa British American Tobacco</w:t>
      </w:r>
      <w:r w:rsidR="000170A5">
        <w:rPr>
          <w:rFonts w:ascii="Arial" w:hAnsi="Arial" w:cs="Arial"/>
        </w:rPr>
        <w:t xml:space="preserve"> México, </w:t>
      </w:r>
      <w:r w:rsidR="000170A5" w:rsidRPr="00427068">
        <w:rPr>
          <w:rFonts w:ascii="Arial" w:hAnsi="Arial" w:cs="Arial"/>
        </w:rPr>
        <w:t>llevó a cabo la destrucción de</w:t>
      </w:r>
      <w:r w:rsidR="000170A5">
        <w:rPr>
          <w:rFonts w:ascii="Arial" w:hAnsi="Arial" w:cs="Arial"/>
        </w:rPr>
        <w:t xml:space="preserve"> más de</w:t>
      </w:r>
      <w:r w:rsidR="000170A5" w:rsidRPr="00427068">
        <w:rPr>
          <w:rFonts w:ascii="Arial" w:hAnsi="Arial" w:cs="Arial"/>
        </w:rPr>
        <w:t xml:space="preserve"> </w:t>
      </w:r>
      <w:r w:rsidR="000170A5" w:rsidRPr="00427068">
        <w:rPr>
          <w:rFonts w:ascii="Arial" w:hAnsi="Arial" w:cs="Arial"/>
          <w:b/>
          <w:bCs/>
        </w:rPr>
        <w:t>20 millones de cigarrillos</w:t>
      </w:r>
      <w:r w:rsidR="000170A5" w:rsidRPr="00427068">
        <w:rPr>
          <w:rFonts w:ascii="Arial" w:hAnsi="Arial" w:cs="Arial"/>
        </w:rPr>
        <w:t xml:space="preserve"> introducidos al país </w:t>
      </w:r>
      <w:r w:rsidR="000170A5">
        <w:rPr>
          <w:rFonts w:ascii="Arial" w:hAnsi="Arial" w:cs="Arial"/>
        </w:rPr>
        <w:t>de manera ilegal.</w:t>
      </w:r>
    </w:p>
    <w:p w14:paraId="7B9DD5E5" w14:textId="77777777" w:rsidR="000170A5" w:rsidRDefault="000170A5" w:rsidP="000170A5">
      <w:pPr>
        <w:jc w:val="both"/>
        <w:rPr>
          <w:rFonts w:ascii="Arial" w:hAnsi="Arial" w:cs="Arial"/>
        </w:rPr>
      </w:pPr>
    </w:p>
    <w:p w14:paraId="27AEF5AF" w14:textId="77777777" w:rsidR="000170A5" w:rsidRDefault="000170A5" w:rsidP="000170A5">
      <w:pPr>
        <w:jc w:val="both"/>
        <w:rPr>
          <w:rFonts w:ascii="Arial" w:hAnsi="Arial" w:cs="Arial"/>
        </w:rPr>
      </w:pPr>
      <w:r w:rsidRPr="00427068">
        <w:rPr>
          <w:rFonts w:ascii="Arial" w:hAnsi="Arial" w:cs="Arial"/>
        </w:rPr>
        <w:t>Esta acción</w:t>
      </w:r>
      <w:r>
        <w:rPr>
          <w:rFonts w:ascii="Arial" w:hAnsi="Arial" w:cs="Arial"/>
        </w:rPr>
        <w:t xml:space="preserve"> se llevó a cabo en </w:t>
      </w:r>
      <w:r w:rsidRPr="00427068">
        <w:rPr>
          <w:rFonts w:ascii="Arial" w:hAnsi="Arial" w:cs="Arial"/>
        </w:rPr>
        <w:t>el Recinto Fiscal Topo Chico.</w:t>
      </w:r>
    </w:p>
    <w:p w14:paraId="7123BA1C" w14:textId="77777777" w:rsidR="000170A5" w:rsidRDefault="000170A5" w:rsidP="000170A5">
      <w:pPr>
        <w:jc w:val="both"/>
        <w:rPr>
          <w:rFonts w:ascii="Arial" w:hAnsi="Arial" w:cs="Arial"/>
        </w:rPr>
      </w:pPr>
    </w:p>
    <w:p w14:paraId="7E1402BA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Ulises Carlin de la Fuente, responsable de la Secretaría, destacó la colaboración de las áreas administrativas, del Consejo y de Fuerza Civil, que apoyan los operativos para proteger el mercado nacional y a los consumidores.</w:t>
      </w:r>
    </w:p>
    <w:p w14:paraId="02A7B132" w14:textId="77777777" w:rsidR="000170A5" w:rsidRDefault="000170A5" w:rsidP="000170A5">
      <w:pPr>
        <w:jc w:val="both"/>
        <w:rPr>
          <w:rFonts w:ascii="Arial" w:hAnsi="Arial" w:cs="Arial"/>
        </w:rPr>
      </w:pPr>
    </w:p>
    <w:p w14:paraId="60B996B3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“Estas acciones son un reconocimiento al área de comercio exterior y al sector especializado, porque detectarlos implica un proceso legal y alguien tiene que tomar un primer paso, ya sea una denuncia o el realizar algún tipo de vigilancia adicional”.</w:t>
      </w:r>
    </w:p>
    <w:p w14:paraId="764589BA" w14:textId="77777777" w:rsidR="000170A5" w:rsidRDefault="000170A5" w:rsidP="000170A5">
      <w:pPr>
        <w:jc w:val="both"/>
        <w:rPr>
          <w:rFonts w:ascii="Arial" w:hAnsi="Arial" w:cs="Arial"/>
        </w:rPr>
      </w:pPr>
    </w:p>
    <w:p w14:paraId="4AD7380E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cigarros destruidos equivalen a más de </w:t>
      </w:r>
      <w:r w:rsidRPr="00FD7703">
        <w:rPr>
          <w:rFonts w:ascii="Arial" w:hAnsi="Arial" w:cs="Arial"/>
          <w:b/>
        </w:rPr>
        <w:t>1 millón de cajetillas</w:t>
      </w:r>
      <w:r>
        <w:rPr>
          <w:rFonts w:ascii="Arial" w:hAnsi="Arial" w:cs="Arial"/>
        </w:rPr>
        <w:t xml:space="preserve"> y representan un daño al fisco superior a los </w:t>
      </w:r>
      <w:r w:rsidRPr="00FD7703">
        <w:rPr>
          <w:rFonts w:ascii="Arial" w:hAnsi="Arial" w:cs="Arial"/>
          <w:b/>
        </w:rPr>
        <w:t>77.8 millones</w:t>
      </w:r>
      <w:r>
        <w:rPr>
          <w:rFonts w:ascii="Arial" w:hAnsi="Arial" w:cs="Arial"/>
        </w:rPr>
        <w:t xml:space="preserve"> </w:t>
      </w:r>
      <w:r w:rsidRPr="00FD7703">
        <w:rPr>
          <w:rFonts w:ascii="Arial" w:hAnsi="Arial" w:cs="Arial"/>
          <w:b/>
        </w:rPr>
        <w:t>de pesos</w:t>
      </w:r>
      <w:r>
        <w:rPr>
          <w:rFonts w:ascii="Arial" w:hAnsi="Arial" w:cs="Arial"/>
        </w:rPr>
        <w:t>, al no pagar los impuestos correspondientes, explicó Eduardo López, Director General de Comercio Exterior, que depende de la Subsecretaría.</w:t>
      </w:r>
    </w:p>
    <w:p w14:paraId="64C1981C" w14:textId="77777777" w:rsidR="000170A5" w:rsidRDefault="000170A5" w:rsidP="000170A5">
      <w:pPr>
        <w:jc w:val="both"/>
        <w:rPr>
          <w:rFonts w:ascii="Arial" w:hAnsi="Arial" w:cs="Arial"/>
        </w:rPr>
      </w:pPr>
    </w:p>
    <w:p w14:paraId="3D8E418F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Esto, sin contar con las afectaciones a la salud y al comercio formal. </w:t>
      </w:r>
    </w:p>
    <w:p w14:paraId="71F55E88" w14:textId="77777777" w:rsidR="000170A5" w:rsidRDefault="000170A5" w:rsidP="000170A5">
      <w:pPr>
        <w:jc w:val="both"/>
        <w:rPr>
          <w:rFonts w:ascii="Arial" w:hAnsi="Arial" w:cs="Arial"/>
        </w:rPr>
      </w:pPr>
    </w:p>
    <w:p w14:paraId="1575E7F0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“La mercancía evade tres impuestos: </w:t>
      </w:r>
      <w:r w:rsidRPr="00FD7703">
        <w:rPr>
          <w:rFonts w:ascii="Arial" w:hAnsi="Arial" w:cs="Arial"/>
          <w:b/>
        </w:rPr>
        <w:t>el IVA, el IEPS y el Impuesto General de Importación</w:t>
      </w:r>
      <w:r>
        <w:rPr>
          <w:rFonts w:ascii="Arial" w:hAnsi="Arial" w:cs="Arial"/>
        </w:rPr>
        <w:t>, para los casos de mercancías que vienen del extranjero.</w:t>
      </w:r>
    </w:p>
    <w:p w14:paraId="674FA59F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“El ejercicio de la ilegalidad trasciende los elementos fiscales y también se vuelve un problema de salud, se vuelve un problema de competencia desleal”,</w:t>
      </w:r>
      <w:r w:rsidRPr="00A27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indicó López.</w:t>
      </w:r>
    </w:p>
    <w:p w14:paraId="6D388AFA" w14:textId="77777777" w:rsidR="000170A5" w:rsidRDefault="000170A5" w:rsidP="000170A5">
      <w:pPr>
        <w:jc w:val="both"/>
        <w:rPr>
          <w:rFonts w:ascii="Arial" w:hAnsi="Arial" w:cs="Arial"/>
        </w:rPr>
      </w:pPr>
    </w:p>
    <w:p w14:paraId="7591B0E1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Gastón Zambrano Margáin, presidente del CONAINTA, señaló que en el país unos </w:t>
      </w:r>
      <w:r w:rsidRPr="003C6819">
        <w:rPr>
          <w:rFonts w:ascii="Arial" w:hAnsi="Arial" w:cs="Arial"/>
        </w:rPr>
        <w:t>9 mil millones</w:t>
      </w:r>
      <w:r>
        <w:rPr>
          <w:rFonts w:ascii="Arial" w:hAnsi="Arial" w:cs="Arial"/>
        </w:rPr>
        <w:t xml:space="preserve"> de cigarros se importan de manera ilegal y la evasión fiscal asciende </w:t>
      </w:r>
      <w:r w:rsidRPr="003C6819">
        <w:rPr>
          <w:rFonts w:ascii="Arial" w:hAnsi="Arial" w:cs="Arial"/>
          <w:b/>
        </w:rPr>
        <w:t>a 22 mil millones</w:t>
      </w:r>
      <w:r>
        <w:rPr>
          <w:rFonts w:ascii="Arial" w:hAnsi="Arial" w:cs="Arial"/>
        </w:rPr>
        <w:t xml:space="preserve"> de pesos.</w:t>
      </w:r>
    </w:p>
    <w:p w14:paraId="2D389787" w14:textId="77777777" w:rsidR="000170A5" w:rsidRDefault="000170A5" w:rsidP="000170A5">
      <w:pPr>
        <w:jc w:val="both"/>
        <w:rPr>
          <w:rFonts w:ascii="Arial" w:hAnsi="Arial" w:cs="Arial"/>
        </w:rPr>
      </w:pPr>
    </w:p>
    <w:p w14:paraId="713BAC0F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“El 25 por ciento de los cigarros que se venden en México son ilegales, es decir, uno de cada cuatro cigarros”, afirmó, “y ante este escenario perdemos todos”. </w:t>
      </w:r>
    </w:p>
    <w:p w14:paraId="6F19CF83" w14:textId="77777777" w:rsidR="000170A5" w:rsidRDefault="000170A5" w:rsidP="000170A5">
      <w:pPr>
        <w:jc w:val="both"/>
        <w:rPr>
          <w:rFonts w:ascii="Arial" w:hAnsi="Arial" w:cs="Arial"/>
        </w:rPr>
      </w:pPr>
    </w:p>
    <w:p w14:paraId="1944B343" w14:textId="77777777" w:rsidR="000170A5" w:rsidRDefault="000170A5" w:rsidP="00017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“En estos cigarros hemos detectado heces fecales, madera, zacate, hemos detectado pelo, por ejemplo, que hace aún más daño el consumir este tipo de productos”.</w:t>
      </w:r>
    </w:p>
    <w:p w14:paraId="7A221D74" w14:textId="497D8188" w:rsidR="00635ACC" w:rsidRPr="00635ACC" w:rsidRDefault="00635ACC" w:rsidP="000170A5">
      <w:pPr>
        <w:jc w:val="both"/>
        <w:rPr>
          <w:rFonts w:ascii="Arial" w:hAnsi="Arial" w:cs="Arial"/>
        </w:rPr>
      </w:pPr>
    </w:p>
    <w:p w14:paraId="289C6D2B" w14:textId="59561E2A" w:rsidR="004E0B6F" w:rsidRPr="00635ACC" w:rsidRDefault="004E0B6F" w:rsidP="000170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MX"/>
        </w:rPr>
      </w:pPr>
    </w:p>
    <w:sectPr w:rsidR="004E0B6F" w:rsidRPr="00635AC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6258" w14:textId="77777777" w:rsidR="00B33669" w:rsidRDefault="00B33669" w:rsidP="00E83348">
      <w:r>
        <w:separator/>
      </w:r>
    </w:p>
  </w:endnote>
  <w:endnote w:type="continuationSeparator" w:id="0">
    <w:p w14:paraId="05D18F8E" w14:textId="77777777" w:rsidR="00B33669" w:rsidRDefault="00B3366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8B3CE2" w:rsidRDefault="008B3CE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8B3CE2" w:rsidRDefault="008B3CE2">
    <w:pPr>
      <w:pStyle w:val="Piedepgina"/>
      <w:rPr>
        <w:noProof/>
        <w:lang w:eastAsia="es-MX"/>
      </w:rPr>
    </w:pPr>
  </w:p>
  <w:p w14:paraId="72CC6970" w14:textId="0A23B7AD" w:rsidR="008B3CE2" w:rsidRDefault="008B3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48717" w14:textId="77777777" w:rsidR="00B33669" w:rsidRDefault="00B33669" w:rsidP="00E83348">
      <w:r>
        <w:separator/>
      </w:r>
    </w:p>
  </w:footnote>
  <w:footnote w:type="continuationSeparator" w:id="0">
    <w:p w14:paraId="370CD1E5" w14:textId="77777777" w:rsidR="00B33669" w:rsidRDefault="00B3366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8B3CE2" w:rsidRDefault="008B3CE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419"/>
    <w:multiLevelType w:val="hybridMultilevel"/>
    <w:tmpl w:val="C734C392"/>
    <w:lvl w:ilvl="0" w:tplc="79B8F0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874"/>
    <w:multiLevelType w:val="multilevel"/>
    <w:tmpl w:val="A1F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70A5"/>
    <w:rsid w:val="00021D24"/>
    <w:rsid w:val="00025FC4"/>
    <w:rsid w:val="00027E9E"/>
    <w:rsid w:val="00027F11"/>
    <w:rsid w:val="0003107D"/>
    <w:rsid w:val="00034ED5"/>
    <w:rsid w:val="00036E66"/>
    <w:rsid w:val="0004426E"/>
    <w:rsid w:val="00050E58"/>
    <w:rsid w:val="00051226"/>
    <w:rsid w:val="00057D5D"/>
    <w:rsid w:val="000607E0"/>
    <w:rsid w:val="000648AE"/>
    <w:rsid w:val="00066CFC"/>
    <w:rsid w:val="00067260"/>
    <w:rsid w:val="00067337"/>
    <w:rsid w:val="00070D09"/>
    <w:rsid w:val="00073BD2"/>
    <w:rsid w:val="000767EC"/>
    <w:rsid w:val="000812D1"/>
    <w:rsid w:val="000A00B6"/>
    <w:rsid w:val="000A1946"/>
    <w:rsid w:val="000A60C8"/>
    <w:rsid w:val="000A6BDC"/>
    <w:rsid w:val="000B2C03"/>
    <w:rsid w:val="000B2F61"/>
    <w:rsid w:val="000B3230"/>
    <w:rsid w:val="000B6924"/>
    <w:rsid w:val="000C7CF1"/>
    <w:rsid w:val="000D3A39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6FA3"/>
    <w:rsid w:val="0010008A"/>
    <w:rsid w:val="00103FE7"/>
    <w:rsid w:val="00114BA0"/>
    <w:rsid w:val="00115911"/>
    <w:rsid w:val="001163A1"/>
    <w:rsid w:val="00116D99"/>
    <w:rsid w:val="00131EE6"/>
    <w:rsid w:val="0013386D"/>
    <w:rsid w:val="00136A02"/>
    <w:rsid w:val="001375E6"/>
    <w:rsid w:val="00143115"/>
    <w:rsid w:val="001464B2"/>
    <w:rsid w:val="0014741F"/>
    <w:rsid w:val="001474B6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48C"/>
    <w:rsid w:val="001A35C5"/>
    <w:rsid w:val="001A405E"/>
    <w:rsid w:val="001A5356"/>
    <w:rsid w:val="001A673A"/>
    <w:rsid w:val="001B3406"/>
    <w:rsid w:val="001B58B0"/>
    <w:rsid w:val="001B7847"/>
    <w:rsid w:val="001C09B3"/>
    <w:rsid w:val="001C0CEC"/>
    <w:rsid w:val="001D42EA"/>
    <w:rsid w:val="001D763A"/>
    <w:rsid w:val="001E44E0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405"/>
    <w:rsid w:val="002209CA"/>
    <w:rsid w:val="00223741"/>
    <w:rsid w:val="00230122"/>
    <w:rsid w:val="00230706"/>
    <w:rsid w:val="002313EF"/>
    <w:rsid w:val="00242492"/>
    <w:rsid w:val="0024607F"/>
    <w:rsid w:val="00246CC5"/>
    <w:rsid w:val="00250D2E"/>
    <w:rsid w:val="00253D19"/>
    <w:rsid w:val="002543DD"/>
    <w:rsid w:val="0025561A"/>
    <w:rsid w:val="00257952"/>
    <w:rsid w:val="00262F33"/>
    <w:rsid w:val="00264A47"/>
    <w:rsid w:val="00287938"/>
    <w:rsid w:val="00293EAC"/>
    <w:rsid w:val="00295CEA"/>
    <w:rsid w:val="00297EA9"/>
    <w:rsid w:val="002A0171"/>
    <w:rsid w:val="002A60F8"/>
    <w:rsid w:val="002B15A0"/>
    <w:rsid w:val="002C2AEA"/>
    <w:rsid w:val="002C5C37"/>
    <w:rsid w:val="002C6B37"/>
    <w:rsid w:val="002D17BB"/>
    <w:rsid w:val="002D2A54"/>
    <w:rsid w:val="002E4030"/>
    <w:rsid w:val="002E5D52"/>
    <w:rsid w:val="002F07EC"/>
    <w:rsid w:val="002F14B9"/>
    <w:rsid w:val="002F2006"/>
    <w:rsid w:val="00302722"/>
    <w:rsid w:val="00305185"/>
    <w:rsid w:val="003058D8"/>
    <w:rsid w:val="0030738E"/>
    <w:rsid w:val="00314D5B"/>
    <w:rsid w:val="00317783"/>
    <w:rsid w:val="0032037C"/>
    <w:rsid w:val="00326620"/>
    <w:rsid w:val="00327A9D"/>
    <w:rsid w:val="003336A3"/>
    <w:rsid w:val="00341B31"/>
    <w:rsid w:val="003501A5"/>
    <w:rsid w:val="00351898"/>
    <w:rsid w:val="00351A62"/>
    <w:rsid w:val="0035625A"/>
    <w:rsid w:val="003606B0"/>
    <w:rsid w:val="00365F40"/>
    <w:rsid w:val="00366502"/>
    <w:rsid w:val="0037731A"/>
    <w:rsid w:val="003828CB"/>
    <w:rsid w:val="003844BF"/>
    <w:rsid w:val="00391999"/>
    <w:rsid w:val="003919E0"/>
    <w:rsid w:val="003A33FB"/>
    <w:rsid w:val="003A5E4A"/>
    <w:rsid w:val="003A62D0"/>
    <w:rsid w:val="003B12B6"/>
    <w:rsid w:val="003B1E5A"/>
    <w:rsid w:val="003B327E"/>
    <w:rsid w:val="003B6751"/>
    <w:rsid w:val="003B7C6F"/>
    <w:rsid w:val="003C65BA"/>
    <w:rsid w:val="003D3D8A"/>
    <w:rsid w:val="003D5028"/>
    <w:rsid w:val="003E2D61"/>
    <w:rsid w:val="003E3485"/>
    <w:rsid w:val="003E7842"/>
    <w:rsid w:val="003F00B9"/>
    <w:rsid w:val="003F11AF"/>
    <w:rsid w:val="003F1965"/>
    <w:rsid w:val="003F50E0"/>
    <w:rsid w:val="003F5C6D"/>
    <w:rsid w:val="003F6D38"/>
    <w:rsid w:val="00402F55"/>
    <w:rsid w:val="0040727F"/>
    <w:rsid w:val="004166A2"/>
    <w:rsid w:val="00416990"/>
    <w:rsid w:val="0042555F"/>
    <w:rsid w:val="004412F0"/>
    <w:rsid w:val="004437BF"/>
    <w:rsid w:val="00443F14"/>
    <w:rsid w:val="00444357"/>
    <w:rsid w:val="00447F3B"/>
    <w:rsid w:val="00464046"/>
    <w:rsid w:val="004667B8"/>
    <w:rsid w:val="00466EC5"/>
    <w:rsid w:val="004754D4"/>
    <w:rsid w:val="00476173"/>
    <w:rsid w:val="004845D4"/>
    <w:rsid w:val="0048558B"/>
    <w:rsid w:val="00486C41"/>
    <w:rsid w:val="00490881"/>
    <w:rsid w:val="004A1436"/>
    <w:rsid w:val="004A211E"/>
    <w:rsid w:val="004A3C61"/>
    <w:rsid w:val="004A47CB"/>
    <w:rsid w:val="004A6216"/>
    <w:rsid w:val="004B0471"/>
    <w:rsid w:val="004B0C1E"/>
    <w:rsid w:val="004B100E"/>
    <w:rsid w:val="004B238A"/>
    <w:rsid w:val="004B2B94"/>
    <w:rsid w:val="004C3EBD"/>
    <w:rsid w:val="004C6B3C"/>
    <w:rsid w:val="004D3A03"/>
    <w:rsid w:val="004D4501"/>
    <w:rsid w:val="004D45AF"/>
    <w:rsid w:val="004E0B6F"/>
    <w:rsid w:val="004F09AE"/>
    <w:rsid w:val="004F52E5"/>
    <w:rsid w:val="004F6F5A"/>
    <w:rsid w:val="005129BF"/>
    <w:rsid w:val="00530E91"/>
    <w:rsid w:val="00536271"/>
    <w:rsid w:val="005418C6"/>
    <w:rsid w:val="00545740"/>
    <w:rsid w:val="00560C38"/>
    <w:rsid w:val="00561A6A"/>
    <w:rsid w:val="005634BE"/>
    <w:rsid w:val="00563E32"/>
    <w:rsid w:val="005712F8"/>
    <w:rsid w:val="00580ABF"/>
    <w:rsid w:val="00580E7B"/>
    <w:rsid w:val="00582ACA"/>
    <w:rsid w:val="00584262"/>
    <w:rsid w:val="00592F61"/>
    <w:rsid w:val="00595AA0"/>
    <w:rsid w:val="005A6904"/>
    <w:rsid w:val="005B246F"/>
    <w:rsid w:val="005C1539"/>
    <w:rsid w:val="005C2E37"/>
    <w:rsid w:val="005C3DCF"/>
    <w:rsid w:val="005C4324"/>
    <w:rsid w:val="005C4837"/>
    <w:rsid w:val="005E0077"/>
    <w:rsid w:val="00600020"/>
    <w:rsid w:val="006152C6"/>
    <w:rsid w:val="00625AAC"/>
    <w:rsid w:val="006273DD"/>
    <w:rsid w:val="00632A06"/>
    <w:rsid w:val="00632A6E"/>
    <w:rsid w:val="00635ACC"/>
    <w:rsid w:val="00635D12"/>
    <w:rsid w:val="00637B54"/>
    <w:rsid w:val="006426DD"/>
    <w:rsid w:val="00644B7F"/>
    <w:rsid w:val="00645C55"/>
    <w:rsid w:val="0064756B"/>
    <w:rsid w:val="006512FD"/>
    <w:rsid w:val="006514D2"/>
    <w:rsid w:val="006519A8"/>
    <w:rsid w:val="00653915"/>
    <w:rsid w:val="00670EB3"/>
    <w:rsid w:val="0068304E"/>
    <w:rsid w:val="00687125"/>
    <w:rsid w:val="006955DB"/>
    <w:rsid w:val="006A0456"/>
    <w:rsid w:val="006A4DCB"/>
    <w:rsid w:val="006B1366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378"/>
    <w:rsid w:val="007164AD"/>
    <w:rsid w:val="007212EC"/>
    <w:rsid w:val="00730AA5"/>
    <w:rsid w:val="0073478E"/>
    <w:rsid w:val="00742AF4"/>
    <w:rsid w:val="00743710"/>
    <w:rsid w:val="00750512"/>
    <w:rsid w:val="0076120C"/>
    <w:rsid w:val="00762F66"/>
    <w:rsid w:val="00767E8A"/>
    <w:rsid w:val="0078005E"/>
    <w:rsid w:val="007809B4"/>
    <w:rsid w:val="00785E41"/>
    <w:rsid w:val="00792245"/>
    <w:rsid w:val="00792C0F"/>
    <w:rsid w:val="00796BEE"/>
    <w:rsid w:val="007A502B"/>
    <w:rsid w:val="007B067E"/>
    <w:rsid w:val="007B7D99"/>
    <w:rsid w:val="007C268D"/>
    <w:rsid w:val="007C600B"/>
    <w:rsid w:val="007D2F64"/>
    <w:rsid w:val="007D317F"/>
    <w:rsid w:val="007D3977"/>
    <w:rsid w:val="007D5100"/>
    <w:rsid w:val="007D765A"/>
    <w:rsid w:val="007E35BD"/>
    <w:rsid w:val="007E619C"/>
    <w:rsid w:val="007F0B73"/>
    <w:rsid w:val="007F0E45"/>
    <w:rsid w:val="007F3933"/>
    <w:rsid w:val="007F4823"/>
    <w:rsid w:val="007F5780"/>
    <w:rsid w:val="00800F7B"/>
    <w:rsid w:val="0080172F"/>
    <w:rsid w:val="00803A16"/>
    <w:rsid w:val="008047D2"/>
    <w:rsid w:val="00813709"/>
    <w:rsid w:val="00814720"/>
    <w:rsid w:val="008205DB"/>
    <w:rsid w:val="00824E84"/>
    <w:rsid w:val="00836B8D"/>
    <w:rsid w:val="00842C30"/>
    <w:rsid w:val="00845AB6"/>
    <w:rsid w:val="0085271B"/>
    <w:rsid w:val="0085434A"/>
    <w:rsid w:val="0086073F"/>
    <w:rsid w:val="00862DD3"/>
    <w:rsid w:val="00870B15"/>
    <w:rsid w:val="008722D7"/>
    <w:rsid w:val="0087245B"/>
    <w:rsid w:val="00874FCC"/>
    <w:rsid w:val="008751D4"/>
    <w:rsid w:val="00875CD1"/>
    <w:rsid w:val="0088134E"/>
    <w:rsid w:val="00882D64"/>
    <w:rsid w:val="00883BDC"/>
    <w:rsid w:val="00885007"/>
    <w:rsid w:val="00885581"/>
    <w:rsid w:val="00885724"/>
    <w:rsid w:val="008916A8"/>
    <w:rsid w:val="008927AA"/>
    <w:rsid w:val="008927EC"/>
    <w:rsid w:val="008A40ED"/>
    <w:rsid w:val="008A5F6A"/>
    <w:rsid w:val="008B1B97"/>
    <w:rsid w:val="008B362D"/>
    <w:rsid w:val="008B3CE2"/>
    <w:rsid w:val="008B4159"/>
    <w:rsid w:val="008C2B02"/>
    <w:rsid w:val="008C32C7"/>
    <w:rsid w:val="008D568C"/>
    <w:rsid w:val="008E3606"/>
    <w:rsid w:val="008E48E5"/>
    <w:rsid w:val="008F027D"/>
    <w:rsid w:val="008F0815"/>
    <w:rsid w:val="008F3ADF"/>
    <w:rsid w:val="008F7A5E"/>
    <w:rsid w:val="009019D2"/>
    <w:rsid w:val="00902F13"/>
    <w:rsid w:val="00906BB1"/>
    <w:rsid w:val="009142FA"/>
    <w:rsid w:val="00921555"/>
    <w:rsid w:val="0093581B"/>
    <w:rsid w:val="00942455"/>
    <w:rsid w:val="0094501D"/>
    <w:rsid w:val="00956686"/>
    <w:rsid w:val="00956CE4"/>
    <w:rsid w:val="00962059"/>
    <w:rsid w:val="0096389E"/>
    <w:rsid w:val="009652C7"/>
    <w:rsid w:val="00971AEA"/>
    <w:rsid w:val="00972B5E"/>
    <w:rsid w:val="00974072"/>
    <w:rsid w:val="00975DDD"/>
    <w:rsid w:val="00975E43"/>
    <w:rsid w:val="0098054B"/>
    <w:rsid w:val="009837C1"/>
    <w:rsid w:val="00985FC6"/>
    <w:rsid w:val="00986EAD"/>
    <w:rsid w:val="00993BE0"/>
    <w:rsid w:val="009A033F"/>
    <w:rsid w:val="009A1085"/>
    <w:rsid w:val="009A2E62"/>
    <w:rsid w:val="009A4006"/>
    <w:rsid w:val="009A5EF6"/>
    <w:rsid w:val="009B301B"/>
    <w:rsid w:val="009B3354"/>
    <w:rsid w:val="009C0D7E"/>
    <w:rsid w:val="009C0E25"/>
    <w:rsid w:val="009C740A"/>
    <w:rsid w:val="009C7945"/>
    <w:rsid w:val="009D118E"/>
    <w:rsid w:val="009E30E5"/>
    <w:rsid w:val="00A04CDB"/>
    <w:rsid w:val="00A05501"/>
    <w:rsid w:val="00A16AFD"/>
    <w:rsid w:val="00A16E86"/>
    <w:rsid w:val="00A20A24"/>
    <w:rsid w:val="00A22E89"/>
    <w:rsid w:val="00A23A57"/>
    <w:rsid w:val="00A33B0A"/>
    <w:rsid w:val="00A37A12"/>
    <w:rsid w:val="00A43CA4"/>
    <w:rsid w:val="00A46E39"/>
    <w:rsid w:val="00A52678"/>
    <w:rsid w:val="00A548A4"/>
    <w:rsid w:val="00A57339"/>
    <w:rsid w:val="00A61E1E"/>
    <w:rsid w:val="00A6713F"/>
    <w:rsid w:val="00A67C2C"/>
    <w:rsid w:val="00A705CA"/>
    <w:rsid w:val="00A70F16"/>
    <w:rsid w:val="00A8033B"/>
    <w:rsid w:val="00A815DC"/>
    <w:rsid w:val="00A875E0"/>
    <w:rsid w:val="00A87621"/>
    <w:rsid w:val="00A97C3E"/>
    <w:rsid w:val="00AA6D55"/>
    <w:rsid w:val="00AC18D2"/>
    <w:rsid w:val="00AC7D24"/>
    <w:rsid w:val="00AD06C4"/>
    <w:rsid w:val="00AD0770"/>
    <w:rsid w:val="00AE4013"/>
    <w:rsid w:val="00AF03DD"/>
    <w:rsid w:val="00B01173"/>
    <w:rsid w:val="00B04652"/>
    <w:rsid w:val="00B047CA"/>
    <w:rsid w:val="00B06482"/>
    <w:rsid w:val="00B07242"/>
    <w:rsid w:val="00B14B57"/>
    <w:rsid w:val="00B162F9"/>
    <w:rsid w:val="00B16EC6"/>
    <w:rsid w:val="00B20134"/>
    <w:rsid w:val="00B33669"/>
    <w:rsid w:val="00B4275A"/>
    <w:rsid w:val="00B43473"/>
    <w:rsid w:val="00B50981"/>
    <w:rsid w:val="00B57043"/>
    <w:rsid w:val="00B6419E"/>
    <w:rsid w:val="00B717D0"/>
    <w:rsid w:val="00B72928"/>
    <w:rsid w:val="00B73D22"/>
    <w:rsid w:val="00B813F4"/>
    <w:rsid w:val="00BA2CCA"/>
    <w:rsid w:val="00BA35C0"/>
    <w:rsid w:val="00BA575F"/>
    <w:rsid w:val="00BC1011"/>
    <w:rsid w:val="00BC12AE"/>
    <w:rsid w:val="00BC31AB"/>
    <w:rsid w:val="00BD3EA4"/>
    <w:rsid w:val="00BD4455"/>
    <w:rsid w:val="00BD53A6"/>
    <w:rsid w:val="00BD598A"/>
    <w:rsid w:val="00BE252C"/>
    <w:rsid w:val="00C00019"/>
    <w:rsid w:val="00C04E44"/>
    <w:rsid w:val="00C076B0"/>
    <w:rsid w:val="00C10575"/>
    <w:rsid w:val="00C10920"/>
    <w:rsid w:val="00C1384A"/>
    <w:rsid w:val="00C147D7"/>
    <w:rsid w:val="00C15F5D"/>
    <w:rsid w:val="00C27504"/>
    <w:rsid w:val="00C31C74"/>
    <w:rsid w:val="00C402FB"/>
    <w:rsid w:val="00C40E3E"/>
    <w:rsid w:val="00C41D3C"/>
    <w:rsid w:val="00C44009"/>
    <w:rsid w:val="00C443E3"/>
    <w:rsid w:val="00C44E98"/>
    <w:rsid w:val="00C4580D"/>
    <w:rsid w:val="00C57FE9"/>
    <w:rsid w:val="00C61FC4"/>
    <w:rsid w:val="00C639D6"/>
    <w:rsid w:val="00C639F7"/>
    <w:rsid w:val="00C647F3"/>
    <w:rsid w:val="00C71F65"/>
    <w:rsid w:val="00C730BD"/>
    <w:rsid w:val="00C7716A"/>
    <w:rsid w:val="00C90637"/>
    <w:rsid w:val="00C955EB"/>
    <w:rsid w:val="00CA29D0"/>
    <w:rsid w:val="00CB116B"/>
    <w:rsid w:val="00CB1470"/>
    <w:rsid w:val="00CB3930"/>
    <w:rsid w:val="00CD5508"/>
    <w:rsid w:val="00CD5526"/>
    <w:rsid w:val="00CD6584"/>
    <w:rsid w:val="00CD7887"/>
    <w:rsid w:val="00CF3696"/>
    <w:rsid w:val="00CF44B7"/>
    <w:rsid w:val="00CF788F"/>
    <w:rsid w:val="00D004CF"/>
    <w:rsid w:val="00D07965"/>
    <w:rsid w:val="00D10FF3"/>
    <w:rsid w:val="00D14E01"/>
    <w:rsid w:val="00D201E9"/>
    <w:rsid w:val="00D24196"/>
    <w:rsid w:val="00D30B6F"/>
    <w:rsid w:val="00D30C10"/>
    <w:rsid w:val="00D34844"/>
    <w:rsid w:val="00D41E96"/>
    <w:rsid w:val="00D44F64"/>
    <w:rsid w:val="00D451F3"/>
    <w:rsid w:val="00D45A8D"/>
    <w:rsid w:val="00D5041B"/>
    <w:rsid w:val="00D55BB8"/>
    <w:rsid w:val="00D562B6"/>
    <w:rsid w:val="00D65C56"/>
    <w:rsid w:val="00D66BFF"/>
    <w:rsid w:val="00D72585"/>
    <w:rsid w:val="00D73C4C"/>
    <w:rsid w:val="00D80702"/>
    <w:rsid w:val="00D84456"/>
    <w:rsid w:val="00D85430"/>
    <w:rsid w:val="00D87131"/>
    <w:rsid w:val="00D9312F"/>
    <w:rsid w:val="00D931E0"/>
    <w:rsid w:val="00D97DD3"/>
    <w:rsid w:val="00DB017A"/>
    <w:rsid w:val="00DC11C2"/>
    <w:rsid w:val="00DC2841"/>
    <w:rsid w:val="00DC39E5"/>
    <w:rsid w:val="00DD2718"/>
    <w:rsid w:val="00DD570D"/>
    <w:rsid w:val="00DE18D3"/>
    <w:rsid w:val="00DE72EE"/>
    <w:rsid w:val="00DF0FC2"/>
    <w:rsid w:val="00DF16D9"/>
    <w:rsid w:val="00DF19F0"/>
    <w:rsid w:val="00DF5812"/>
    <w:rsid w:val="00DF5ACB"/>
    <w:rsid w:val="00DF6142"/>
    <w:rsid w:val="00E04496"/>
    <w:rsid w:val="00E06CC7"/>
    <w:rsid w:val="00E10C35"/>
    <w:rsid w:val="00E215A1"/>
    <w:rsid w:val="00E2683D"/>
    <w:rsid w:val="00E3081F"/>
    <w:rsid w:val="00E3316A"/>
    <w:rsid w:val="00E4053E"/>
    <w:rsid w:val="00E43048"/>
    <w:rsid w:val="00E4403B"/>
    <w:rsid w:val="00E45191"/>
    <w:rsid w:val="00E50923"/>
    <w:rsid w:val="00E51B87"/>
    <w:rsid w:val="00E545C2"/>
    <w:rsid w:val="00E56578"/>
    <w:rsid w:val="00E626AA"/>
    <w:rsid w:val="00E63C0E"/>
    <w:rsid w:val="00E6407D"/>
    <w:rsid w:val="00E6715E"/>
    <w:rsid w:val="00E71944"/>
    <w:rsid w:val="00E767FD"/>
    <w:rsid w:val="00E801D8"/>
    <w:rsid w:val="00E805DE"/>
    <w:rsid w:val="00E83348"/>
    <w:rsid w:val="00E9212A"/>
    <w:rsid w:val="00E92581"/>
    <w:rsid w:val="00E93E9E"/>
    <w:rsid w:val="00E94AF7"/>
    <w:rsid w:val="00E958BC"/>
    <w:rsid w:val="00EA29FA"/>
    <w:rsid w:val="00EA49EE"/>
    <w:rsid w:val="00EA4A09"/>
    <w:rsid w:val="00EB6900"/>
    <w:rsid w:val="00EC097D"/>
    <w:rsid w:val="00EC3A89"/>
    <w:rsid w:val="00EC676A"/>
    <w:rsid w:val="00EC762B"/>
    <w:rsid w:val="00ED11F7"/>
    <w:rsid w:val="00ED18CD"/>
    <w:rsid w:val="00EE125E"/>
    <w:rsid w:val="00EF0F4A"/>
    <w:rsid w:val="00EF1D66"/>
    <w:rsid w:val="00F23455"/>
    <w:rsid w:val="00F27183"/>
    <w:rsid w:val="00F30480"/>
    <w:rsid w:val="00F4029C"/>
    <w:rsid w:val="00F4034B"/>
    <w:rsid w:val="00F40C59"/>
    <w:rsid w:val="00F44C82"/>
    <w:rsid w:val="00F5143F"/>
    <w:rsid w:val="00F54F70"/>
    <w:rsid w:val="00F57F4B"/>
    <w:rsid w:val="00F70217"/>
    <w:rsid w:val="00F7066A"/>
    <w:rsid w:val="00F70DFF"/>
    <w:rsid w:val="00F7418C"/>
    <w:rsid w:val="00F75DE7"/>
    <w:rsid w:val="00F91594"/>
    <w:rsid w:val="00F91956"/>
    <w:rsid w:val="00F97C2A"/>
    <w:rsid w:val="00FA078D"/>
    <w:rsid w:val="00FA13EB"/>
    <w:rsid w:val="00FA6CB6"/>
    <w:rsid w:val="00FA7089"/>
    <w:rsid w:val="00FB2045"/>
    <w:rsid w:val="00FB7BAA"/>
    <w:rsid w:val="00FC05C4"/>
    <w:rsid w:val="00FC06A1"/>
    <w:rsid w:val="00FC432E"/>
    <w:rsid w:val="00FC59CA"/>
    <w:rsid w:val="00FC7441"/>
    <w:rsid w:val="00FC7F7F"/>
    <w:rsid w:val="00FD1859"/>
    <w:rsid w:val="00FD24A0"/>
    <w:rsid w:val="00FE1E0F"/>
    <w:rsid w:val="00FE6843"/>
    <w:rsid w:val="00FF16C8"/>
    <w:rsid w:val="00FF1E6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3">
    <w:name w:val="heading 3"/>
    <w:basedOn w:val="Normal"/>
    <w:link w:val="Ttulo3Car"/>
    <w:uiPriority w:val="9"/>
    <w:qFormat/>
    <w:rsid w:val="00314D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0881"/>
    <w:rPr>
      <w:color w:val="605E5C"/>
      <w:shd w:val="clear" w:color="auto" w:fill="E1DFDD"/>
    </w:rPr>
  </w:style>
  <w:style w:type="paragraph" w:customStyle="1" w:styleId="s7">
    <w:name w:val="s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974072"/>
  </w:style>
  <w:style w:type="character" w:customStyle="1" w:styleId="apple-converted-space">
    <w:name w:val="apple-converted-space"/>
    <w:basedOn w:val="Fuentedeprrafopredeter"/>
    <w:rsid w:val="00974072"/>
  </w:style>
  <w:style w:type="paragraph" w:customStyle="1" w:styleId="s8">
    <w:name w:val="s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0">
    <w:name w:val="s10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74072"/>
  </w:style>
  <w:style w:type="paragraph" w:customStyle="1" w:styleId="s11">
    <w:name w:val="s11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2">
    <w:name w:val="s12"/>
    <w:basedOn w:val="Fuentedeprrafopredeter"/>
    <w:rsid w:val="00974072"/>
  </w:style>
  <w:style w:type="paragraph" w:customStyle="1" w:styleId="s15">
    <w:name w:val="s15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6">
    <w:name w:val="s16"/>
    <w:basedOn w:val="Fuentedeprrafopredeter"/>
    <w:rsid w:val="00974072"/>
  </w:style>
  <w:style w:type="paragraph" w:customStyle="1" w:styleId="s17">
    <w:name w:val="s1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8">
    <w:name w:val="s1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600020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00020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0002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60002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s3">
    <w:name w:val="s3"/>
    <w:basedOn w:val="Normal"/>
    <w:rsid w:val="0092155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5">
    <w:name w:val="s5"/>
    <w:basedOn w:val="Normal"/>
    <w:rsid w:val="0092155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unhideWhenUsed/>
    <w:rsid w:val="00314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14D5B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3655E9-CC89-4347-B3EB-F16A927B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2</cp:revision>
  <cp:lastPrinted>2016-10-21T20:06:00Z</cp:lastPrinted>
  <dcterms:created xsi:type="dcterms:W3CDTF">2026-05-16T18:01:00Z</dcterms:created>
  <dcterms:modified xsi:type="dcterms:W3CDTF">2026-05-16T18:01:00Z</dcterms:modified>
</cp:coreProperties>
</file>