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13F" w:rsidRDefault="00283D57">
      <w:pPr>
        <w:jc w:val="right"/>
        <w:rPr>
          <w:rFonts w:ascii="Arial" w:eastAsia="Arial" w:hAnsi="Arial" w:cs="Arial"/>
          <w:b/>
          <w:bCs/>
          <w:sz w:val="22"/>
          <w:szCs w:val="22"/>
        </w:rPr>
      </w:pPr>
      <w:bookmarkStart w:id="0" w:name="_heading=h.rtpgzieuufnb" w:colFirst="0" w:colLast="0"/>
      <w:bookmarkStart w:id="1" w:name="_GoBack"/>
      <w:bookmarkEnd w:id="0"/>
      <w:bookmarkEnd w:id="1"/>
      <w:r>
        <w:rPr>
          <w:rFonts w:ascii="Arial" w:eastAsia="Arial" w:hAnsi="Arial" w:cs="Arial"/>
          <w:b/>
          <w:bCs/>
          <w:sz w:val="22"/>
          <w:szCs w:val="22"/>
        </w:rPr>
        <w:t>CP/0798/2026</w:t>
      </w:r>
    </w:p>
    <w:p w:rsidR="0066113F" w:rsidRDefault="00283D57">
      <w:pPr>
        <w:jc w:val="right"/>
        <w:rPr>
          <w:rFonts w:ascii="Arial" w:eastAsia="Arial" w:hAnsi="Arial" w:cs="Arial"/>
          <w:sz w:val="22"/>
          <w:szCs w:val="22"/>
        </w:rPr>
      </w:pPr>
      <w:r>
        <w:rPr>
          <w:rFonts w:ascii="Arial" w:eastAsia="Arial" w:hAnsi="Arial" w:cs="Arial"/>
          <w:sz w:val="22"/>
          <w:szCs w:val="22"/>
        </w:rPr>
        <w:t>30 de mayo de 2026</w:t>
      </w:r>
    </w:p>
    <w:p w:rsidR="0066113F" w:rsidRDefault="00283D57">
      <w:pPr>
        <w:jc w:val="right"/>
        <w:rPr>
          <w:rFonts w:ascii="Arial" w:eastAsia="Arial" w:hAnsi="Arial" w:cs="Arial"/>
          <w:sz w:val="22"/>
          <w:szCs w:val="22"/>
        </w:rPr>
      </w:pPr>
      <w:r>
        <w:rPr>
          <w:rFonts w:ascii="Arial" w:eastAsia="Arial" w:hAnsi="Arial" w:cs="Arial"/>
          <w:sz w:val="22"/>
          <w:szCs w:val="22"/>
        </w:rPr>
        <w:t xml:space="preserve"> </w:t>
      </w:r>
    </w:p>
    <w:p w:rsidR="0066113F" w:rsidRDefault="00283D57">
      <w:pPr>
        <w:spacing w:before="240" w:after="240"/>
        <w:jc w:val="center"/>
        <w:rPr>
          <w:rFonts w:ascii="Arial" w:eastAsia="Arial" w:hAnsi="Arial" w:cs="Arial"/>
          <w:b/>
          <w:bCs/>
          <w:sz w:val="28"/>
          <w:szCs w:val="28"/>
        </w:rPr>
      </w:pPr>
      <w:r>
        <w:rPr>
          <w:rFonts w:ascii="Arial" w:eastAsia="Arial" w:hAnsi="Arial" w:cs="Arial"/>
          <w:b/>
          <w:bCs/>
          <w:sz w:val="28"/>
          <w:szCs w:val="28"/>
        </w:rPr>
        <w:t>ADULTOS MAYORES DE DIF NL PARTICIPAN EN PRIMER MUNDIALITO DE FÚTBOL CAMINADO</w:t>
      </w:r>
    </w:p>
    <w:p w:rsidR="0066113F" w:rsidRDefault="00283D57">
      <w:pPr>
        <w:spacing w:before="240" w:after="240"/>
        <w:jc w:val="center"/>
        <w:rPr>
          <w:rFonts w:ascii="Arial" w:eastAsia="Arial" w:hAnsi="Arial" w:cs="Arial"/>
          <w:i/>
          <w:iCs/>
        </w:rPr>
      </w:pPr>
      <w:r>
        <w:rPr>
          <w:rFonts w:ascii="Arial" w:eastAsia="Arial" w:hAnsi="Arial" w:cs="Arial"/>
          <w:i/>
          <w:iCs/>
        </w:rPr>
        <w:t>.</w:t>
      </w:r>
    </w:p>
    <w:p w:rsidR="0066113F" w:rsidRDefault="00283D57">
      <w:pPr>
        <w:numPr>
          <w:ilvl w:val="0"/>
          <w:numId w:val="1"/>
        </w:numPr>
        <w:spacing w:before="240" w:after="240" w:line="276" w:lineRule="auto"/>
        <w:jc w:val="both"/>
        <w:rPr>
          <w:rFonts w:ascii="Arial" w:eastAsia="Arial" w:hAnsi="Arial" w:cs="Arial"/>
          <w:i/>
          <w:iCs/>
        </w:rPr>
      </w:pPr>
      <w:r>
        <w:rPr>
          <w:rFonts w:ascii="Arial" w:eastAsia="Arial" w:hAnsi="Arial" w:cs="Arial"/>
          <w:i/>
          <w:iCs/>
        </w:rPr>
        <w:t xml:space="preserve"> DIF Nuevo León organiza el primer </w:t>
      </w:r>
      <w:proofErr w:type="spellStart"/>
      <w:r>
        <w:rPr>
          <w:rFonts w:ascii="Arial" w:eastAsia="Arial" w:hAnsi="Arial" w:cs="Arial"/>
          <w:i/>
          <w:iCs/>
        </w:rPr>
        <w:t>mundialito</w:t>
      </w:r>
      <w:proofErr w:type="spellEnd"/>
      <w:r>
        <w:rPr>
          <w:rFonts w:ascii="Arial" w:eastAsia="Arial" w:hAnsi="Arial" w:cs="Arial"/>
          <w:i/>
          <w:iCs/>
        </w:rPr>
        <w:t xml:space="preserve"> de fútbol caminado entre adultos mayores.</w:t>
      </w:r>
    </w:p>
    <w:p w:rsidR="0066113F" w:rsidRDefault="00283D57">
      <w:pPr>
        <w:numPr>
          <w:ilvl w:val="0"/>
          <w:numId w:val="1"/>
        </w:numPr>
        <w:spacing w:before="240" w:after="240" w:line="276" w:lineRule="auto"/>
        <w:jc w:val="both"/>
        <w:rPr>
          <w:rFonts w:ascii="Arial" w:eastAsia="Arial" w:hAnsi="Arial" w:cs="Arial"/>
          <w:i/>
          <w:iCs/>
        </w:rPr>
      </w:pPr>
      <w:r>
        <w:rPr>
          <w:rFonts w:ascii="Arial" w:eastAsia="Arial" w:hAnsi="Arial" w:cs="Arial"/>
          <w:i/>
          <w:iCs/>
        </w:rPr>
        <w:t>En la justa deportiva, participaron 7 municipios de nuestro estado.</w:t>
      </w:r>
    </w:p>
    <w:p w:rsidR="0066113F" w:rsidRDefault="0066113F">
      <w:pPr>
        <w:jc w:val="both"/>
        <w:rPr>
          <w:rFonts w:ascii="Arial" w:eastAsia="Arial" w:hAnsi="Arial" w:cs="Arial"/>
          <w:b/>
          <w:bCs/>
          <w:sz w:val="28"/>
          <w:szCs w:val="28"/>
        </w:rPr>
      </w:pPr>
    </w:p>
    <w:p w:rsidR="0066113F" w:rsidRDefault="00283D57">
      <w:pPr>
        <w:jc w:val="both"/>
        <w:rPr>
          <w:rFonts w:ascii="Arial" w:eastAsia="Arial" w:hAnsi="Arial" w:cs="Arial"/>
          <w:sz w:val="28"/>
          <w:szCs w:val="28"/>
        </w:rPr>
      </w:pPr>
      <w:r>
        <w:rPr>
          <w:rFonts w:ascii="Arial" w:eastAsia="Arial" w:hAnsi="Arial" w:cs="Arial"/>
          <w:b/>
          <w:bCs/>
          <w:sz w:val="28"/>
          <w:szCs w:val="28"/>
        </w:rPr>
        <w:t xml:space="preserve">Guadalupe, Nuevo León.- </w:t>
      </w:r>
      <w:r>
        <w:rPr>
          <w:rFonts w:ascii="Arial" w:eastAsia="Arial" w:hAnsi="Arial" w:cs="Arial"/>
          <w:sz w:val="28"/>
          <w:szCs w:val="28"/>
        </w:rPr>
        <w:t xml:space="preserve">En un ambiente de fiesta, salud y convivencia, la Procuraduría de la Defensa del Adulto Mayor del DIF Nuevo León inauguró el Primer </w:t>
      </w:r>
      <w:proofErr w:type="spellStart"/>
      <w:r>
        <w:rPr>
          <w:rFonts w:ascii="Arial" w:eastAsia="Arial" w:hAnsi="Arial" w:cs="Arial"/>
          <w:sz w:val="28"/>
          <w:szCs w:val="28"/>
        </w:rPr>
        <w:t>Mundialito</w:t>
      </w:r>
      <w:proofErr w:type="spellEnd"/>
      <w:r>
        <w:rPr>
          <w:rFonts w:ascii="Arial" w:eastAsia="Arial" w:hAnsi="Arial" w:cs="Arial"/>
          <w:sz w:val="28"/>
          <w:szCs w:val="28"/>
        </w:rPr>
        <w:t xml:space="preserve"> de Futbol Caminado, </w:t>
      </w:r>
      <w:r>
        <w:rPr>
          <w:rFonts w:ascii="Arial" w:eastAsia="Arial" w:hAnsi="Arial" w:cs="Arial"/>
          <w:sz w:val="28"/>
          <w:szCs w:val="28"/>
        </w:rPr>
        <w:t>un torneo deportivo único diseñado especialmente para las personas mayores del estado.</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El evento se realiza en el marco de la fiebre mundialista que ya se vive en la región, consolidando a Nuevo León como una de las sedes oficiales de la próxima Copa Mun</w:t>
      </w:r>
      <w:r>
        <w:rPr>
          <w:rFonts w:ascii="Arial" w:eastAsia="Arial" w:hAnsi="Arial" w:cs="Arial"/>
          <w:sz w:val="28"/>
          <w:szCs w:val="28"/>
        </w:rPr>
        <w:t>dial de la FIFA. El torneo superó las expectativas al reunir a 250 adultos mayores procedentes de 7 municipios de la entidad.</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El protocolo de bienvenida fue presidido por el Procurador de la Defensa del Adulto Mayor, Cristian Bocanegra Flores, quien feli</w:t>
      </w:r>
      <w:r>
        <w:rPr>
          <w:rFonts w:ascii="Arial" w:eastAsia="Arial" w:hAnsi="Arial" w:cs="Arial"/>
          <w:sz w:val="28"/>
          <w:szCs w:val="28"/>
        </w:rPr>
        <w:t>citó el entusiasmo de los jugadores y agradeció la excelente respuesta de las administraciones locales.</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lastRenderedPageBreak/>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"Agradezco profundamente a los DIF municipales por responder favorablemente a esta invitación y sumarse con tanta energía. Este torneo demuestra que e</w:t>
      </w:r>
      <w:r>
        <w:rPr>
          <w:rFonts w:ascii="Arial" w:eastAsia="Arial" w:hAnsi="Arial" w:cs="Arial"/>
          <w:sz w:val="28"/>
          <w:szCs w:val="28"/>
        </w:rPr>
        <w:t>l deporte no tiene edad. Reitero mi confianza de que seguiremos trabajando de la mano, de forma coordinada, en beneficio del bienestar integral de todos los adultos mayores de Nuevo León", destacó Bocanegra Flores durante su mensaje de apertura.</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El futbo</w:t>
      </w:r>
      <w:r>
        <w:rPr>
          <w:rFonts w:ascii="Arial" w:eastAsia="Arial" w:hAnsi="Arial" w:cs="Arial"/>
          <w:sz w:val="28"/>
          <w:szCs w:val="28"/>
        </w:rPr>
        <w:t xml:space="preserve">l caminado es una modalidad adaptada que elimina las carreras y los impactos fuertes. Esta disciplina permite a los participantes mantenerse activos, mejorar su salud cardiovascular y evitar lesiones.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El entrenador del equipo de DIF Nuevo León, Pablo Tr</w:t>
      </w:r>
      <w:r>
        <w:rPr>
          <w:rFonts w:ascii="Arial" w:eastAsia="Arial" w:hAnsi="Arial" w:cs="Arial"/>
          <w:sz w:val="28"/>
          <w:szCs w:val="28"/>
        </w:rPr>
        <w:t>illo destacó la actividad deportiva tomando como referencia que muchos de los participantes jugaron fútbol no profesional en su juventud como cualquiera como mera diversión, por lo que en los adultos mayores representó recordar y volver a vivir esa emoción</w:t>
      </w:r>
      <w:r>
        <w:rPr>
          <w:rFonts w:ascii="Arial" w:eastAsia="Arial" w:hAnsi="Arial" w:cs="Arial"/>
          <w:sz w:val="28"/>
          <w:szCs w:val="28"/>
        </w:rPr>
        <w:t xml:space="preserve"> de pisar una cancha de fútbol.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 xml:space="preserve"> </w:t>
      </w:r>
    </w:p>
    <w:p w:rsidR="0066113F" w:rsidRDefault="00283D57">
      <w:pPr>
        <w:spacing w:before="240" w:after="240"/>
        <w:jc w:val="both"/>
        <w:rPr>
          <w:rFonts w:ascii="Arial" w:eastAsia="Arial" w:hAnsi="Arial" w:cs="Arial"/>
          <w:sz w:val="28"/>
          <w:szCs w:val="28"/>
        </w:rPr>
      </w:pPr>
      <w:r>
        <w:rPr>
          <w:rFonts w:ascii="Arial" w:eastAsia="Arial" w:hAnsi="Arial" w:cs="Arial"/>
          <w:sz w:val="28"/>
          <w:szCs w:val="28"/>
        </w:rPr>
        <w:t>El torneo se llevó a cabo en las instalaciones del CEDEREG, en el municipio de Guadalupe, Nuevo León contando con la presencia de la presidenta del DIF municipal de Guadalupe, Blanca Treviño de García, la Directora de DIF Juárez, Victoria María García Cava</w:t>
      </w:r>
      <w:r>
        <w:rPr>
          <w:rFonts w:ascii="Arial" w:eastAsia="Arial" w:hAnsi="Arial" w:cs="Arial"/>
          <w:sz w:val="28"/>
          <w:szCs w:val="28"/>
        </w:rPr>
        <w:t>zos, la Directa de Adulto Mayor de Salinas  Victoria, Nancy Alicia Almanza López, la Coordinadora de Adulto Mayor del municipio de General Terán, Cinthia Jacinta Quintanilla García y la Coordinadora de Casa de Día de Adulto Mayor de Cadereyta, Aurora Cavaz</w:t>
      </w:r>
      <w:r>
        <w:rPr>
          <w:rFonts w:ascii="Arial" w:eastAsia="Arial" w:hAnsi="Arial" w:cs="Arial"/>
          <w:sz w:val="28"/>
          <w:szCs w:val="28"/>
        </w:rPr>
        <w:t>os Hernández.</w:t>
      </w:r>
    </w:p>
    <w:p w:rsidR="0066113F" w:rsidRDefault="0066113F">
      <w:pPr>
        <w:jc w:val="both"/>
        <w:rPr>
          <w:rFonts w:ascii="Arial" w:eastAsia="Arial" w:hAnsi="Arial" w:cs="Arial"/>
          <w:sz w:val="28"/>
          <w:szCs w:val="28"/>
        </w:rPr>
      </w:pPr>
    </w:p>
    <w:sectPr w:rsidR="0066113F">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D57" w:rsidRDefault="00283D57">
      <w:r>
        <w:separator/>
      </w:r>
    </w:p>
  </w:endnote>
  <w:endnote w:type="continuationSeparator" w:id="0">
    <w:p w:rsidR="00283D57" w:rsidRDefault="0028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A380AF9-BD5E-4E3F-BE68-00B677D5CF6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D75AA08-867B-44E8-AE7E-6E6C1A0F596D}"/>
    <w:embedBold r:id="rId3" w:fontKey="{77F8ACC3-3BA9-4115-A823-AB07D2F0D0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665AD7B-DE04-4174-8A8A-24FF125E99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2A5835F-3250-436F-81EF-F42F59FE0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3F" w:rsidRDefault="00283D57">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66113F" w:rsidRDefault="0066113F">
    <w:pPr>
      <w:pBdr>
        <w:top w:val="nil"/>
        <w:left w:val="nil"/>
        <w:bottom w:val="nil"/>
        <w:right w:val="nil"/>
        <w:between w:val="nil"/>
      </w:pBdr>
      <w:tabs>
        <w:tab w:val="center" w:pos="4320"/>
        <w:tab w:val="right" w:pos="8640"/>
      </w:tabs>
      <w:rPr>
        <w:color w:val="000000"/>
      </w:rPr>
    </w:pPr>
  </w:p>
  <w:p w:rsidR="0066113F" w:rsidRDefault="0066113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D57" w:rsidRDefault="00283D57">
      <w:r>
        <w:separator/>
      </w:r>
    </w:p>
  </w:footnote>
  <w:footnote w:type="continuationSeparator" w:id="0">
    <w:p w:rsidR="00283D57" w:rsidRDefault="00283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3F" w:rsidRDefault="00283D57">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646EF1"/>
    <w:multiLevelType w:val="multilevel"/>
    <w:tmpl w:val="A868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3F"/>
    <w:rsid w:val="00283D57"/>
    <w:rsid w:val="0066113F"/>
    <w:rsid w:val="00A117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2E7618-8416-4D5F-A578-5AFF6096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XLhAL5SPXhAZYgzSVu1y0BzYQ==">CgMxLjAyDmgucnRwZ3ppZXV1Zm5iOAByITFGcTNsbnNKT21kSDlTMjNLUUgyaVM5bWlzQ0pOZkl2dw==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393</Words>
  <Characters>2162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2026-05-30T19:31:00Z</dcterms:created>
  <dcterms:modified xsi:type="dcterms:W3CDTF">2026-05-30T19:31:00Z</dcterms:modified>
</cp:coreProperties>
</file>