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90D151" w14:textId="690671AE" w:rsidR="00680CB6" w:rsidRDefault="00304375" w:rsidP="00680CB6">
      <w:pPr>
        <w:jc w:val="right"/>
        <w:rPr>
          <w:rFonts w:ascii="Arial" w:hAnsi="Arial" w:cs="Arial"/>
          <w:b/>
          <w:sz w:val="22"/>
          <w:lang w:val="es-ES"/>
        </w:rPr>
      </w:pPr>
      <w:r>
        <w:rPr>
          <w:rFonts w:ascii="Arial" w:hAnsi="Arial" w:cs="Arial"/>
          <w:b/>
          <w:sz w:val="22"/>
          <w:lang w:val="es-ES"/>
        </w:rPr>
        <w:t>CP/1137</w:t>
      </w:r>
      <w:r w:rsidR="00EA29FA">
        <w:rPr>
          <w:rFonts w:ascii="Arial" w:hAnsi="Arial" w:cs="Arial"/>
          <w:b/>
          <w:sz w:val="22"/>
          <w:lang w:val="es-ES"/>
        </w:rPr>
        <w:t>/2025</w:t>
      </w:r>
    </w:p>
    <w:p w14:paraId="695E3F55" w14:textId="786E8F8E" w:rsidR="00703B09" w:rsidRPr="00ED267B" w:rsidRDefault="005867AA" w:rsidP="00ED267B">
      <w:pPr>
        <w:jc w:val="right"/>
        <w:rPr>
          <w:rFonts w:ascii="Arial" w:hAnsi="Arial" w:cs="Arial"/>
          <w:sz w:val="22"/>
          <w:lang w:val="es-ES"/>
        </w:rPr>
      </w:pPr>
      <w:r>
        <w:rPr>
          <w:rFonts w:ascii="Arial" w:hAnsi="Arial" w:cs="Arial"/>
          <w:sz w:val="22"/>
          <w:lang w:val="es-ES"/>
        </w:rPr>
        <w:t>1</w:t>
      </w:r>
      <w:r w:rsidR="00E50CEF">
        <w:rPr>
          <w:rFonts w:ascii="Arial" w:hAnsi="Arial" w:cs="Arial"/>
          <w:sz w:val="22"/>
          <w:lang w:val="es-ES"/>
        </w:rPr>
        <w:t xml:space="preserve"> </w:t>
      </w:r>
      <w:r w:rsidR="00E42C64">
        <w:rPr>
          <w:rFonts w:ascii="Arial" w:hAnsi="Arial" w:cs="Arial"/>
          <w:sz w:val="22"/>
          <w:lang w:val="es-ES"/>
        </w:rPr>
        <w:t>de septiembre</w:t>
      </w:r>
      <w:r w:rsidR="0004602C">
        <w:rPr>
          <w:rFonts w:ascii="Arial" w:hAnsi="Arial" w:cs="Arial"/>
          <w:sz w:val="22"/>
          <w:lang w:val="es-ES"/>
        </w:rPr>
        <w:t xml:space="preserve"> </w:t>
      </w:r>
      <w:r w:rsidR="00EA29FA">
        <w:rPr>
          <w:rFonts w:ascii="Arial" w:hAnsi="Arial" w:cs="Arial"/>
          <w:sz w:val="22"/>
          <w:lang w:val="es-ES"/>
        </w:rPr>
        <w:t>de 2025</w:t>
      </w:r>
    </w:p>
    <w:p w14:paraId="1464C98A" w14:textId="77777777" w:rsidR="00703B09" w:rsidRDefault="00703B09" w:rsidP="0026740E">
      <w:pPr>
        <w:jc w:val="center"/>
        <w:rPr>
          <w:rFonts w:ascii="Arial" w:hAnsi="Arial" w:cs="Arial"/>
          <w:sz w:val="22"/>
          <w:lang w:val="es-ES"/>
        </w:rPr>
      </w:pPr>
    </w:p>
    <w:p w14:paraId="48F78D45" w14:textId="77777777" w:rsidR="00020A74" w:rsidRDefault="00020A74" w:rsidP="00304375">
      <w:pPr>
        <w:jc w:val="both"/>
        <w:rPr>
          <w:rFonts w:ascii="Arial" w:hAnsi="Arial" w:cs="Arial"/>
          <w:b/>
          <w:sz w:val="28"/>
          <w:szCs w:val="28"/>
        </w:rPr>
      </w:pPr>
    </w:p>
    <w:p w14:paraId="2DC2E186" w14:textId="75BB13E0" w:rsidR="00304375" w:rsidRPr="00304375" w:rsidRDefault="00304375" w:rsidP="00304375">
      <w:pPr>
        <w:jc w:val="center"/>
        <w:rPr>
          <w:rFonts w:ascii="Arial" w:hAnsi="Arial" w:cs="Arial"/>
          <w:b/>
          <w:sz w:val="28"/>
          <w:szCs w:val="28"/>
        </w:rPr>
      </w:pPr>
      <w:r w:rsidRPr="00304375">
        <w:rPr>
          <w:rFonts w:ascii="Arial" w:hAnsi="Arial" w:cs="Arial"/>
          <w:b/>
          <w:sz w:val="28"/>
          <w:szCs w:val="28"/>
        </w:rPr>
        <w:t>ARRANCA CICLO ESCOLAR 2025-2026 EN EDUCACIÓN</w:t>
      </w:r>
      <w:bookmarkStart w:id="0" w:name="_GoBack"/>
      <w:bookmarkEnd w:id="0"/>
      <w:r w:rsidRPr="00304375">
        <w:rPr>
          <w:rFonts w:ascii="Arial" w:hAnsi="Arial" w:cs="Arial"/>
          <w:b/>
          <w:sz w:val="28"/>
          <w:szCs w:val="28"/>
        </w:rPr>
        <w:t xml:space="preserve"> BÁSICA</w:t>
      </w:r>
    </w:p>
    <w:p w14:paraId="27CF7A09" w14:textId="77777777" w:rsidR="00304375" w:rsidRPr="00706B6C" w:rsidRDefault="00304375" w:rsidP="00304375">
      <w:pPr>
        <w:jc w:val="both"/>
        <w:rPr>
          <w:rFonts w:ascii="Arial" w:hAnsi="Arial" w:cs="Arial"/>
          <w:i/>
        </w:rPr>
      </w:pPr>
    </w:p>
    <w:p w14:paraId="49872B65" w14:textId="4BF597DB" w:rsidR="00304375" w:rsidRPr="00304375" w:rsidRDefault="00304375" w:rsidP="00304375">
      <w:pPr>
        <w:pStyle w:val="Prrafodelista"/>
        <w:numPr>
          <w:ilvl w:val="0"/>
          <w:numId w:val="20"/>
        </w:numPr>
        <w:jc w:val="both"/>
        <w:rPr>
          <w:rFonts w:ascii="Arial" w:eastAsia="Arial" w:hAnsi="Arial" w:cs="Arial"/>
          <w:i/>
          <w:iCs/>
          <w:sz w:val="24"/>
          <w:szCs w:val="24"/>
        </w:rPr>
      </w:pPr>
      <w:r w:rsidRPr="00304375">
        <w:rPr>
          <w:rFonts w:ascii="Arial" w:eastAsia="Arial" w:hAnsi="Arial" w:cs="Arial"/>
          <w:i/>
          <w:iCs/>
          <w:sz w:val="24"/>
          <w:szCs w:val="24"/>
        </w:rPr>
        <w:t>Se garantiza una educación incluyente y el dominio de las nuevas tecnologías desde las primeras fases de la educación.</w:t>
      </w:r>
    </w:p>
    <w:p w14:paraId="03976595" w14:textId="5A74AFBF" w:rsidR="00C90637" w:rsidRPr="005867AA" w:rsidRDefault="00C90637" w:rsidP="00304375">
      <w:pPr>
        <w:pStyle w:val="Prrafodelista"/>
        <w:jc w:val="both"/>
        <w:rPr>
          <w:rFonts w:ascii="Arial" w:eastAsia="Arial" w:hAnsi="Arial" w:cs="Arial"/>
          <w:i/>
          <w:iCs/>
        </w:rPr>
      </w:pPr>
    </w:p>
    <w:p w14:paraId="1260CD87" w14:textId="6AC3D479" w:rsidR="00304375" w:rsidRDefault="00E50CEF" w:rsidP="00304375">
      <w:pPr>
        <w:jc w:val="both"/>
        <w:rPr>
          <w:rFonts w:ascii="Arial" w:hAnsi="Arial" w:cs="Arial"/>
          <w:sz w:val="28"/>
          <w:szCs w:val="28"/>
        </w:rPr>
      </w:pPr>
      <w:r>
        <w:rPr>
          <w:rFonts w:ascii="Arial" w:hAnsi="Arial" w:cs="Arial"/>
          <w:b/>
          <w:sz w:val="28"/>
          <w:szCs w:val="28"/>
        </w:rPr>
        <w:t>Monterrey</w:t>
      </w:r>
      <w:r w:rsidR="00665625">
        <w:rPr>
          <w:rFonts w:ascii="Arial" w:hAnsi="Arial" w:cs="Arial"/>
          <w:b/>
          <w:sz w:val="28"/>
          <w:szCs w:val="28"/>
        </w:rPr>
        <w:t>, Nuevo León</w:t>
      </w:r>
      <w:r w:rsidR="00EA29FA" w:rsidRPr="00927177">
        <w:rPr>
          <w:rFonts w:ascii="Arial" w:hAnsi="Arial" w:cs="Arial"/>
          <w:b/>
          <w:sz w:val="28"/>
          <w:szCs w:val="28"/>
        </w:rPr>
        <w:t>.-</w:t>
      </w:r>
      <w:r w:rsidR="00821278">
        <w:rPr>
          <w:rFonts w:ascii="Arial" w:hAnsi="Arial" w:cs="Arial"/>
          <w:b/>
          <w:sz w:val="28"/>
          <w:szCs w:val="28"/>
        </w:rPr>
        <w:t xml:space="preserve"> </w:t>
      </w:r>
      <w:r w:rsidR="00304375" w:rsidRPr="00C8474B">
        <w:rPr>
          <w:rFonts w:ascii="Arial" w:hAnsi="Arial" w:cs="Arial"/>
          <w:sz w:val="28"/>
          <w:szCs w:val="28"/>
        </w:rPr>
        <w:t>Autoridades estatales y educativas encabezaron el inicio oficial del ciclo escolar 2025-2026, en el que un millón 049 mil 573 alumnas y alumnos de los niveles inicial, especial, preescolar, primaria y secundaria retomaron sus clases en las 6 mil 663 escuelas públicas y particulares de la entidad.</w:t>
      </w:r>
    </w:p>
    <w:p w14:paraId="26B97203" w14:textId="77777777" w:rsidR="00304375" w:rsidRPr="00C8474B" w:rsidRDefault="00304375" w:rsidP="00304375">
      <w:pPr>
        <w:jc w:val="both"/>
        <w:rPr>
          <w:rFonts w:ascii="Arial" w:hAnsi="Arial" w:cs="Arial"/>
          <w:sz w:val="28"/>
          <w:szCs w:val="28"/>
        </w:rPr>
      </w:pPr>
    </w:p>
    <w:p w14:paraId="335798E2" w14:textId="77777777" w:rsidR="00304375" w:rsidRDefault="00304375" w:rsidP="00304375">
      <w:pPr>
        <w:jc w:val="both"/>
        <w:rPr>
          <w:rFonts w:ascii="Arial" w:hAnsi="Arial" w:cs="Arial"/>
          <w:sz w:val="28"/>
          <w:szCs w:val="28"/>
        </w:rPr>
      </w:pPr>
      <w:r w:rsidRPr="00C8474B">
        <w:rPr>
          <w:rFonts w:ascii="Arial" w:hAnsi="Arial" w:cs="Arial"/>
          <w:sz w:val="28"/>
          <w:szCs w:val="28"/>
        </w:rPr>
        <w:t xml:space="preserve">El evento tuvo lugar en la Primaria Ignacio Zaragozano “Club de Leones No. 10” de Monterrey, donde el Secretario de Educación, Juan </w:t>
      </w:r>
      <w:proofErr w:type="spellStart"/>
      <w:r w:rsidRPr="00C8474B">
        <w:rPr>
          <w:rFonts w:ascii="Arial" w:hAnsi="Arial" w:cs="Arial"/>
          <w:sz w:val="28"/>
          <w:szCs w:val="28"/>
        </w:rPr>
        <w:t>Paura</w:t>
      </w:r>
      <w:proofErr w:type="spellEnd"/>
      <w:r w:rsidRPr="00C8474B">
        <w:rPr>
          <w:rFonts w:ascii="Arial" w:hAnsi="Arial" w:cs="Arial"/>
          <w:sz w:val="28"/>
          <w:szCs w:val="28"/>
        </w:rPr>
        <w:t xml:space="preserve"> García, destacó que el estandarte de este año escolar será brindar una Educación Incluyente, que garantice el derecho a la educación de todas las personas.</w:t>
      </w:r>
    </w:p>
    <w:p w14:paraId="4290EDFE" w14:textId="77777777" w:rsidR="00304375" w:rsidRPr="00C8474B" w:rsidRDefault="00304375" w:rsidP="00304375">
      <w:pPr>
        <w:jc w:val="both"/>
        <w:rPr>
          <w:rFonts w:ascii="Arial" w:hAnsi="Arial" w:cs="Arial"/>
          <w:sz w:val="28"/>
          <w:szCs w:val="28"/>
        </w:rPr>
      </w:pPr>
    </w:p>
    <w:p w14:paraId="4D070596" w14:textId="77777777" w:rsidR="00304375" w:rsidRDefault="00304375" w:rsidP="00304375">
      <w:pPr>
        <w:jc w:val="both"/>
        <w:rPr>
          <w:rFonts w:ascii="Arial" w:hAnsi="Arial" w:cs="Arial"/>
          <w:sz w:val="28"/>
          <w:szCs w:val="28"/>
        </w:rPr>
      </w:pPr>
      <w:r w:rsidRPr="00C8474B">
        <w:rPr>
          <w:rFonts w:ascii="Arial" w:hAnsi="Arial" w:cs="Arial"/>
          <w:sz w:val="28"/>
          <w:szCs w:val="28"/>
        </w:rPr>
        <w:t>En el arranque también estuvieron presentes el Director de Participación Ciudadana, Daniel Alejandro Acosta Fregoso; el secretario general de la Sección 21 del SNTE, José Francisco Martínez Calderón; y el secretario general de la Sección 50 del SNTE, Juan José Gutiérrez Reynosa, además de diversas figuras educativas.</w:t>
      </w:r>
    </w:p>
    <w:p w14:paraId="216E1CF1" w14:textId="77777777" w:rsidR="00304375" w:rsidRPr="00C8474B" w:rsidRDefault="00304375" w:rsidP="00304375">
      <w:pPr>
        <w:jc w:val="both"/>
        <w:rPr>
          <w:rFonts w:ascii="Arial" w:hAnsi="Arial" w:cs="Arial"/>
          <w:sz w:val="28"/>
          <w:szCs w:val="28"/>
        </w:rPr>
      </w:pPr>
    </w:p>
    <w:p w14:paraId="18590E0A" w14:textId="77777777" w:rsidR="00304375" w:rsidRPr="00C8474B" w:rsidRDefault="00304375" w:rsidP="00304375">
      <w:pPr>
        <w:jc w:val="both"/>
        <w:rPr>
          <w:rFonts w:ascii="Arial" w:hAnsi="Arial" w:cs="Arial"/>
          <w:sz w:val="28"/>
          <w:szCs w:val="28"/>
        </w:rPr>
      </w:pPr>
      <w:r w:rsidRPr="00C8474B">
        <w:rPr>
          <w:rFonts w:ascii="Arial" w:hAnsi="Arial" w:cs="Arial"/>
          <w:sz w:val="28"/>
          <w:szCs w:val="28"/>
        </w:rPr>
        <w:t xml:space="preserve">“Tenemos que ser inclusivos con todos nuestros niños, tenemos que ser incluyentes y también atender a quienes presentan alguna </w:t>
      </w:r>
      <w:proofErr w:type="spellStart"/>
      <w:r w:rsidRPr="00C8474B">
        <w:rPr>
          <w:rFonts w:ascii="Arial" w:hAnsi="Arial" w:cs="Arial"/>
          <w:sz w:val="28"/>
          <w:szCs w:val="28"/>
        </w:rPr>
        <w:t>neurodivergencia</w:t>
      </w:r>
      <w:proofErr w:type="spellEnd"/>
      <w:r w:rsidRPr="00C8474B">
        <w:rPr>
          <w:rFonts w:ascii="Arial" w:hAnsi="Arial" w:cs="Arial"/>
          <w:sz w:val="28"/>
          <w:szCs w:val="28"/>
        </w:rPr>
        <w:t xml:space="preserve">, para apoyarlos y acompañarlos en todo este proceso. Conscientes de esta responsabilidad, trabajaremos para consolidar una educación que fomente el pensamiento crítico”, expresó </w:t>
      </w:r>
      <w:proofErr w:type="spellStart"/>
      <w:r w:rsidRPr="00C8474B">
        <w:rPr>
          <w:rFonts w:ascii="Arial" w:hAnsi="Arial" w:cs="Arial"/>
          <w:sz w:val="28"/>
          <w:szCs w:val="28"/>
        </w:rPr>
        <w:t>Paura</w:t>
      </w:r>
      <w:proofErr w:type="spellEnd"/>
      <w:r w:rsidRPr="00C8474B">
        <w:rPr>
          <w:rFonts w:ascii="Arial" w:hAnsi="Arial" w:cs="Arial"/>
          <w:sz w:val="28"/>
          <w:szCs w:val="28"/>
        </w:rPr>
        <w:t xml:space="preserve"> García.</w:t>
      </w:r>
    </w:p>
    <w:p w14:paraId="2B7C49DC" w14:textId="77777777" w:rsidR="00304375" w:rsidRDefault="00304375" w:rsidP="00304375">
      <w:pPr>
        <w:jc w:val="both"/>
        <w:rPr>
          <w:rFonts w:ascii="Arial" w:hAnsi="Arial" w:cs="Arial"/>
          <w:sz w:val="28"/>
          <w:szCs w:val="28"/>
        </w:rPr>
      </w:pPr>
      <w:r w:rsidRPr="00C8474B">
        <w:rPr>
          <w:rFonts w:ascii="Arial" w:hAnsi="Arial" w:cs="Arial"/>
          <w:sz w:val="28"/>
          <w:szCs w:val="28"/>
        </w:rPr>
        <w:lastRenderedPageBreak/>
        <w:t>El titular de Educación subrayó además el reto de fortalecer el dominio de las nuevas tecnologías desde las primeras etapas escolares, con el propósito de formar estudiantes capaces de interactuar en el entorno digital de manera ética, reflexiva, solidaria y responsable.</w:t>
      </w:r>
    </w:p>
    <w:p w14:paraId="5A2A478D" w14:textId="77777777" w:rsidR="00304375" w:rsidRPr="00C8474B" w:rsidRDefault="00304375" w:rsidP="00304375">
      <w:pPr>
        <w:jc w:val="both"/>
        <w:rPr>
          <w:rFonts w:ascii="Arial" w:hAnsi="Arial" w:cs="Arial"/>
          <w:sz w:val="28"/>
          <w:szCs w:val="28"/>
        </w:rPr>
      </w:pPr>
    </w:p>
    <w:p w14:paraId="2307C2C4" w14:textId="77777777" w:rsidR="00304375" w:rsidRDefault="00304375" w:rsidP="00304375">
      <w:pPr>
        <w:jc w:val="both"/>
        <w:rPr>
          <w:rFonts w:ascii="Arial" w:hAnsi="Arial" w:cs="Arial"/>
          <w:sz w:val="28"/>
          <w:szCs w:val="28"/>
        </w:rPr>
      </w:pPr>
      <w:r w:rsidRPr="00C8474B">
        <w:rPr>
          <w:rFonts w:ascii="Arial" w:hAnsi="Arial" w:cs="Arial"/>
          <w:sz w:val="28"/>
          <w:szCs w:val="28"/>
        </w:rPr>
        <w:t>Agregó que durante este ciclo se dará continuidad a programas prioritarios como Escuelas de Tiempo Completo, Jornada Ampliada y la Estrategia Nacional Vida Saludable, Vive Feliz, además del fortalecimiento de los aprendizajes imprescindibles.</w:t>
      </w:r>
    </w:p>
    <w:p w14:paraId="7BC7AB2C" w14:textId="77777777" w:rsidR="00304375" w:rsidRPr="00C8474B" w:rsidRDefault="00304375" w:rsidP="00304375">
      <w:pPr>
        <w:jc w:val="both"/>
        <w:rPr>
          <w:rFonts w:ascii="Arial" w:hAnsi="Arial" w:cs="Arial"/>
          <w:sz w:val="28"/>
          <w:szCs w:val="28"/>
        </w:rPr>
      </w:pPr>
    </w:p>
    <w:p w14:paraId="35FEAC40" w14:textId="77777777" w:rsidR="00304375" w:rsidRPr="00304375" w:rsidRDefault="00304375" w:rsidP="00304375">
      <w:pPr>
        <w:jc w:val="both"/>
        <w:rPr>
          <w:rFonts w:ascii="Arial" w:hAnsi="Arial" w:cs="Arial"/>
          <w:sz w:val="28"/>
          <w:szCs w:val="28"/>
        </w:rPr>
      </w:pPr>
      <w:r w:rsidRPr="00C8474B">
        <w:rPr>
          <w:rFonts w:ascii="Arial" w:hAnsi="Arial" w:cs="Arial"/>
          <w:sz w:val="28"/>
          <w:szCs w:val="28"/>
        </w:rPr>
        <w:t>Finalmente, agradeció a las 48 mil 812 maestras y maestros que, previo al arranque de clases, participaron en el Consejo Técnico Escolar, fase Intensiva, para la elaboración del programa analítico y del programa de mejora continua.</w:t>
      </w:r>
    </w:p>
    <w:p w14:paraId="0622D112" w14:textId="77777777" w:rsidR="00304375" w:rsidRPr="00304375" w:rsidRDefault="00304375" w:rsidP="00304375">
      <w:pPr>
        <w:jc w:val="both"/>
        <w:rPr>
          <w:rFonts w:ascii="Arial" w:hAnsi="Arial" w:cs="Arial"/>
          <w:sz w:val="28"/>
          <w:szCs w:val="28"/>
        </w:rPr>
      </w:pPr>
    </w:p>
    <w:p w14:paraId="5722A46C" w14:textId="77777777" w:rsidR="00304375" w:rsidRDefault="00304375" w:rsidP="00304375">
      <w:pPr>
        <w:jc w:val="both"/>
        <w:rPr>
          <w:rFonts w:ascii="Arial" w:hAnsi="Arial" w:cs="Arial"/>
          <w:sz w:val="28"/>
          <w:szCs w:val="28"/>
        </w:rPr>
      </w:pPr>
    </w:p>
    <w:p w14:paraId="1F7799B6" w14:textId="77777777" w:rsidR="00304375" w:rsidRDefault="00304375" w:rsidP="00304375">
      <w:pPr>
        <w:jc w:val="both"/>
        <w:rPr>
          <w:rFonts w:ascii="Arial" w:hAnsi="Arial" w:cs="Arial"/>
          <w:sz w:val="28"/>
          <w:szCs w:val="28"/>
        </w:rPr>
      </w:pPr>
    </w:p>
    <w:sectPr w:rsidR="00304375"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18BC40" w14:textId="77777777" w:rsidR="00977791" w:rsidRDefault="00977791" w:rsidP="00E83348">
      <w:r>
        <w:separator/>
      </w:r>
    </w:p>
  </w:endnote>
  <w:endnote w:type="continuationSeparator" w:id="0">
    <w:p w14:paraId="32944B4A" w14:textId="77777777" w:rsidR="00977791" w:rsidRDefault="00977791"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89A8CB" w14:textId="77777777" w:rsidR="00977791" w:rsidRDefault="00977791" w:rsidP="00E83348">
      <w:r>
        <w:separator/>
      </w:r>
    </w:p>
  </w:footnote>
  <w:footnote w:type="continuationSeparator" w:id="0">
    <w:p w14:paraId="52EE3CE3" w14:textId="77777777" w:rsidR="00977791" w:rsidRDefault="00977791"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7716FA"/>
    <w:multiLevelType w:val="hybridMultilevel"/>
    <w:tmpl w:val="552A89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BB0B9C"/>
    <w:multiLevelType w:val="hybridMultilevel"/>
    <w:tmpl w:val="1BA00F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4"/>
  </w:num>
  <w:num w:numId="2">
    <w:abstractNumId w:val="2"/>
  </w:num>
  <w:num w:numId="3">
    <w:abstractNumId w:val="6"/>
  </w:num>
  <w:num w:numId="4">
    <w:abstractNumId w:val="3"/>
  </w:num>
  <w:num w:numId="5">
    <w:abstractNumId w:val="8"/>
  </w:num>
  <w:num w:numId="6">
    <w:abstractNumId w:val="18"/>
  </w:num>
  <w:num w:numId="7">
    <w:abstractNumId w:val="11"/>
  </w:num>
  <w:num w:numId="8">
    <w:abstractNumId w:val="13"/>
  </w:num>
  <w:num w:numId="9">
    <w:abstractNumId w:val="15"/>
  </w:num>
  <w:num w:numId="10">
    <w:abstractNumId w:val="5"/>
  </w:num>
  <w:num w:numId="11">
    <w:abstractNumId w:val="10"/>
  </w:num>
  <w:num w:numId="12">
    <w:abstractNumId w:val="1"/>
  </w:num>
  <w:num w:numId="13">
    <w:abstractNumId w:val="9"/>
  </w:num>
  <w:num w:numId="14">
    <w:abstractNumId w:val="17"/>
  </w:num>
  <w:num w:numId="15">
    <w:abstractNumId w:val="16"/>
  </w:num>
  <w:num w:numId="16">
    <w:abstractNumId w:val="19"/>
  </w:num>
  <w:num w:numId="17">
    <w:abstractNumId w:val="4"/>
  </w:num>
  <w:num w:numId="18">
    <w:abstractNumId w:val="12"/>
  </w:num>
  <w:num w:numId="19">
    <w:abstractNumId w:val="7"/>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0A74"/>
    <w:rsid w:val="00021D24"/>
    <w:rsid w:val="00022537"/>
    <w:rsid w:val="00025FC4"/>
    <w:rsid w:val="00027E9E"/>
    <w:rsid w:val="00027F11"/>
    <w:rsid w:val="0003107D"/>
    <w:rsid w:val="00034ED5"/>
    <w:rsid w:val="0004426E"/>
    <w:rsid w:val="0004602C"/>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1E23"/>
    <w:rsid w:val="00172991"/>
    <w:rsid w:val="001869DA"/>
    <w:rsid w:val="001927DB"/>
    <w:rsid w:val="00192BC9"/>
    <w:rsid w:val="001961EB"/>
    <w:rsid w:val="001A405E"/>
    <w:rsid w:val="001B58B0"/>
    <w:rsid w:val="001C09B3"/>
    <w:rsid w:val="001D42EA"/>
    <w:rsid w:val="001D763A"/>
    <w:rsid w:val="001E42C4"/>
    <w:rsid w:val="001E5D02"/>
    <w:rsid w:val="001E6B57"/>
    <w:rsid w:val="001F5807"/>
    <w:rsid w:val="001F610B"/>
    <w:rsid w:val="001F7033"/>
    <w:rsid w:val="00204A4A"/>
    <w:rsid w:val="00217F02"/>
    <w:rsid w:val="002209CA"/>
    <w:rsid w:val="00223741"/>
    <w:rsid w:val="0024607F"/>
    <w:rsid w:val="00246CC5"/>
    <w:rsid w:val="0025020C"/>
    <w:rsid w:val="002543DD"/>
    <w:rsid w:val="0025561A"/>
    <w:rsid w:val="00257952"/>
    <w:rsid w:val="00262F33"/>
    <w:rsid w:val="0026740E"/>
    <w:rsid w:val="00295CEA"/>
    <w:rsid w:val="00297EA9"/>
    <w:rsid w:val="002A0171"/>
    <w:rsid w:val="002A60F8"/>
    <w:rsid w:val="002B15A0"/>
    <w:rsid w:val="002C5C37"/>
    <w:rsid w:val="002C6B37"/>
    <w:rsid w:val="002D17BB"/>
    <w:rsid w:val="002D2A54"/>
    <w:rsid w:val="002E5D52"/>
    <w:rsid w:val="002F14B9"/>
    <w:rsid w:val="002F2006"/>
    <w:rsid w:val="00302722"/>
    <w:rsid w:val="00304375"/>
    <w:rsid w:val="0030738E"/>
    <w:rsid w:val="003336A3"/>
    <w:rsid w:val="003501A5"/>
    <w:rsid w:val="00351898"/>
    <w:rsid w:val="00357F36"/>
    <w:rsid w:val="00365F40"/>
    <w:rsid w:val="00375C99"/>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536FB"/>
    <w:rsid w:val="00464046"/>
    <w:rsid w:val="00466EC5"/>
    <w:rsid w:val="00476173"/>
    <w:rsid w:val="004815E4"/>
    <w:rsid w:val="00486C41"/>
    <w:rsid w:val="004A211E"/>
    <w:rsid w:val="004A3C61"/>
    <w:rsid w:val="004A47CB"/>
    <w:rsid w:val="004A503C"/>
    <w:rsid w:val="004B100E"/>
    <w:rsid w:val="004C3EBD"/>
    <w:rsid w:val="004C6B3C"/>
    <w:rsid w:val="004D6169"/>
    <w:rsid w:val="004F09AE"/>
    <w:rsid w:val="004F36D5"/>
    <w:rsid w:val="004F52E5"/>
    <w:rsid w:val="005016B0"/>
    <w:rsid w:val="00530E91"/>
    <w:rsid w:val="005418C6"/>
    <w:rsid w:val="00545740"/>
    <w:rsid w:val="00554BAE"/>
    <w:rsid w:val="00561A6A"/>
    <w:rsid w:val="005634BE"/>
    <w:rsid w:val="00580ABF"/>
    <w:rsid w:val="00580E7B"/>
    <w:rsid w:val="00582ACA"/>
    <w:rsid w:val="005867AA"/>
    <w:rsid w:val="005902DF"/>
    <w:rsid w:val="0059213E"/>
    <w:rsid w:val="00592F61"/>
    <w:rsid w:val="00595AA0"/>
    <w:rsid w:val="005A6904"/>
    <w:rsid w:val="005B246F"/>
    <w:rsid w:val="005C1539"/>
    <w:rsid w:val="005C4837"/>
    <w:rsid w:val="005E0077"/>
    <w:rsid w:val="006152C6"/>
    <w:rsid w:val="006226DF"/>
    <w:rsid w:val="00625AAC"/>
    <w:rsid w:val="006273DD"/>
    <w:rsid w:val="00632A06"/>
    <w:rsid w:val="00635D12"/>
    <w:rsid w:val="00637B54"/>
    <w:rsid w:val="006426DD"/>
    <w:rsid w:val="006512FD"/>
    <w:rsid w:val="006519A8"/>
    <w:rsid w:val="00653915"/>
    <w:rsid w:val="00665625"/>
    <w:rsid w:val="00670EB3"/>
    <w:rsid w:val="00680CB6"/>
    <w:rsid w:val="0068304E"/>
    <w:rsid w:val="006955DB"/>
    <w:rsid w:val="006B4960"/>
    <w:rsid w:val="006C139B"/>
    <w:rsid w:val="006C4920"/>
    <w:rsid w:val="006F36E0"/>
    <w:rsid w:val="006F7468"/>
    <w:rsid w:val="007023CA"/>
    <w:rsid w:val="00703B09"/>
    <w:rsid w:val="00703CAE"/>
    <w:rsid w:val="00703D40"/>
    <w:rsid w:val="00703F31"/>
    <w:rsid w:val="00706B6C"/>
    <w:rsid w:val="007164AD"/>
    <w:rsid w:val="007212EC"/>
    <w:rsid w:val="00722E4E"/>
    <w:rsid w:val="00742AF4"/>
    <w:rsid w:val="0076120C"/>
    <w:rsid w:val="0078005E"/>
    <w:rsid w:val="007809B4"/>
    <w:rsid w:val="0078248B"/>
    <w:rsid w:val="00792C0F"/>
    <w:rsid w:val="00796BEE"/>
    <w:rsid w:val="007B067E"/>
    <w:rsid w:val="007B5473"/>
    <w:rsid w:val="007C23BC"/>
    <w:rsid w:val="007C600B"/>
    <w:rsid w:val="007C6627"/>
    <w:rsid w:val="007D317F"/>
    <w:rsid w:val="007D5100"/>
    <w:rsid w:val="007E4A5F"/>
    <w:rsid w:val="007F0B73"/>
    <w:rsid w:val="007F0BCC"/>
    <w:rsid w:val="007F0E45"/>
    <w:rsid w:val="0080172F"/>
    <w:rsid w:val="00803A16"/>
    <w:rsid w:val="008047D2"/>
    <w:rsid w:val="00812617"/>
    <w:rsid w:val="00812B7A"/>
    <w:rsid w:val="00821278"/>
    <w:rsid w:val="00836B8D"/>
    <w:rsid w:val="00842C30"/>
    <w:rsid w:val="00843CAA"/>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B4"/>
    <w:rsid w:val="008F3ADF"/>
    <w:rsid w:val="008F7562"/>
    <w:rsid w:val="008F7A5E"/>
    <w:rsid w:val="009019D2"/>
    <w:rsid w:val="00902F13"/>
    <w:rsid w:val="00906BB1"/>
    <w:rsid w:val="00924F24"/>
    <w:rsid w:val="00942455"/>
    <w:rsid w:val="00956686"/>
    <w:rsid w:val="00956A54"/>
    <w:rsid w:val="00956CE4"/>
    <w:rsid w:val="0096389E"/>
    <w:rsid w:val="009652C7"/>
    <w:rsid w:val="00971AEA"/>
    <w:rsid w:val="00975DDD"/>
    <w:rsid w:val="00975E43"/>
    <w:rsid w:val="00977791"/>
    <w:rsid w:val="0098054B"/>
    <w:rsid w:val="00985FC6"/>
    <w:rsid w:val="00986EAD"/>
    <w:rsid w:val="009A1085"/>
    <w:rsid w:val="009A4006"/>
    <w:rsid w:val="009A5EF6"/>
    <w:rsid w:val="009C0E25"/>
    <w:rsid w:val="009D60FF"/>
    <w:rsid w:val="00A04CDB"/>
    <w:rsid w:val="00A05501"/>
    <w:rsid w:val="00A16AFD"/>
    <w:rsid w:val="00A22E89"/>
    <w:rsid w:val="00A23A57"/>
    <w:rsid w:val="00A35163"/>
    <w:rsid w:val="00A54627"/>
    <w:rsid w:val="00A56BD8"/>
    <w:rsid w:val="00A62C25"/>
    <w:rsid w:val="00A6713F"/>
    <w:rsid w:val="00A67C2C"/>
    <w:rsid w:val="00A705CA"/>
    <w:rsid w:val="00A70F16"/>
    <w:rsid w:val="00A8033B"/>
    <w:rsid w:val="00A87621"/>
    <w:rsid w:val="00AA6D55"/>
    <w:rsid w:val="00AD06C4"/>
    <w:rsid w:val="00AF03DD"/>
    <w:rsid w:val="00B01173"/>
    <w:rsid w:val="00B06482"/>
    <w:rsid w:val="00B16EC6"/>
    <w:rsid w:val="00B20134"/>
    <w:rsid w:val="00B22F88"/>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2861"/>
    <w:rsid w:val="00C639F7"/>
    <w:rsid w:val="00C730BD"/>
    <w:rsid w:val="00C74830"/>
    <w:rsid w:val="00C90637"/>
    <w:rsid w:val="00C955EB"/>
    <w:rsid w:val="00CA29D0"/>
    <w:rsid w:val="00CB116B"/>
    <w:rsid w:val="00CC351E"/>
    <w:rsid w:val="00CC3545"/>
    <w:rsid w:val="00CC537D"/>
    <w:rsid w:val="00CD5526"/>
    <w:rsid w:val="00CF3696"/>
    <w:rsid w:val="00CF44B7"/>
    <w:rsid w:val="00CF7C0F"/>
    <w:rsid w:val="00D07965"/>
    <w:rsid w:val="00D10FF3"/>
    <w:rsid w:val="00D143B9"/>
    <w:rsid w:val="00D20997"/>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42C64"/>
    <w:rsid w:val="00E42EDE"/>
    <w:rsid w:val="00E50CEF"/>
    <w:rsid w:val="00E545C2"/>
    <w:rsid w:val="00E56F2B"/>
    <w:rsid w:val="00E626AA"/>
    <w:rsid w:val="00E6407D"/>
    <w:rsid w:val="00E71944"/>
    <w:rsid w:val="00E83348"/>
    <w:rsid w:val="00E9212A"/>
    <w:rsid w:val="00E92581"/>
    <w:rsid w:val="00E93E9E"/>
    <w:rsid w:val="00EA29FA"/>
    <w:rsid w:val="00EA49EE"/>
    <w:rsid w:val="00EC762B"/>
    <w:rsid w:val="00ED11F7"/>
    <w:rsid w:val="00ED267B"/>
    <w:rsid w:val="00EE125E"/>
    <w:rsid w:val="00EE2CB4"/>
    <w:rsid w:val="00EF0F4A"/>
    <w:rsid w:val="00EF67CF"/>
    <w:rsid w:val="00F1009E"/>
    <w:rsid w:val="00F5143F"/>
    <w:rsid w:val="00F57F4B"/>
    <w:rsid w:val="00F7066A"/>
    <w:rsid w:val="00F70DFF"/>
    <w:rsid w:val="00F75DE7"/>
    <w:rsid w:val="00F97C2A"/>
    <w:rsid w:val="00FA078D"/>
    <w:rsid w:val="00FA13EB"/>
    <w:rsid w:val="00FB2045"/>
    <w:rsid w:val="00FC06A1"/>
    <w:rsid w:val="00FC57DA"/>
    <w:rsid w:val="00FF1E62"/>
    <w:rsid w:val="00FF6F81"/>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F47323-34FB-4BBF-AD91-926C620BB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344</Words>
  <Characters>1894</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Marlene Miranda</dc:creator>
  <cp:lastModifiedBy>Prensa</cp:lastModifiedBy>
  <cp:revision>2</cp:revision>
  <cp:lastPrinted>2016-10-21T20:06:00Z</cp:lastPrinted>
  <dcterms:created xsi:type="dcterms:W3CDTF">2025-09-01T21:48:00Z</dcterms:created>
  <dcterms:modified xsi:type="dcterms:W3CDTF">2025-09-01T21:48:00Z</dcterms:modified>
</cp:coreProperties>
</file>