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0A88B0" w14:textId="65290FE7" w:rsidR="004667B8" w:rsidRPr="004667B8" w:rsidRDefault="009922E6" w:rsidP="00703B09">
      <w:pPr>
        <w:jc w:val="right"/>
        <w:rPr>
          <w:rFonts w:ascii="Arial" w:hAnsi="Arial" w:cs="Arial"/>
          <w:b/>
          <w:sz w:val="22"/>
          <w:lang w:val="es-ES"/>
        </w:rPr>
      </w:pPr>
      <w:r>
        <w:rPr>
          <w:rFonts w:ascii="Arial" w:hAnsi="Arial" w:cs="Arial"/>
          <w:b/>
          <w:sz w:val="22"/>
          <w:lang w:val="es-ES"/>
        </w:rPr>
        <w:t>CP/082</w:t>
      </w:r>
      <w:r w:rsidR="004667B8">
        <w:rPr>
          <w:rFonts w:ascii="Arial" w:hAnsi="Arial" w:cs="Arial"/>
          <w:b/>
          <w:sz w:val="22"/>
          <w:lang w:val="es-ES"/>
        </w:rPr>
        <w:t>0/2025</w:t>
      </w:r>
    </w:p>
    <w:p w14:paraId="695E3F55" w14:textId="33E2DD11" w:rsidR="00703B09" w:rsidRDefault="009922E6" w:rsidP="00703B09">
      <w:pPr>
        <w:jc w:val="right"/>
        <w:rPr>
          <w:rFonts w:ascii="Arial" w:hAnsi="Arial" w:cs="Arial"/>
          <w:sz w:val="22"/>
          <w:lang w:val="es-ES"/>
        </w:rPr>
      </w:pPr>
      <w:r>
        <w:rPr>
          <w:rFonts w:ascii="Arial" w:hAnsi="Arial" w:cs="Arial"/>
          <w:sz w:val="22"/>
          <w:lang w:val="es-ES"/>
        </w:rPr>
        <w:t>1</w:t>
      </w:r>
      <w:r w:rsidR="00F4034B">
        <w:rPr>
          <w:rFonts w:ascii="Arial" w:hAnsi="Arial" w:cs="Arial"/>
          <w:sz w:val="22"/>
          <w:lang w:val="es-ES"/>
        </w:rPr>
        <w:t xml:space="preserve"> de jul</w:t>
      </w:r>
      <w:r w:rsidR="00230706">
        <w:rPr>
          <w:rFonts w:ascii="Arial" w:hAnsi="Arial" w:cs="Arial"/>
          <w:sz w:val="22"/>
          <w:lang w:val="es-ES"/>
        </w:rPr>
        <w:t>io</w:t>
      </w:r>
      <w:r w:rsidR="00EA29FA">
        <w:rPr>
          <w:rFonts w:ascii="Arial" w:hAnsi="Arial" w:cs="Arial"/>
          <w:sz w:val="22"/>
          <w:lang w:val="es-ES"/>
        </w:rPr>
        <w:t xml:space="preserve"> de 2025</w:t>
      </w:r>
    </w:p>
    <w:p w14:paraId="1464C98A" w14:textId="77777777" w:rsidR="00703B09" w:rsidRDefault="00703B09" w:rsidP="00703B09">
      <w:pPr>
        <w:jc w:val="right"/>
        <w:rPr>
          <w:rFonts w:ascii="Arial" w:hAnsi="Arial" w:cs="Arial"/>
          <w:sz w:val="22"/>
          <w:lang w:val="es-ES"/>
        </w:rPr>
      </w:pPr>
    </w:p>
    <w:p w14:paraId="55224576" w14:textId="7EE50755" w:rsidR="007F5780" w:rsidRDefault="009922E6" w:rsidP="009922E6">
      <w:pPr>
        <w:jc w:val="center"/>
        <w:rPr>
          <w:rFonts w:ascii="Arial" w:hAnsi="Arial" w:cs="Arial"/>
          <w:b/>
          <w:sz w:val="28"/>
          <w:szCs w:val="28"/>
        </w:rPr>
      </w:pPr>
      <w:r w:rsidRPr="008B0509">
        <w:rPr>
          <w:rFonts w:ascii="Arial" w:hAnsi="Arial" w:cs="Arial"/>
          <w:b/>
          <w:sz w:val="28"/>
          <w:szCs w:val="28"/>
        </w:rPr>
        <w:t>CELEBRAN SEMANA STEAM CON LA PRESENCIA DE LOS GANADORES DEL PREMIO LEGADO</w:t>
      </w:r>
    </w:p>
    <w:p w14:paraId="3447B75E" w14:textId="77777777" w:rsidR="008B0509" w:rsidRDefault="008B0509" w:rsidP="008B0509">
      <w:pPr>
        <w:jc w:val="center"/>
        <w:rPr>
          <w:rFonts w:ascii="Arial" w:hAnsi="Arial" w:cs="Arial"/>
          <w:b/>
          <w:sz w:val="28"/>
          <w:szCs w:val="28"/>
        </w:rPr>
      </w:pPr>
    </w:p>
    <w:p w14:paraId="014ECE02" w14:textId="4C33E0C5" w:rsidR="00CD6584" w:rsidRPr="009922E6" w:rsidRDefault="009922E6" w:rsidP="009922E6">
      <w:pPr>
        <w:pStyle w:val="Prrafodelista"/>
        <w:numPr>
          <w:ilvl w:val="0"/>
          <w:numId w:val="19"/>
        </w:numPr>
        <w:rPr>
          <w:rFonts w:ascii="Arial" w:hAnsi="Arial" w:cs="Arial"/>
          <w:i/>
          <w:sz w:val="24"/>
          <w:szCs w:val="24"/>
        </w:rPr>
      </w:pPr>
      <w:r w:rsidRPr="009922E6">
        <w:rPr>
          <w:rFonts w:ascii="Arial" w:hAnsi="Arial" w:cs="Arial"/>
          <w:i/>
          <w:sz w:val="24"/>
          <w:szCs w:val="24"/>
        </w:rPr>
        <w:t>Las y los alumnos participaron en la etapa final de la Olimpiada STE</w:t>
      </w:r>
      <w:bookmarkStart w:id="0" w:name="_GoBack"/>
      <w:bookmarkEnd w:id="0"/>
      <w:r w:rsidRPr="009922E6">
        <w:rPr>
          <w:rFonts w:ascii="Arial" w:hAnsi="Arial" w:cs="Arial"/>
          <w:i/>
          <w:sz w:val="24"/>
          <w:szCs w:val="24"/>
        </w:rPr>
        <w:t>M Nuevo León.</w:t>
      </w:r>
    </w:p>
    <w:p w14:paraId="06F94FDE" w14:textId="77777777" w:rsidR="00FA6CB6" w:rsidRDefault="00FA6CB6" w:rsidP="00DD570D">
      <w:pPr>
        <w:jc w:val="both"/>
        <w:rPr>
          <w:rFonts w:ascii="Arial" w:hAnsi="Arial" w:cs="Arial"/>
          <w:b/>
          <w:sz w:val="28"/>
          <w:szCs w:val="28"/>
        </w:rPr>
      </w:pPr>
    </w:p>
    <w:p w14:paraId="06A728FF" w14:textId="35D2D35C" w:rsidR="009922E6" w:rsidRPr="009922E6" w:rsidRDefault="00EA29FA" w:rsidP="009922E6">
      <w:pPr>
        <w:jc w:val="both"/>
        <w:rPr>
          <w:rFonts w:ascii="Arial" w:hAnsi="Arial" w:cs="Arial"/>
          <w:sz w:val="28"/>
          <w:szCs w:val="28"/>
        </w:rPr>
      </w:pPr>
      <w:r w:rsidRPr="00927177">
        <w:rPr>
          <w:rFonts w:ascii="Arial" w:hAnsi="Arial" w:cs="Arial"/>
          <w:b/>
          <w:sz w:val="28"/>
          <w:szCs w:val="28"/>
        </w:rPr>
        <w:t>Monterrey, Nuevo León.-</w:t>
      </w:r>
      <w:r>
        <w:rPr>
          <w:rFonts w:ascii="Arial" w:hAnsi="Arial" w:cs="Arial"/>
          <w:b/>
          <w:sz w:val="28"/>
          <w:szCs w:val="28"/>
        </w:rPr>
        <w:t xml:space="preserve"> </w:t>
      </w:r>
      <w:r w:rsidR="00DD570D">
        <w:rPr>
          <w:rFonts w:ascii="Arial" w:hAnsi="Arial" w:cs="Arial"/>
          <w:sz w:val="28"/>
          <w:szCs w:val="28"/>
        </w:rPr>
        <w:t xml:space="preserve"> </w:t>
      </w:r>
      <w:r w:rsidR="009922E6" w:rsidRPr="009922E6">
        <w:rPr>
          <w:rFonts w:ascii="Arial" w:hAnsi="Arial" w:cs="Arial"/>
          <w:sz w:val="28"/>
          <w:szCs w:val="28"/>
        </w:rPr>
        <w:t>El Gobierno del Estado,  a través de la Secretaría de Educación, en colaboración con Museo del Acero Horno3, y las fundaciones DEACERO y RIISA, inauguraron la Semana STEAM, en la que estuvieron presentes los equipos ganadores del Premio Legado con Criterio e Ingenio.</w:t>
      </w:r>
    </w:p>
    <w:p w14:paraId="55DC7F26" w14:textId="77777777" w:rsidR="009922E6" w:rsidRPr="009922E6" w:rsidRDefault="009922E6" w:rsidP="009922E6">
      <w:pPr>
        <w:jc w:val="both"/>
        <w:rPr>
          <w:rFonts w:ascii="Arial" w:hAnsi="Arial" w:cs="Arial"/>
          <w:sz w:val="28"/>
          <w:szCs w:val="28"/>
        </w:rPr>
      </w:pPr>
    </w:p>
    <w:p w14:paraId="0706BDB5" w14:textId="77777777" w:rsidR="009922E6" w:rsidRPr="009922E6" w:rsidRDefault="009922E6" w:rsidP="009922E6">
      <w:pPr>
        <w:jc w:val="both"/>
        <w:rPr>
          <w:rFonts w:ascii="Arial" w:hAnsi="Arial" w:cs="Arial"/>
          <w:sz w:val="28"/>
          <w:szCs w:val="28"/>
        </w:rPr>
      </w:pPr>
      <w:r w:rsidRPr="009922E6">
        <w:rPr>
          <w:rFonts w:ascii="Arial" w:hAnsi="Arial" w:cs="Arial"/>
          <w:sz w:val="28"/>
          <w:szCs w:val="28"/>
        </w:rPr>
        <w:t>Del 30 de junio al 4 de julio, las y los jóvenes seguirán aprendiendo y divirtiéndose mediante actividades interactivas, experimentos, rally, juegos, retos, e intercambio de experiencias en temas relacionados con la ciencia, la tecnología, ingeniería, el arte y las matemáticas.</w:t>
      </w:r>
    </w:p>
    <w:p w14:paraId="28A8879F" w14:textId="77777777" w:rsidR="009922E6" w:rsidRPr="009922E6" w:rsidRDefault="009922E6" w:rsidP="009922E6">
      <w:pPr>
        <w:jc w:val="both"/>
        <w:rPr>
          <w:rFonts w:ascii="Arial" w:hAnsi="Arial" w:cs="Arial"/>
          <w:sz w:val="28"/>
          <w:szCs w:val="28"/>
        </w:rPr>
      </w:pPr>
    </w:p>
    <w:p w14:paraId="6467A172" w14:textId="77777777" w:rsidR="009922E6" w:rsidRPr="009922E6" w:rsidRDefault="009922E6" w:rsidP="009922E6">
      <w:pPr>
        <w:jc w:val="both"/>
        <w:rPr>
          <w:rFonts w:ascii="Arial" w:hAnsi="Arial" w:cs="Arial"/>
          <w:sz w:val="28"/>
          <w:szCs w:val="28"/>
        </w:rPr>
      </w:pPr>
      <w:r w:rsidRPr="009922E6">
        <w:rPr>
          <w:rFonts w:ascii="Arial" w:hAnsi="Arial" w:cs="Arial"/>
          <w:sz w:val="28"/>
          <w:szCs w:val="28"/>
        </w:rPr>
        <w:t xml:space="preserve">Durante el inicio de la Semana STEAM que se llevó a cabo en el Horno3, la Secretaria de Educación, Sofialeticia Morales Garza, estuvo acompañada del Ing. Antonio González Enríquez, Director General de horno3, quienes felicitaron a las y los participantes por el premio que recibieron recientemente y los motivaron a continuar explorando el mundo de la creatividad y la innovación. </w:t>
      </w:r>
    </w:p>
    <w:p w14:paraId="76A98593" w14:textId="77777777" w:rsidR="009922E6" w:rsidRPr="009922E6" w:rsidRDefault="009922E6" w:rsidP="009922E6">
      <w:pPr>
        <w:jc w:val="both"/>
        <w:rPr>
          <w:rFonts w:ascii="Arial" w:hAnsi="Arial" w:cs="Arial"/>
          <w:sz w:val="28"/>
          <w:szCs w:val="28"/>
        </w:rPr>
      </w:pPr>
    </w:p>
    <w:p w14:paraId="60765F92" w14:textId="77777777" w:rsidR="009922E6" w:rsidRPr="009922E6" w:rsidRDefault="009922E6" w:rsidP="009922E6">
      <w:pPr>
        <w:jc w:val="both"/>
        <w:rPr>
          <w:rFonts w:ascii="Arial" w:hAnsi="Arial" w:cs="Arial"/>
          <w:sz w:val="28"/>
          <w:szCs w:val="28"/>
        </w:rPr>
      </w:pPr>
      <w:r w:rsidRPr="009922E6">
        <w:rPr>
          <w:rFonts w:ascii="Arial" w:hAnsi="Arial" w:cs="Arial"/>
          <w:sz w:val="28"/>
          <w:szCs w:val="28"/>
        </w:rPr>
        <w:t>“No se necesita ser un genio para cambiar al mundo, solo se necesita atreverse a hacer preguntas y a no temer; este es el espíritu de esta semana hagan todas las preguntas, no se queden con las dudas, porque es la mejor manera de aprender” expresó la Secretaria de Educación en mensaje.</w:t>
      </w:r>
    </w:p>
    <w:p w14:paraId="383D57F4" w14:textId="77777777" w:rsidR="009922E6" w:rsidRPr="009922E6" w:rsidRDefault="009922E6" w:rsidP="009922E6">
      <w:pPr>
        <w:jc w:val="both"/>
        <w:rPr>
          <w:rFonts w:ascii="Arial" w:hAnsi="Arial" w:cs="Arial"/>
          <w:sz w:val="28"/>
          <w:szCs w:val="28"/>
        </w:rPr>
      </w:pPr>
    </w:p>
    <w:p w14:paraId="24640568" w14:textId="77777777" w:rsidR="009922E6" w:rsidRPr="009922E6" w:rsidRDefault="009922E6" w:rsidP="009922E6">
      <w:pPr>
        <w:jc w:val="both"/>
        <w:rPr>
          <w:rFonts w:ascii="Arial" w:hAnsi="Arial" w:cs="Arial"/>
          <w:sz w:val="28"/>
          <w:szCs w:val="28"/>
        </w:rPr>
      </w:pPr>
      <w:r w:rsidRPr="009922E6">
        <w:rPr>
          <w:rFonts w:ascii="Arial" w:hAnsi="Arial" w:cs="Arial"/>
          <w:sz w:val="28"/>
          <w:szCs w:val="28"/>
        </w:rPr>
        <w:lastRenderedPageBreak/>
        <w:t>Entre los asistentes se encuentran estudiantes de la Secundaria 71 Gral. Leandro Valle, quienes obtuvieron el premio Legado STEM con Criterio, al presentar su proyecto “Sembrando el Futuro”, el cual consistió en un huerto escolar móvil que aprovecha la tecnología para cuidar el agua y el medio ambiente.</w:t>
      </w:r>
    </w:p>
    <w:p w14:paraId="2C30317C" w14:textId="77777777" w:rsidR="009922E6" w:rsidRPr="009922E6" w:rsidRDefault="009922E6" w:rsidP="009922E6">
      <w:pPr>
        <w:jc w:val="both"/>
        <w:rPr>
          <w:rFonts w:ascii="Arial" w:hAnsi="Arial" w:cs="Arial"/>
          <w:sz w:val="28"/>
          <w:szCs w:val="28"/>
        </w:rPr>
      </w:pPr>
    </w:p>
    <w:p w14:paraId="4FE73F8F" w14:textId="77777777" w:rsidR="009922E6" w:rsidRPr="009922E6" w:rsidRDefault="009922E6" w:rsidP="009922E6">
      <w:pPr>
        <w:jc w:val="both"/>
        <w:rPr>
          <w:rFonts w:ascii="Arial" w:hAnsi="Arial" w:cs="Arial"/>
          <w:sz w:val="28"/>
          <w:szCs w:val="28"/>
        </w:rPr>
      </w:pPr>
      <w:r w:rsidRPr="009922E6">
        <w:rPr>
          <w:rFonts w:ascii="Arial" w:hAnsi="Arial" w:cs="Arial"/>
          <w:sz w:val="28"/>
          <w:szCs w:val="28"/>
        </w:rPr>
        <w:t>Otro de los equipos presentes fueron quienes ganaron el premio Legado STEM con Ingenio de la Preparatoria 7 de la UANL, quienes desarrollaron el proyecto “</w:t>
      </w:r>
      <w:proofErr w:type="spellStart"/>
      <w:r w:rsidRPr="009922E6">
        <w:rPr>
          <w:rFonts w:ascii="Arial" w:hAnsi="Arial" w:cs="Arial"/>
          <w:sz w:val="28"/>
          <w:szCs w:val="28"/>
        </w:rPr>
        <w:t>Eclorella</w:t>
      </w:r>
      <w:proofErr w:type="spellEnd"/>
      <w:r w:rsidRPr="009922E6">
        <w:rPr>
          <w:rFonts w:ascii="Arial" w:hAnsi="Arial" w:cs="Arial"/>
          <w:sz w:val="28"/>
          <w:szCs w:val="28"/>
        </w:rPr>
        <w:t>”, un sistema de monitoreo para evaluar condiciones ambientales.</w:t>
      </w:r>
    </w:p>
    <w:p w14:paraId="757E1ECC" w14:textId="77777777" w:rsidR="009922E6" w:rsidRPr="009922E6" w:rsidRDefault="009922E6" w:rsidP="009922E6">
      <w:pPr>
        <w:jc w:val="both"/>
        <w:rPr>
          <w:rFonts w:ascii="Arial" w:hAnsi="Arial" w:cs="Arial"/>
          <w:sz w:val="28"/>
          <w:szCs w:val="28"/>
        </w:rPr>
      </w:pPr>
    </w:p>
    <w:p w14:paraId="02706DC0" w14:textId="77777777" w:rsidR="009922E6" w:rsidRPr="009922E6" w:rsidRDefault="009922E6" w:rsidP="009922E6">
      <w:pPr>
        <w:jc w:val="both"/>
        <w:rPr>
          <w:rFonts w:ascii="Arial" w:hAnsi="Arial" w:cs="Arial"/>
          <w:sz w:val="28"/>
          <w:szCs w:val="28"/>
        </w:rPr>
      </w:pPr>
      <w:r w:rsidRPr="009922E6">
        <w:rPr>
          <w:rFonts w:ascii="Arial" w:hAnsi="Arial" w:cs="Arial"/>
          <w:sz w:val="28"/>
          <w:szCs w:val="28"/>
        </w:rPr>
        <w:t xml:space="preserve">Es importante recordar que el pasado 21 de junio se llevó a cabo la etapa desafío final de la Olimpiada STEM Nuevo León en la que participaron 294 alumnas y alumnos de 52 escuelas secundarias y preparatorias, quienes mostraron proyectos innovadores de impacto social. </w:t>
      </w:r>
    </w:p>
    <w:p w14:paraId="2E2F191F" w14:textId="77777777" w:rsidR="009922E6" w:rsidRPr="009922E6" w:rsidRDefault="009922E6" w:rsidP="009922E6">
      <w:pPr>
        <w:jc w:val="both"/>
        <w:rPr>
          <w:rFonts w:ascii="Arial" w:hAnsi="Arial" w:cs="Arial"/>
          <w:sz w:val="28"/>
          <w:szCs w:val="28"/>
        </w:rPr>
      </w:pPr>
    </w:p>
    <w:p w14:paraId="4A7A609A" w14:textId="5FE380D8" w:rsidR="00DF0FC2" w:rsidRPr="00EA29FA" w:rsidRDefault="009922E6" w:rsidP="009922E6">
      <w:pPr>
        <w:jc w:val="both"/>
        <w:rPr>
          <w:rFonts w:ascii="Arial" w:hAnsi="Arial" w:cs="Arial"/>
          <w:bCs/>
          <w:color w:val="323E4F"/>
        </w:rPr>
      </w:pPr>
      <w:r w:rsidRPr="009922E6">
        <w:rPr>
          <w:rFonts w:ascii="Arial" w:hAnsi="Arial" w:cs="Arial"/>
          <w:sz w:val="28"/>
          <w:szCs w:val="28"/>
        </w:rPr>
        <w:t>Las actividades de la Semana STEM, dirigida a los ganadores del Premio Legado, es posible gracias al apoyo del Museo del Acero Horno3, y las fundaciones DEACERO y RIISA.</w:t>
      </w:r>
    </w:p>
    <w:p w14:paraId="78763BE5" w14:textId="5117DFA3"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2046AD" w14:textId="77777777" w:rsidR="009A2E62" w:rsidRDefault="009A2E62" w:rsidP="00E83348">
      <w:r>
        <w:separator/>
      </w:r>
    </w:p>
  </w:endnote>
  <w:endnote w:type="continuationSeparator" w:id="0">
    <w:p w14:paraId="358A5BF7" w14:textId="77777777" w:rsidR="009A2E62" w:rsidRDefault="009A2E62"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38BD6C" w14:textId="77777777" w:rsidR="009A2E62" w:rsidRDefault="009A2E62" w:rsidP="00E83348">
      <w:r>
        <w:separator/>
      </w:r>
    </w:p>
  </w:footnote>
  <w:footnote w:type="continuationSeparator" w:id="0">
    <w:p w14:paraId="629FD93A" w14:textId="77777777" w:rsidR="009A2E62" w:rsidRDefault="009A2E62"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36E66"/>
    <w:rsid w:val="0004426E"/>
    <w:rsid w:val="000607E0"/>
    <w:rsid w:val="000648AE"/>
    <w:rsid w:val="00066CFC"/>
    <w:rsid w:val="00067260"/>
    <w:rsid w:val="00070D09"/>
    <w:rsid w:val="000A00B6"/>
    <w:rsid w:val="000A1946"/>
    <w:rsid w:val="000A60C8"/>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20A8"/>
    <w:rsid w:val="001A405E"/>
    <w:rsid w:val="001A5356"/>
    <w:rsid w:val="001B58B0"/>
    <w:rsid w:val="001C09B3"/>
    <w:rsid w:val="001D42EA"/>
    <w:rsid w:val="001D763A"/>
    <w:rsid w:val="001E5D02"/>
    <w:rsid w:val="001E6B57"/>
    <w:rsid w:val="001F38DD"/>
    <w:rsid w:val="001F3B6A"/>
    <w:rsid w:val="001F5807"/>
    <w:rsid w:val="001F610B"/>
    <w:rsid w:val="001F7033"/>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A33FB"/>
    <w:rsid w:val="003A62D0"/>
    <w:rsid w:val="003B12B6"/>
    <w:rsid w:val="003B7C6F"/>
    <w:rsid w:val="003C65BA"/>
    <w:rsid w:val="003E3485"/>
    <w:rsid w:val="003F00B9"/>
    <w:rsid w:val="003F11AF"/>
    <w:rsid w:val="003F50E0"/>
    <w:rsid w:val="003F6D38"/>
    <w:rsid w:val="00402F55"/>
    <w:rsid w:val="0042555F"/>
    <w:rsid w:val="00443F14"/>
    <w:rsid w:val="00464046"/>
    <w:rsid w:val="004667B8"/>
    <w:rsid w:val="00466EC5"/>
    <w:rsid w:val="00476173"/>
    <w:rsid w:val="0048558B"/>
    <w:rsid w:val="00486C41"/>
    <w:rsid w:val="004A211E"/>
    <w:rsid w:val="004A3C61"/>
    <w:rsid w:val="004A47CB"/>
    <w:rsid w:val="004B100E"/>
    <w:rsid w:val="004B238A"/>
    <w:rsid w:val="004C3EBD"/>
    <w:rsid w:val="004C6B3C"/>
    <w:rsid w:val="004F09AE"/>
    <w:rsid w:val="004F52E5"/>
    <w:rsid w:val="00530E91"/>
    <w:rsid w:val="005418C6"/>
    <w:rsid w:val="00545740"/>
    <w:rsid w:val="00561A6A"/>
    <w:rsid w:val="005634BE"/>
    <w:rsid w:val="00580ABF"/>
    <w:rsid w:val="00580E7B"/>
    <w:rsid w:val="00582ACA"/>
    <w:rsid w:val="00592F61"/>
    <w:rsid w:val="00595AA0"/>
    <w:rsid w:val="005A6904"/>
    <w:rsid w:val="005B246F"/>
    <w:rsid w:val="005C1539"/>
    <w:rsid w:val="005C2E37"/>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3478E"/>
    <w:rsid w:val="00742AF4"/>
    <w:rsid w:val="00750512"/>
    <w:rsid w:val="0076120C"/>
    <w:rsid w:val="0078005E"/>
    <w:rsid w:val="007809B4"/>
    <w:rsid w:val="00786706"/>
    <w:rsid w:val="00792245"/>
    <w:rsid w:val="00792C0F"/>
    <w:rsid w:val="00796BEE"/>
    <w:rsid w:val="007B067E"/>
    <w:rsid w:val="007C600B"/>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A5F6A"/>
    <w:rsid w:val="008B0509"/>
    <w:rsid w:val="008B1B97"/>
    <w:rsid w:val="008B362D"/>
    <w:rsid w:val="008B4159"/>
    <w:rsid w:val="008C32C7"/>
    <w:rsid w:val="008E3606"/>
    <w:rsid w:val="008F027D"/>
    <w:rsid w:val="008F0815"/>
    <w:rsid w:val="008F3ADF"/>
    <w:rsid w:val="008F7A5E"/>
    <w:rsid w:val="009019D2"/>
    <w:rsid w:val="00902F13"/>
    <w:rsid w:val="00906BB1"/>
    <w:rsid w:val="00942455"/>
    <w:rsid w:val="0094501D"/>
    <w:rsid w:val="00956686"/>
    <w:rsid w:val="00956CE4"/>
    <w:rsid w:val="00962059"/>
    <w:rsid w:val="0096389E"/>
    <w:rsid w:val="009652C7"/>
    <w:rsid w:val="00971AEA"/>
    <w:rsid w:val="00975DDD"/>
    <w:rsid w:val="00975E43"/>
    <w:rsid w:val="0098054B"/>
    <w:rsid w:val="00985FC6"/>
    <w:rsid w:val="00986EAD"/>
    <w:rsid w:val="009922E6"/>
    <w:rsid w:val="009A1085"/>
    <w:rsid w:val="009A2E62"/>
    <w:rsid w:val="009A4006"/>
    <w:rsid w:val="009A5EF6"/>
    <w:rsid w:val="009B3354"/>
    <w:rsid w:val="009C0E25"/>
    <w:rsid w:val="00A04CDB"/>
    <w:rsid w:val="00A05501"/>
    <w:rsid w:val="00A16AFD"/>
    <w:rsid w:val="00A20A24"/>
    <w:rsid w:val="00A22E89"/>
    <w:rsid w:val="00A23A57"/>
    <w:rsid w:val="00A6713F"/>
    <w:rsid w:val="00A67C2C"/>
    <w:rsid w:val="00A705CA"/>
    <w:rsid w:val="00A70F16"/>
    <w:rsid w:val="00A8033B"/>
    <w:rsid w:val="00A87621"/>
    <w:rsid w:val="00AA6D55"/>
    <w:rsid w:val="00AD06C4"/>
    <w:rsid w:val="00AF03DD"/>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15F5D"/>
    <w:rsid w:val="00C402FB"/>
    <w:rsid w:val="00C44009"/>
    <w:rsid w:val="00C443E3"/>
    <w:rsid w:val="00C44E98"/>
    <w:rsid w:val="00C61FC4"/>
    <w:rsid w:val="00C639F7"/>
    <w:rsid w:val="00C730BD"/>
    <w:rsid w:val="00C90637"/>
    <w:rsid w:val="00C955EB"/>
    <w:rsid w:val="00CA29D0"/>
    <w:rsid w:val="00CB116B"/>
    <w:rsid w:val="00CD5508"/>
    <w:rsid w:val="00CD5526"/>
    <w:rsid w:val="00CD6584"/>
    <w:rsid w:val="00CF3696"/>
    <w:rsid w:val="00CF44B7"/>
    <w:rsid w:val="00D07965"/>
    <w:rsid w:val="00D10FF3"/>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97DD3"/>
    <w:rsid w:val="00DC11C2"/>
    <w:rsid w:val="00DC2841"/>
    <w:rsid w:val="00DC39E5"/>
    <w:rsid w:val="00DD570D"/>
    <w:rsid w:val="00DE18D3"/>
    <w:rsid w:val="00DF0FC2"/>
    <w:rsid w:val="00DF16D9"/>
    <w:rsid w:val="00DF19F0"/>
    <w:rsid w:val="00DF6142"/>
    <w:rsid w:val="00E06CC7"/>
    <w:rsid w:val="00E10C35"/>
    <w:rsid w:val="00E215A1"/>
    <w:rsid w:val="00E3081F"/>
    <w:rsid w:val="00E3316A"/>
    <w:rsid w:val="00E4053E"/>
    <w:rsid w:val="00E50923"/>
    <w:rsid w:val="00E545C2"/>
    <w:rsid w:val="00E626AA"/>
    <w:rsid w:val="00E6407D"/>
    <w:rsid w:val="00E6715E"/>
    <w:rsid w:val="00E71944"/>
    <w:rsid w:val="00E83348"/>
    <w:rsid w:val="00E9212A"/>
    <w:rsid w:val="00E92581"/>
    <w:rsid w:val="00E93E9E"/>
    <w:rsid w:val="00EA29FA"/>
    <w:rsid w:val="00EA49EE"/>
    <w:rsid w:val="00EC762B"/>
    <w:rsid w:val="00ED11F7"/>
    <w:rsid w:val="00EE125E"/>
    <w:rsid w:val="00EF0F4A"/>
    <w:rsid w:val="00F23455"/>
    <w:rsid w:val="00F27183"/>
    <w:rsid w:val="00F4034B"/>
    <w:rsid w:val="00F5143F"/>
    <w:rsid w:val="00F57F4B"/>
    <w:rsid w:val="00F7066A"/>
    <w:rsid w:val="00F70DFF"/>
    <w:rsid w:val="00F7418C"/>
    <w:rsid w:val="00F75DE7"/>
    <w:rsid w:val="00F97C2A"/>
    <w:rsid w:val="00FA078D"/>
    <w:rsid w:val="00FA13EB"/>
    <w:rsid w:val="00FA6CB6"/>
    <w:rsid w:val="00FB2045"/>
    <w:rsid w:val="00FC06A1"/>
    <w:rsid w:val="00FC744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59DB83-DB3B-480B-A8B7-D09A04C77D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371</Words>
  <Characters>2042</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3</cp:revision>
  <cp:lastPrinted>2016-10-21T20:06:00Z</cp:lastPrinted>
  <dcterms:created xsi:type="dcterms:W3CDTF">2025-07-01T16:08:00Z</dcterms:created>
  <dcterms:modified xsi:type="dcterms:W3CDTF">2025-07-01T16:13:00Z</dcterms:modified>
</cp:coreProperties>
</file>