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0EC66E11" w:rsidR="00E944FA" w:rsidRPr="00C60FD1" w:rsidRDefault="00711F1B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36033D">
        <w:rPr>
          <w:rFonts w:ascii="Arial" w:hAnsi="Arial" w:cs="Arial"/>
          <w:b/>
          <w:sz w:val="22"/>
          <w:lang w:val="es-ES"/>
        </w:rPr>
        <w:t>2581</w:t>
      </w:r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6117164A" w:rsidR="00E944FA" w:rsidRDefault="0036033D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F3599D">
        <w:rPr>
          <w:rFonts w:ascii="Arial" w:hAnsi="Arial" w:cs="Arial"/>
          <w:sz w:val="22"/>
          <w:lang w:val="es-ES"/>
        </w:rPr>
        <w:t>noviembre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3E1FB26" w14:textId="77A269C5" w:rsidR="008F4879" w:rsidRDefault="0036033D" w:rsidP="002D5BB7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 w:rsidRPr="0036033D">
        <w:rPr>
          <w:rFonts w:ascii="Arial" w:hAnsi="Arial" w:cs="Arial"/>
          <w:b/>
          <w:sz w:val="28"/>
          <w:szCs w:val="28"/>
          <w:lang w:val="es-ES"/>
        </w:rPr>
        <w:t>PROMUEVEN ESCUELAS VERDES CON ENERGÍAS LIMPIAS Y CULTURA DEL AGUA EN NUEVO LEÓN</w:t>
      </w:r>
    </w:p>
    <w:bookmarkEnd w:id="0"/>
    <w:p w14:paraId="22C0E402" w14:textId="77777777" w:rsidR="00E14861" w:rsidRPr="00E14861" w:rsidRDefault="00E14861" w:rsidP="00E14861">
      <w:pPr>
        <w:rPr>
          <w:rFonts w:ascii="Arial" w:hAnsi="Arial" w:cs="Arial"/>
          <w:b/>
          <w:sz w:val="28"/>
          <w:szCs w:val="28"/>
          <w:lang w:val="es-ES"/>
        </w:rPr>
      </w:pPr>
    </w:p>
    <w:p w14:paraId="39FECF08" w14:textId="5089DF77" w:rsidR="00E5046B" w:rsidRDefault="0036033D" w:rsidP="0036033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36033D">
        <w:rPr>
          <w:rFonts w:ascii="Arial" w:hAnsi="Arial" w:cs="Arial"/>
          <w:i/>
        </w:rPr>
        <w:t>Se implementarán acciones de capacitación, sensibilización y mejoramiento de infraestructura</w:t>
      </w:r>
      <w:r>
        <w:rPr>
          <w:rFonts w:ascii="Arial" w:hAnsi="Arial" w:cs="Arial"/>
          <w:i/>
        </w:rPr>
        <w:t xml:space="preserve"> </w:t>
      </w:r>
      <w:r w:rsidRPr="0036033D">
        <w:rPr>
          <w:rFonts w:ascii="Arial" w:hAnsi="Arial" w:cs="Arial"/>
          <w:i/>
        </w:rPr>
        <w:t>mediante la estrategia WASH.</w:t>
      </w:r>
      <w:r w:rsidR="00790A0F">
        <w:rPr>
          <w:rFonts w:ascii="Arial" w:hAnsi="Arial" w:cs="Arial"/>
          <w:i/>
        </w:rPr>
        <w:t xml:space="preserve"> </w:t>
      </w:r>
    </w:p>
    <w:p w14:paraId="544EBA29" w14:textId="7FA126D0" w:rsidR="0036033D" w:rsidRDefault="0036033D" w:rsidP="0036033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36033D">
        <w:rPr>
          <w:rFonts w:ascii="Arial" w:hAnsi="Arial" w:cs="Arial"/>
          <w:i/>
        </w:rPr>
        <w:t>Se beneficiarán 15 escuelas, 530 docentes, más de 12 mil alumnos y alumnas.</w:t>
      </w:r>
    </w:p>
    <w:p w14:paraId="6D881C9E" w14:textId="77777777" w:rsidR="00EB1646" w:rsidRPr="00D62800" w:rsidRDefault="00EB1646" w:rsidP="00327D7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67449093" w14:textId="41845000" w:rsidR="0036033D" w:rsidRDefault="00EB1646" w:rsidP="003603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F168E3">
        <w:rPr>
          <w:rFonts w:ascii="Arial" w:hAnsi="Arial" w:cs="Arial"/>
          <w:sz w:val="28"/>
          <w:szCs w:val="28"/>
        </w:rPr>
        <w:t xml:space="preserve"> </w:t>
      </w:r>
      <w:r w:rsidR="0036033D" w:rsidRPr="0036033D">
        <w:rPr>
          <w:rFonts w:ascii="Arial" w:hAnsi="Arial" w:cs="Arial"/>
          <w:sz w:val="28"/>
          <w:szCs w:val="28"/>
        </w:rPr>
        <w:t>El Gobierno del Estado, a través de la Secretaría de Educación y en alianza con UNICEF en México y la Fundación del Dr. Simi, pusieron en marcha la estrategia WASH en escuelas de Nuevo León para formar comunidades escolares saludables.</w:t>
      </w:r>
    </w:p>
    <w:p w14:paraId="0BFDDAA2" w14:textId="77777777" w:rsidR="0036033D" w:rsidRPr="0036033D" w:rsidRDefault="0036033D" w:rsidP="0036033D">
      <w:pPr>
        <w:jc w:val="both"/>
        <w:rPr>
          <w:rFonts w:ascii="Arial" w:hAnsi="Arial" w:cs="Arial"/>
          <w:sz w:val="28"/>
          <w:szCs w:val="28"/>
        </w:rPr>
      </w:pPr>
    </w:p>
    <w:p w14:paraId="4C6B35A9" w14:textId="3FBDDB0D" w:rsidR="0036033D" w:rsidRDefault="0036033D" w:rsidP="0036033D">
      <w:pPr>
        <w:jc w:val="both"/>
        <w:rPr>
          <w:rFonts w:ascii="Arial" w:hAnsi="Arial" w:cs="Arial"/>
          <w:sz w:val="28"/>
          <w:szCs w:val="28"/>
        </w:rPr>
      </w:pPr>
      <w:r w:rsidRPr="0036033D">
        <w:rPr>
          <w:rFonts w:ascii="Arial" w:hAnsi="Arial" w:cs="Arial"/>
          <w:sz w:val="28"/>
          <w:szCs w:val="28"/>
        </w:rPr>
        <w:t xml:space="preserve">La Secretaria de Educación, </w:t>
      </w:r>
      <w:proofErr w:type="spellStart"/>
      <w:r w:rsidRPr="0036033D">
        <w:rPr>
          <w:rFonts w:ascii="Arial" w:hAnsi="Arial" w:cs="Arial"/>
          <w:sz w:val="28"/>
          <w:szCs w:val="28"/>
        </w:rPr>
        <w:t>Sofialeticia</w:t>
      </w:r>
      <w:proofErr w:type="spellEnd"/>
      <w:r w:rsidRPr="0036033D">
        <w:rPr>
          <w:rFonts w:ascii="Arial" w:hAnsi="Arial" w:cs="Arial"/>
          <w:sz w:val="28"/>
          <w:szCs w:val="28"/>
        </w:rPr>
        <w:t xml:space="preserve"> Morales </w:t>
      </w:r>
      <w:r w:rsidRPr="0036033D">
        <w:rPr>
          <w:rFonts w:ascii="Arial" w:hAnsi="Arial" w:cs="Arial"/>
          <w:sz w:val="28"/>
          <w:szCs w:val="28"/>
        </w:rPr>
        <w:t>Garza, explicó</w:t>
      </w:r>
      <w:r w:rsidRPr="0036033D">
        <w:rPr>
          <w:rFonts w:ascii="Arial" w:hAnsi="Arial" w:cs="Arial"/>
          <w:sz w:val="28"/>
          <w:szCs w:val="28"/>
        </w:rPr>
        <w:t xml:space="preserve"> que esta iniciativa busca que las niñas, niños, adolescentes, estudien en entornos saludables, seguros</w:t>
      </w:r>
      <w:r>
        <w:rPr>
          <w:rFonts w:ascii="Arial" w:hAnsi="Arial" w:cs="Arial"/>
          <w:sz w:val="28"/>
          <w:szCs w:val="28"/>
        </w:rPr>
        <w:t xml:space="preserve"> </w:t>
      </w:r>
      <w:r w:rsidRPr="0036033D">
        <w:rPr>
          <w:rFonts w:ascii="Arial" w:hAnsi="Arial" w:cs="Arial"/>
          <w:sz w:val="28"/>
          <w:szCs w:val="28"/>
        </w:rPr>
        <w:t>y que haya una mejor higiene para prevenir enfermedades.</w:t>
      </w:r>
    </w:p>
    <w:p w14:paraId="0D3526EA" w14:textId="77777777" w:rsidR="0036033D" w:rsidRPr="0036033D" w:rsidRDefault="0036033D" w:rsidP="0036033D">
      <w:pPr>
        <w:jc w:val="both"/>
        <w:rPr>
          <w:rFonts w:ascii="Arial" w:hAnsi="Arial" w:cs="Arial"/>
          <w:sz w:val="28"/>
          <w:szCs w:val="28"/>
        </w:rPr>
      </w:pPr>
    </w:p>
    <w:p w14:paraId="47F68191" w14:textId="1DC69605" w:rsidR="0036033D" w:rsidRDefault="0036033D" w:rsidP="0036033D">
      <w:pPr>
        <w:jc w:val="both"/>
        <w:rPr>
          <w:rFonts w:ascii="Arial" w:hAnsi="Arial" w:cs="Arial"/>
          <w:sz w:val="28"/>
          <w:szCs w:val="28"/>
        </w:rPr>
      </w:pPr>
      <w:r w:rsidRPr="0036033D">
        <w:rPr>
          <w:rFonts w:ascii="Arial" w:hAnsi="Arial" w:cs="Arial"/>
          <w:sz w:val="28"/>
          <w:szCs w:val="28"/>
        </w:rPr>
        <w:t xml:space="preserve">“La resiliencia climática en estos servicios implica generar cambios de comportamiento en las niñas y niños, para formarlos con un enfoque a través del cual ellas y ellos puedan proponer y ser partícipes del desarrollo de infraestructuras y prácticas </w:t>
      </w:r>
      <w:r w:rsidRPr="0036033D">
        <w:rPr>
          <w:rFonts w:ascii="Arial" w:hAnsi="Arial" w:cs="Arial"/>
          <w:sz w:val="28"/>
          <w:szCs w:val="28"/>
        </w:rPr>
        <w:t>sostenibles, que</w:t>
      </w:r>
      <w:r w:rsidRPr="0036033D">
        <w:rPr>
          <w:rFonts w:ascii="Arial" w:hAnsi="Arial" w:cs="Arial"/>
          <w:sz w:val="28"/>
          <w:szCs w:val="28"/>
        </w:rPr>
        <w:t xml:space="preserve"> puedan soportar las fluctuaciones climáticas y las sequías prolongadas, garantizando el acceso constante a agua potable, condiciones sanitarias adecuadas y una higiene óptima, incluso en situaciones de estrés hídrico” expresó la titular de Educación.</w:t>
      </w:r>
    </w:p>
    <w:p w14:paraId="66760333" w14:textId="77777777" w:rsidR="0036033D" w:rsidRPr="0036033D" w:rsidRDefault="0036033D" w:rsidP="0036033D">
      <w:pPr>
        <w:jc w:val="both"/>
        <w:rPr>
          <w:rFonts w:ascii="Arial" w:hAnsi="Arial" w:cs="Arial"/>
          <w:sz w:val="28"/>
          <w:szCs w:val="28"/>
        </w:rPr>
      </w:pPr>
    </w:p>
    <w:p w14:paraId="56D5641A" w14:textId="41BC8B1E" w:rsidR="0036033D" w:rsidRDefault="0036033D" w:rsidP="0036033D">
      <w:pPr>
        <w:jc w:val="both"/>
        <w:rPr>
          <w:rFonts w:ascii="Arial" w:hAnsi="Arial" w:cs="Arial"/>
          <w:sz w:val="28"/>
          <w:szCs w:val="28"/>
        </w:rPr>
      </w:pPr>
      <w:r w:rsidRPr="0036033D">
        <w:rPr>
          <w:rFonts w:ascii="Arial" w:hAnsi="Arial" w:cs="Arial"/>
          <w:sz w:val="28"/>
          <w:szCs w:val="28"/>
        </w:rPr>
        <w:t xml:space="preserve">Durante el evento que se llevó a cabo en la Escuela Primaria Doce de Octubre, localizada en el municipio de Guadalupe, se informó que el </w:t>
      </w:r>
      <w:r w:rsidRPr="0036033D">
        <w:rPr>
          <w:rFonts w:ascii="Arial" w:hAnsi="Arial" w:cs="Arial"/>
          <w:sz w:val="28"/>
          <w:szCs w:val="28"/>
        </w:rPr>
        <w:lastRenderedPageBreak/>
        <w:t xml:space="preserve">programa se enfocará en tres aspectos cuidado del agua, saneamiento e higiene considerando actividades de sensibilización y cuidado del agua y medio ambiente, capacitación, </w:t>
      </w:r>
      <w:r w:rsidRPr="0036033D">
        <w:rPr>
          <w:rFonts w:ascii="Arial" w:hAnsi="Arial" w:cs="Arial"/>
          <w:sz w:val="28"/>
          <w:szCs w:val="28"/>
        </w:rPr>
        <w:t>mejoramiento de</w:t>
      </w:r>
      <w:r w:rsidRPr="0036033D">
        <w:rPr>
          <w:rFonts w:ascii="Arial" w:hAnsi="Arial" w:cs="Arial"/>
          <w:sz w:val="28"/>
          <w:szCs w:val="28"/>
        </w:rPr>
        <w:t xml:space="preserve"> infraestructura relacionada a agua y saneamiento, cambios de hábitos de higiene, entre muchas acciones más.</w:t>
      </w:r>
    </w:p>
    <w:p w14:paraId="58659D02" w14:textId="77777777" w:rsidR="0036033D" w:rsidRPr="0036033D" w:rsidRDefault="0036033D" w:rsidP="0036033D">
      <w:pPr>
        <w:jc w:val="both"/>
        <w:rPr>
          <w:rFonts w:ascii="Arial" w:hAnsi="Arial" w:cs="Arial"/>
          <w:sz w:val="28"/>
          <w:szCs w:val="28"/>
        </w:rPr>
      </w:pPr>
    </w:p>
    <w:p w14:paraId="536E1DC6" w14:textId="77777777" w:rsidR="0036033D" w:rsidRDefault="0036033D" w:rsidP="0036033D">
      <w:pPr>
        <w:jc w:val="both"/>
        <w:rPr>
          <w:rFonts w:ascii="Arial" w:hAnsi="Arial" w:cs="Arial"/>
          <w:sz w:val="28"/>
          <w:szCs w:val="28"/>
        </w:rPr>
      </w:pPr>
      <w:r w:rsidRPr="0036033D">
        <w:rPr>
          <w:rFonts w:ascii="Arial" w:hAnsi="Arial" w:cs="Arial"/>
          <w:sz w:val="28"/>
          <w:szCs w:val="28"/>
        </w:rPr>
        <w:t xml:space="preserve">“Trabajar con aliados como la Secretaría de Educación del Estado de Nuevo León y Víctor González Herrera es muy importante, pues contar con escuelas que tienen servicios de agua, saneamiento e higiene y con capacidad de adaptarse a fenómenos climáticos permite que las niñas, niños y adolescentes puedan continuar con su educación incluso aun cuando hay circunstancias adversas, como las olas de calor y las sequías o escasez de agua”, dijo </w:t>
      </w:r>
      <w:proofErr w:type="spellStart"/>
      <w:r w:rsidRPr="0036033D">
        <w:rPr>
          <w:rFonts w:ascii="Arial" w:hAnsi="Arial" w:cs="Arial"/>
          <w:sz w:val="28"/>
          <w:szCs w:val="28"/>
        </w:rPr>
        <w:t>Gregor</w:t>
      </w:r>
      <w:proofErr w:type="spellEnd"/>
      <w:r w:rsidRPr="003603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033D">
        <w:rPr>
          <w:rFonts w:ascii="Arial" w:hAnsi="Arial" w:cs="Arial"/>
          <w:sz w:val="28"/>
          <w:szCs w:val="28"/>
        </w:rPr>
        <w:t>Henneka</w:t>
      </w:r>
      <w:proofErr w:type="spellEnd"/>
      <w:r w:rsidRPr="0036033D">
        <w:rPr>
          <w:rFonts w:ascii="Arial" w:hAnsi="Arial" w:cs="Arial"/>
          <w:sz w:val="28"/>
          <w:szCs w:val="28"/>
        </w:rPr>
        <w:t xml:space="preserve">, jefe de Recaudación en UNICEF México. </w:t>
      </w:r>
    </w:p>
    <w:p w14:paraId="7931E239" w14:textId="77777777" w:rsidR="0036033D" w:rsidRPr="0036033D" w:rsidRDefault="0036033D" w:rsidP="0036033D">
      <w:pPr>
        <w:jc w:val="both"/>
        <w:rPr>
          <w:rFonts w:ascii="Arial" w:hAnsi="Arial" w:cs="Arial"/>
          <w:sz w:val="28"/>
          <w:szCs w:val="28"/>
        </w:rPr>
      </w:pPr>
    </w:p>
    <w:p w14:paraId="42791716" w14:textId="77777777" w:rsidR="0036033D" w:rsidRDefault="0036033D" w:rsidP="0036033D">
      <w:pPr>
        <w:jc w:val="both"/>
        <w:rPr>
          <w:rFonts w:ascii="Arial" w:hAnsi="Arial" w:cs="Arial"/>
          <w:sz w:val="28"/>
          <w:szCs w:val="28"/>
        </w:rPr>
      </w:pPr>
      <w:r w:rsidRPr="0036033D">
        <w:rPr>
          <w:rFonts w:ascii="Arial" w:hAnsi="Arial" w:cs="Arial"/>
          <w:sz w:val="28"/>
          <w:szCs w:val="28"/>
        </w:rPr>
        <w:t>Agregó que para las comunidades, contar con infraestructura en las escuelas que sea sostenible las beneficia, porque no sólo asegura la continuidad en la educación y contribuye a mejorar la calidad del aprendizaje, sino que también fortalece las habilidades de cuidado de los recursos en niñas y niños.</w:t>
      </w:r>
    </w:p>
    <w:p w14:paraId="09C0AD3B" w14:textId="77777777" w:rsidR="0036033D" w:rsidRPr="0036033D" w:rsidRDefault="0036033D" w:rsidP="0036033D">
      <w:pPr>
        <w:jc w:val="both"/>
        <w:rPr>
          <w:rFonts w:ascii="Arial" w:hAnsi="Arial" w:cs="Arial"/>
          <w:sz w:val="28"/>
          <w:szCs w:val="28"/>
        </w:rPr>
      </w:pPr>
    </w:p>
    <w:p w14:paraId="3A777EE2" w14:textId="77777777" w:rsidR="0036033D" w:rsidRDefault="0036033D" w:rsidP="0036033D">
      <w:pPr>
        <w:jc w:val="both"/>
        <w:rPr>
          <w:rFonts w:ascii="Arial" w:hAnsi="Arial" w:cs="Arial"/>
          <w:sz w:val="28"/>
          <w:szCs w:val="28"/>
        </w:rPr>
      </w:pPr>
      <w:r w:rsidRPr="0036033D">
        <w:rPr>
          <w:rFonts w:ascii="Arial" w:hAnsi="Arial" w:cs="Arial"/>
          <w:sz w:val="28"/>
          <w:szCs w:val="28"/>
        </w:rPr>
        <w:t>Asimismo, Víctor González Herrera, presidente de la Fundación Dr. Simi y miembro del Consejo Internacional de UNICEF, señaló la importancia de la colaboración entre diversos sectores para el desarrollo e implementación de estrategias de resiliencia climática en el país.</w:t>
      </w:r>
    </w:p>
    <w:p w14:paraId="3FC2621D" w14:textId="77777777" w:rsidR="0036033D" w:rsidRPr="0036033D" w:rsidRDefault="0036033D" w:rsidP="0036033D">
      <w:pPr>
        <w:jc w:val="both"/>
        <w:rPr>
          <w:rFonts w:ascii="Arial" w:hAnsi="Arial" w:cs="Arial"/>
          <w:sz w:val="28"/>
          <w:szCs w:val="28"/>
        </w:rPr>
      </w:pPr>
    </w:p>
    <w:p w14:paraId="154B806B" w14:textId="77777777" w:rsidR="0036033D" w:rsidRDefault="0036033D" w:rsidP="0036033D">
      <w:pPr>
        <w:jc w:val="both"/>
        <w:rPr>
          <w:rFonts w:ascii="Arial" w:hAnsi="Arial" w:cs="Arial"/>
          <w:sz w:val="28"/>
          <w:szCs w:val="28"/>
        </w:rPr>
      </w:pPr>
      <w:r w:rsidRPr="0036033D">
        <w:rPr>
          <w:rFonts w:ascii="Arial" w:hAnsi="Arial" w:cs="Arial"/>
          <w:sz w:val="28"/>
          <w:szCs w:val="28"/>
        </w:rPr>
        <w:t xml:space="preserve">“Quiero agradecer al gobierno de Nuevo León, muchas gracias por esta colaboración, sin esto no sería posible este proyecto, a la Dra. </w:t>
      </w:r>
      <w:proofErr w:type="spellStart"/>
      <w:r w:rsidRPr="0036033D">
        <w:rPr>
          <w:rFonts w:ascii="Arial" w:hAnsi="Arial" w:cs="Arial"/>
          <w:sz w:val="28"/>
          <w:szCs w:val="28"/>
        </w:rPr>
        <w:t>Sofialeticia</w:t>
      </w:r>
      <w:proofErr w:type="spellEnd"/>
      <w:r w:rsidRPr="0036033D">
        <w:rPr>
          <w:rFonts w:ascii="Arial" w:hAnsi="Arial" w:cs="Arial"/>
          <w:sz w:val="28"/>
          <w:szCs w:val="28"/>
        </w:rPr>
        <w:t xml:space="preserve"> Morales Garza, a nuestros amigos de UNICEF, porque unidos así generamos un mejor futuro. Es un honor estar aquí con ustedes y dar inicio a este gran proyecto de sinergia para empezar a implementar sistemas de captación de lluvia en estas quince escuelas, </w:t>
      </w:r>
      <w:r w:rsidRPr="0036033D">
        <w:rPr>
          <w:rFonts w:ascii="Arial" w:hAnsi="Arial" w:cs="Arial"/>
          <w:sz w:val="28"/>
          <w:szCs w:val="28"/>
        </w:rPr>
        <w:lastRenderedPageBreak/>
        <w:t>celdas solares y un huerto comunitario donde van a poder plantar sus vegetales”, indicó González Herrera.</w:t>
      </w:r>
    </w:p>
    <w:p w14:paraId="1F3AB66C" w14:textId="77777777" w:rsidR="0036033D" w:rsidRPr="0036033D" w:rsidRDefault="0036033D" w:rsidP="0036033D">
      <w:pPr>
        <w:jc w:val="both"/>
        <w:rPr>
          <w:rFonts w:ascii="Arial" w:hAnsi="Arial" w:cs="Arial"/>
          <w:sz w:val="28"/>
          <w:szCs w:val="28"/>
        </w:rPr>
      </w:pPr>
    </w:p>
    <w:p w14:paraId="0C8A33F5" w14:textId="77777777" w:rsidR="0036033D" w:rsidRDefault="0036033D" w:rsidP="0036033D">
      <w:pPr>
        <w:jc w:val="both"/>
        <w:rPr>
          <w:rFonts w:ascii="Arial" w:hAnsi="Arial" w:cs="Arial"/>
          <w:sz w:val="28"/>
          <w:szCs w:val="28"/>
        </w:rPr>
      </w:pPr>
      <w:r w:rsidRPr="0036033D">
        <w:rPr>
          <w:rFonts w:ascii="Arial" w:hAnsi="Arial" w:cs="Arial"/>
          <w:sz w:val="28"/>
          <w:szCs w:val="28"/>
        </w:rPr>
        <w:t xml:space="preserve">En el programa también participan la Secretaría de Salud, la Secretaría de Medio Ambiente, Servicios de Agua y Drenaje de Monterrey, ICIFED, UNICEF, Centro del Agua del </w:t>
      </w:r>
      <w:proofErr w:type="spellStart"/>
      <w:r w:rsidRPr="0036033D">
        <w:rPr>
          <w:rFonts w:ascii="Arial" w:hAnsi="Arial" w:cs="Arial"/>
          <w:sz w:val="28"/>
          <w:szCs w:val="28"/>
        </w:rPr>
        <w:t>Tec</w:t>
      </w:r>
      <w:proofErr w:type="spellEnd"/>
      <w:r w:rsidRPr="0036033D">
        <w:rPr>
          <w:rFonts w:ascii="Arial" w:hAnsi="Arial" w:cs="Arial"/>
          <w:sz w:val="28"/>
          <w:szCs w:val="28"/>
        </w:rPr>
        <w:t xml:space="preserve"> de Monterrey, Fundación Frisa, Fundación Dr. Simi y Fundación Educa.</w:t>
      </w:r>
    </w:p>
    <w:p w14:paraId="2A751671" w14:textId="77777777" w:rsidR="0036033D" w:rsidRPr="0036033D" w:rsidRDefault="0036033D" w:rsidP="0036033D">
      <w:pPr>
        <w:jc w:val="both"/>
        <w:rPr>
          <w:rFonts w:ascii="Arial" w:hAnsi="Arial" w:cs="Arial"/>
          <w:sz w:val="28"/>
          <w:szCs w:val="28"/>
        </w:rPr>
      </w:pPr>
    </w:p>
    <w:p w14:paraId="6BBD8F45" w14:textId="2CF8027D" w:rsidR="00790A0F" w:rsidRPr="00D62800" w:rsidRDefault="0036033D" w:rsidP="0036033D">
      <w:pPr>
        <w:jc w:val="both"/>
        <w:rPr>
          <w:rFonts w:ascii="Arial" w:hAnsi="Arial" w:cs="Arial"/>
          <w:sz w:val="28"/>
          <w:szCs w:val="28"/>
        </w:rPr>
      </w:pPr>
      <w:r w:rsidRPr="0036033D">
        <w:rPr>
          <w:rFonts w:ascii="Arial" w:hAnsi="Arial" w:cs="Arial"/>
          <w:sz w:val="28"/>
          <w:szCs w:val="28"/>
        </w:rPr>
        <w:t xml:space="preserve">Dichas instituciones llevarán a cabo dentro de los planteles educativos, programas y campañas de sensibilización y capacitación para promover buenos hábitos de higiene, así como del cuidado del agua; además de proyectos de mejora de infraestructura como son la colocación de dispositivos ahorradores y medidores de agua, tanques para almacenamiento, mecanismos para el </w:t>
      </w:r>
      <w:proofErr w:type="spellStart"/>
      <w:r w:rsidRPr="0036033D">
        <w:rPr>
          <w:rFonts w:ascii="Arial" w:hAnsi="Arial" w:cs="Arial"/>
          <w:sz w:val="28"/>
          <w:szCs w:val="28"/>
        </w:rPr>
        <w:t>reuso</w:t>
      </w:r>
      <w:proofErr w:type="spellEnd"/>
      <w:r w:rsidRPr="0036033D">
        <w:rPr>
          <w:rFonts w:ascii="Arial" w:hAnsi="Arial" w:cs="Arial"/>
          <w:sz w:val="28"/>
          <w:szCs w:val="28"/>
        </w:rPr>
        <w:t xml:space="preserve"> de agua, detección de fugas, disminución de temperaturas altas en aulas, entre otras intervenciones.</w:t>
      </w:r>
    </w:p>
    <w:p w14:paraId="62A5C1D7" w14:textId="68F787EC" w:rsidR="00692D0C" w:rsidRPr="00D62800" w:rsidRDefault="00692D0C" w:rsidP="006137B3">
      <w:pPr>
        <w:jc w:val="both"/>
        <w:rPr>
          <w:rFonts w:ascii="Arial" w:hAnsi="Arial" w:cs="Arial"/>
          <w:sz w:val="28"/>
          <w:szCs w:val="28"/>
        </w:rPr>
      </w:pP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4B6A5" w14:textId="77777777" w:rsidR="004E341B" w:rsidRDefault="004E341B" w:rsidP="00FF7AF6">
      <w:r>
        <w:separator/>
      </w:r>
    </w:p>
  </w:endnote>
  <w:endnote w:type="continuationSeparator" w:id="0">
    <w:p w14:paraId="1C50AA87" w14:textId="77777777" w:rsidR="004E341B" w:rsidRDefault="004E341B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F2D79" w14:textId="77777777" w:rsidR="004E341B" w:rsidRDefault="004E341B" w:rsidP="00FF7AF6">
      <w:r>
        <w:separator/>
      </w:r>
    </w:p>
  </w:footnote>
  <w:footnote w:type="continuationSeparator" w:id="0">
    <w:p w14:paraId="7763C47D" w14:textId="77777777" w:rsidR="004E341B" w:rsidRDefault="004E341B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4DF1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92C44"/>
    <w:rsid w:val="00295299"/>
    <w:rsid w:val="002B6BB5"/>
    <w:rsid w:val="002C2581"/>
    <w:rsid w:val="002D5BB7"/>
    <w:rsid w:val="00322829"/>
    <w:rsid w:val="00327D7B"/>
    <w:rsid w:val="00331D70"/>
    <w:rsid w:val="003346A8"/>
    <w:rsid w:val="00343260"/>
    <w:rsid w:val="0036033D"/>
    <w:rsid w:val="00393982"/>
    <w:rsid w:val="00393F5C"/>
    <w:rsid w:val="003A215E"/>
    <w:rsid w:val="003B7848"/>
    <w:rsid w:val="00411550"/>
    <w:rsid w:val="00444D5D"/>
    <w:rsid w:val="0045050A"/>
    <w:rsid w:val="00486DC6"/>
    <w:rsid w:val="00491B6B"/>
    <w:rsid w:val="004C3973"/>
    <w:rsid w:val="004C407E"/>
    <w:rsid w:val="004E341B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90616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3599D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2</cp:revision>
  <cp:lastPrinted>2023-09-20T17:59:00Z</cp:lastPrinted>
  <dcterms:created xsi:type="dcterms:W3CDTF">2024-11-15T21:38:00Z</dcterms:created>
  <dcterms:modified xsi:type="dcterms:W3CDTF">2024-11-15T21:38:00Z</dcterms:modified>
</cp:coreProperties>
</file>