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6DB59D6" w:rsidR="009C0D7E" w:rsidRPr="004667B8" w:rsidRDefault="0043278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CP/1688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0BB1D34" w:rsidR="009C0D7E" w:rsidRDefault="0043278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845B6D" w14:textId="3338D713" w:rsidR="0043278A" w:rsidRDefault="00842B58" w:rsidP="00842B5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42B58">
        <w:rPr>
          <w:rFonts w:ascii="Arial" w:hAnsi="Arial" w:cs="Arial"/>
          <w:b/>
          <w:sz w:val="28"/>
          <w:szCs w:val="28"/>
        </w:rPr>
        <w:t>CONSOLIDA NL SU PAPEL ESTRATÉGICO EN ECONOMÍA DIGITAL TRAS REUNIÓN  CON AMAZON EN VIRGINIA</w:t>
      </w:r>
    </w:p>
    <w:bookmarkEnd w:id="0"/>
    <w:p w14:paraId="269FB2B2" w14:textId="77777777" w:rsidR="00842B58" w:rsidRDefault="00842B58" w:rsidP="0043278A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53921736" w:rsidR="00B07242" w:rsidRDefault="00FB7F4A" w:rsidP="00FB7F4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B7F4A">
        <w:rPr>
          <w:rFonts w:ascii="Arial" w:hAnsi="Arial" w:cs="Arial"/>
          <w:i/>
          <w:sz w:val="24"/>
          <w:szCs w:val="24"/>
        </w:rPr>
        <w:t>El encuentro se desarrolló con una agenda orientada a consolidar la colaboración entre Nuevo León y la empresa tecnológica más influyente d</w:t>
      </w:r>
      <w:r>
        <w:rPr>
          <w:rFonts w:ascii="Arial" w:hAnsi="Arial" w:cs="Arial"/>
          <w:i/>
          <w:sz w:val="24"/>
          <w:szCs w:val="24"/>
        </w:rPr>
        <w:t>el comercio electrónico mundial.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0978B8F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b/>
          <w:sz w:val="28"/>
          <w:szCs w:val="28"/>
        </w:rPr>
        <w:t>Arlington, Virginia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FB7F4A">
        <w:rPr>
          <w:rFonts w:ascii="Arial" w:hAnsi="Arial" w:cs="Arial"/>
          <w:sz w:val="28"/>
          <w:szCs w:val="28"/>
        </w:rPr>
        <w:t>El gobernador de Nuevo León, Samuel García Sepúlveda, sostuvo este jueves una reu</w:t>
      </w:r>
      <w:r>
        <w:rPr>
          <w:rFonts w:ascii="Arial" w:hAnsi="Arial" w:cs="Arial"/>
          <w:sz w:val="28"/>
          <w:szCs w:val="28"/>
        </w:rPr>
        <w:t xml:space="preserve">nión </w:t>
      </w:r>
      <w:r w:rsidRPr="00FB7F4A">
        <w:rPr>
          <w:rFonts w:ascii="Arial" w:hAnsi="Arial" w:cs="Arial"/>
          <w:sz w:val="28"/>
          <w:szCs w:val="28"/>
        </w:rPr>
        <w:t>de alto nivel con directivos de Amazon en sus oficinas corporat</w:t>
      </w:r>
      <w:r>
        <w:rPr>
          <w:rFonts w:ascii="Arial" w:hAnsi="Arial" w:cs="Arial"/>
          <w:sz w:val="28"/>
          <w:szCs w:val="28"/>
        </w:rPr>
        <w:t xml:space="preserve">ivas de Arlington, Virginia, la </w:t>
      </w:r>
      <w:r w:rsidRPr="00FB7F4A">
        <w:rPr>
          <w:rFonts w:ascii="Arial" w:hAnsi="Arial" w:cs="Arial"/>
          <w:sz w:val="28"/>
          <w:szCs w:val="28"/>
        </w:rPr>
        <w:t>segunda sede más grande de la compañía a nivel global y un</w:t>
      </w:r>
      <w:r>
        <w:rPr>
          <w:rFonts w:ascii="Arial" w:hAnsi="Arial" w:cs="Arial"/>
          <w:sz w:val="28"/>
          <w:szCs w:val="28"/>
        </w:rPr>
        <w:t xml:space="preserve">o de los centros más relevantes </w:t>
      </w:r>
      <w:r w:rsidRPr="00FB7F4A">
        <w:rPr>
          <w:rFonts w:ascii="Arial" w:hAnsi="Arial" w:cs="Arial"/>
          <w:sz w:val="28"/>
          <w:szCs w:val="28"/>
        </w:rPr>
        <w:t>para su operación estratégica, log</w:t>
      </w:r>
      <w:r>
        <w:rPr>
          <w:rFonts w:ascii="Arial" w:hAnsi="Arial" w:cs="Arial"/>
          <w:sz w:val="28"/>
          <w:szCs w:val="28"/>
        </w:rPr>
        <w:t>ística y de políticas públicas.</w:t>
      </w:r>
    </w:p>
    <w:p w14:paraId="0DA6C3D2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0895C5CE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encuentro se desarrolló </w:t>
      </w:r>
      <w:r w:rsidRPr="00FB7F4A">
        <w:rPr>
          <w:rFonts w:ascii="Arial" w:hAnsi="Arial" w:cs="Arial"/>
          <w:sz w:val="28"/>
          <w:szCs w:val="28"/>
        </w:rPr>
        <w:t>con una agenda orientada a consolidar la colaboració</w:t>
      </w:r>
      <w:r>
        <w:rPr>
          <w:rFonts w:ascii="Arial" w:hAnsi="Arial" w:cs="Arial"/>
          <w:sz w:val="28"/>
          <w:szCs w:val="28"/>
        </w:rPr>
        <w:t xml:space="preserve">n entre Nuevo León y la empresa </w:t>
      </w:r>
      <w:r w:rsidRPr="00FB7F4A">
        <w:rPr>
          <w:rFonts w:ascii="Arial" w:hAnsi="Arial" w:cs="Arial"/>
          <w:sz w:val="28"/>
          <w:szCs w:val="28"/>
        </w:rPr>
        <w:t>tecnológica más influyente del comercio electrónico mundial</w:t>
      </w:r>
      <w:r>
        <w:rPr>
          <w:rFonts w:ascii="Arial" w:hAnsi="Arial" w:cs="Arial"/>
          <w:sz w:val="28"/>
          <w:szCs w:val="28"/>
        </w:rPr>
        <w:t xml:space="preserve">, con el objetivo de fortalecer </w:t>
      </w:r>
      <w:r w:rsidRPr="00FB7F4A">
        <w:rPr>
          <w:rFonts w:ascii="Arial" w:hAnsi="Arial" w:cs="Arial"/>
          <w:sz w:val="28"/>
          <w:szCs w:val="28"/>
        </w:rPr>
        <w:t>la posición del estado en la economía digital de Améri</w:t>
      </w:r>
      <w:r>
        <w:rPr>
          <w:rFonts w:ascii="Arial" w:hAnsi="Arial" w:cs="Arial"/>
          <w:sz w:val="28"/>
          <w:szCs w:val="28"/>
        </w:rPr>
        <w:t>ca del Norte.</w:t>
      </w:r>
    </w:p>
    <w:p w14:paraId="3D92FADF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2AF708F1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t>Amazon destacó que, a diez años de su llegada a México,</w:t>
      </w:r>
      <w:r>
        <w:rPr>
          <w:rFonts w:ascii="Arial" w:hAnsi="Arial" w:cs="Arial"/>
          <w:sz w:val="28"/>
          <w:szCs w:val="28"/>
        </w:rPr>
        <w:t xml:space="preserve"> ha construido una operación de </w:t>
      </w:r>
      <w:r w:rsidRPr="00FB7F4A">
        <w:rPr>
          <w:rFonts w:ascii="Arial" w:hAnsi="Arial" w:cs="Arial"/>
          <w:sz w:val="28"/>
          <w:szCs w:val="28"/>
        </w:rPr>
        <w:t>gran escala basada en la innovación, la infraestructura y el</w:t>
      </w:r>
      <w:r>
        <w:rPr>
          <w:rFonts w:ascii="Arial" w:hAnsi="Arial" w:cs="Arial"/>
          <w:sz w:val="28"/>
          <w:szCs w:val="28"/>
        </w:rPr>
        <w:t xml:space="preserve"> crecimiento sostenido. Durante </w:t>
      </w:r>
      <w:r w:rsidRPr="00FB7F4A">
        <w:rPr>
          <w:rFonts w:ascii="Arial" w:hAnsi="Arial" w:cs="Arial"/>
          <w:sz w:val="28"/>
          <w:szCs w:val="28"/>
        </w:rPr>
        <w:t>la presentación de su Reporte de Impacto Económico 202</w:t>
      </w:r>
      <w:r>
        <w:rPr>
          <w:rFonts w:ascii="Arial" w:hAnsi="Arial" w:cs="Arial"/>
          <w:sz w:val="28"/>
          <w:szCs w:val="28"/>
        </w:rPr>
        <w:t xml:space="preserve">5, se informó que la empresa ha </w:t>
      </w:r>
      <w:r w:rsidRPr="00FB7F4A">
        <w:rPr>
          <w:rFonts w:ascii="Arial" w:hAnsi="Arial" w:cs="Arial"/>
          <w:sz w:val="28"/>
          <w:szCs w:val="28"/>
        </w:rPr>
        <w:t xml:space="preserve">invertido más de 145 mil millones de pesos a nivel nacional, </w:t>
      </w:r>
      <w:r>
        <w:rPr>
          <w:rFonts w:ascii="Arial" w:hAnsi="Arial" w:cs="Arial"/>
          <w:sz w:val="28"/>
          <w:szCs w:val="28"/>
        </w:rPr>
        <w:t xml:space="preserve">ha aportado 130 mil millones de </w:t>
      </w:r>
      <w:r w:rsidRPr="00FB7F4A">
        <w:rPr>
          <w:rFonts w:ascii="Arial" w:hAnsi="Arial" w:cs="Arial"/>
          <w:sz w:val="28"/>
          <w:szCs w:val="28"/>
        </w:rPr>
        <w:t xml:space="preserve">pesos al PIB y ha generado 15 mil empleos directos, además de 37 mil empleos </w:t>
      </w:r>
      <w:r>
        <w:rPr>
          <w:rFonts w:ascii="Arial" w:hAnsi="Arial" w:cs="Arial"/>
          <w:sz w:val="28"/>
          <w:szCs w:val="28"/>
        </w:rPr>
        <w:t>indirectos y 11 mil empleos inducidos.</w:t>
      </w:r>
    </w:p>
    <w:p w14:paraId="5441DE73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250FDC59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lastRenderedPageBreak/>
        <w:t>Asimismo, se anunció que duran</w:t>
      </w:r>
      <w:r>
        <w:rPr>
          <w:rFonts w:ascii="Arial" w:hAnsi="Arial" w:cs="Arial"/>
          <w:sz w:val="28"/>
          <w:szCs w:val="28"/>
        </w:rPr>
        <w:t xml:space="preserve">te el año 2025 se han realizado </w:t>
      </w:r>
      <w:r w:rsidRPr="00FB7F4A">
        <w:rPr>
          <w:rFonts w:ascii="Arial" w:hAnsi="Arial" w:cs="Arial"/>
          <w:sz w:val="28"/>
          <w:szCs w:val="28"/>
        </w:rPr>
        <w:t>inversiones adicionales por 2,000 millones de pesos, reforzando la expansión de la compañía</w:t>
      </w:r>
      <w:r>
        <w:rPr>
          <w:rFonts w:ascii="Arial" w:hAnsi="Arial" w:cs="Arial"/>
          <w:sz w:val="28"/>
          <w:szCs w:val="28"/>
        </w:rPr>
        <w:t xml:space="preserve"> </w:t>
      </w:r>
      <w:r w:rsidRPr="00FB7F4A">
        <w:rPr>
          <w:rFonts w:ascii="Arial" w:hAnsi="Arial" w:cs="Arial"/>
          <w:sz w:val="28"/>
          <w:szCs w:val="28"/>
        </w:rPr>
        <w:t>en el país. Amazon también impulsa un ecosistema de más de 27,0</w:t>
      </w:r>
      <w:r>
        <w:rPr>
          <w:rFonts w:ascii="Arial" w:hAnsi="Arial" w:cs="Arial"/>
          <w:sz w:val="28"/>
          <w:szCs w:val="28"/>
        </w:rPr>
        <w:t xml:space="preserve">00 pymes mexicanas, que </w:t>
      </w:r>
      <w:r w:rsidRPr="00FB7F4A">
        <w:rPr>
          <w:rFonts w:ascii="Arial" w:hAnsi="Arial" w:cs="Arial"/>
          <w:sz w:val="28"/>
          <w:szCs w:val="28"/>
        </w:rPr>
        <w:t>han generado más</w:t>
      </w:r>
      <w:r>
        <w:rPr>
          <w:rFonts w:ascii="Arial" w:hAnsi="Arial" w:cs="Arial"/>
          <w:sz w:val="28"/>
          <w:szCs w:val="28"/>
        </w:rPr>
        <w:t xml:space="preserve"> de 52 mil empleos adicionales.</w:t>
      </w:r>
    </w:p>
    <w:p w14:paraId="496E5777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3253130A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t>En el ámbito regional, se resaltó la importancia estratégica de</w:t>
      </w:r>
      <w:r>
        <w:rPr>
          <w:rFonts w:ascii="Arial" w:hAnsi="Arial" w:cs="Arial"/>
          <w:sz w:val="28"/>
          <w:szCs w:val="28"/>
        </w:rPr>
        <w:t xml:space="preserve"> Nuevo León en la red logística </w:t>
      </w:r>
      <w:r w:rsidRPr="00FB7F4A">
        <w:rPr>
          <w:rFonts w:ascii="Arial" w:hAnsi="Arial" w:cs="Arial"/>
          <w:sz w:val="28"/>
          <w:szCs w:val="28"/>
        </w:rPr>
        <w:t>y operativa de Amazon. La empresa ha invertido más de 6 mil millones de pesos en el estad</w:t>
      </w:r>
      <w:r>
        <w:rPr>
          <w:rFonts w:ascii="Arial" w:hAnsi="Arial" w:cs="Arial"/>
          <w:sz w:val="28"/>
          <w:szCs w:val="28"/>
        </w:rPr>
        <w:t xml:space="preserve">o, </w:t>
      </w:r>
      <w:r w:rsidRPr="00FB7F4A">
        <w:rPr>
          <w:rFonts w:ascii="Arial" w:hAnsi="Arial" w:cs="Arial"/>
          <w:sz w:val="28"/>
          <w:szCs w:val="28"/>
        </w:rPr>
        <w:t>generado 1,500 empleos directos, 2,000 indirectos y 500 i</w:t>
      </w:r>
      <w:r>
        <w:rPr>
          <w:rFonts w:ascii="Arial" w:hAnsi="Arial" w:cs="Arial"/>
          <w:sz w:val="28"/>
          <w:szCs w:val="28"/>
        </w:rPr>
        <w:t xml:space="preserve">nducidos, y respaldado a más de </w:t>
      </w:r>
      <w:r w:rsidRPr="00FB7F4A">
        <w:rPr>
          <w:rFonts w:ascii="Arial" w:hAnsi="Arial" w:cs="Arial"/>
          <w:sz w:val="28"/>
          <w:szCs w:val="28"/>
        </w:rPr>
        <w:t>2,300 pymes locales, cuyo dinamismo mantiene un creci</w:t>
      </w:r>
      <w:r>
        <w:rPr>
          <w:rFonts w:ascii="Arial" w:hAnsi="Arial" w:cs="Arial"/>
          <w:sz w:val="28"/>
          <w:szCs w:val="28"/>
        </w:rPr>
        <w:t xml:space="preserve">miento anual del 9%. Nuevo León </w:t>
      </w:r>
      <w:r w:rsidRPr="00FB7F4A">
        <w:rPr>
          <w:rFonts w:ascii="Arial" w:hAnsi="Arial" w:cs="Arial"/>
          <w:sz w:val="28"/>
          <w:szCs w:val="28"/>
        </w:rPr>
        <w:t>posee una combinación destacada de ubicación geográfica, conectividad fronteriz</w:t>
      </w:r>
      <w:r>
        <w:rPr>
          <w:rFonts w:ascii="Arial" w:hAnsi="Arial" w:cs="Arial"/>
          <w:sz w:val="28"/>
          <w:szCs w:val="28"/>
        </w:rPr>
        <w:t xml:space="preserve">a, </w:t>
      </w:r>
      <w:r w:rsidRPr="00FB7F4A">
        <w:rPr>
          <w:rFonts w:ascii="Arial" w:hAnsi="Arial" w:cs="Arial"/>
          <w:sz w:val="28"/>
          <w:szCs w:val="28"/>
        </w:rPr>
        <w:t>fortaleza industrial y talento especializado, lo que la conv</w:t>
      </w:r>
      <w:r>
        <w:rPr>
          <w:rFonts w:ascii="Arial" w:hAnsi="Arial" w:cs="Arial"/>
          <w:sz w:val="28"/>
          <w:szCs w:val="28"/>
        </w:rPr>
        <w:t xml:space="preserve">ierte en un punto clave para la </w:t>
      </w:r>
      <w:r w:rsidRPr="00FB7F4A">
        <w:rPr>
          <w:rFonts w:ascii="Arial" w:hAnsi="Arial" w:cs="Arial"/>
          <w:sz w:val="28"/>
          <w:szCs w:val="28"/>
        </w:rPr>
        <w:t>expansión de la infraestructura logística y te</w:t>
      </w:r>
      <w:r>
        <w:rPr>
          <w:rFonts w:ascii="Arial" w:hAnsi="Arial" w:cs="Arial"/>
          <w:sz w:val="28"/>
          <w:szCs w:val="28"/>
        </w:rPr>
        <w:t>cnológica en América del Norte.</w:t>
      </w:r>
    </w:p>
    <w:p w14:paraId="1633AEFA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07D86A6B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t>Durante la reunión, Amazon informó que implementará procesos especializados a travé</w:t>
      </w:r>
      <w:r>
        <w:rPr>
          <w:rFonts w:ascii="Arial" w:hAnsi="Arial" w:cs="Arial"/>
          <w:sz w:val="28"/>
          <w:szCs w:val="28"/>
        </w:rPr>
        <w:t xml:space="preserve">s del </w:t>
      </w:r>
      <w:r w:rsidRPr="00FB7F4A">
        <w:rPr>
          <w:rFonts w:ascii="Arial" w:hAnsi="Arial" w:cs="Arial"/>
          <w:sz w:val="28"/>
          <w:szCs w:val="28"/>
        </w:rPr>
        <w:t>Puente Colombia para agilizar y facilitar las operaciones de</w:t>
      </w:r>
      <w:r>
        <w:rPr>
          <w:rFonts w:ascii="Arial" w:hAnsi="Arial" w:cs="Arial"/>
          <w:sz w:val="28"/>
          <w:szCs w:val="28"/>
        </w:rPr>
        <w:t xml:space="preserve"> comercio transfronterizo entre </w:t>
      </w:r>
      <w:r w:rsidRPr="00FB7F4A">
        <w:rPr>
          <w:rFonts w:ascii="Arial" w:hAnsi="Arial" w:cs="Arial"/>
          <w:sz w:val="28"/>
          <w:szCs w:val="28"/>
        </w:rPr>
        <w:t>México y Estados Unidos, optimizar los tiempos logísticos, a</w:t>
      </w:r>
      <w:r>
        <w:rPr>
          <w:rFonts w:ascii="Arial" w:hAnsi="Arial" w:cs="Arial"/>
          <w:sz w:val="28"/>
          <w:szCs w:val="28"/>
        </w:rPr>
        <w:t xml:space="preserve">umentar la eficiencia aduanal y </w:t>
      </w:r>
      <w:r w:rsidRPr="00FB7F4A">
        <w:rPr>
          <w:rFonts w:ascii="Arial" w:hAnsi="Arial" w:cs="Arial"/>
          <w:sz w:val="28"/>
          <w:szCs w:val="28"/>
        </w:rPr>
        <w:t>consolidar a Nuevo León como el corredor transfronterizo más compe</w:t>
      </w:r>
      <w:r>
        <w:rPr>
          <w:rFonts w:ascii="Arial" w:hAnsi="Arial" w:cs="Arial"/>
          <w:sz w:val="28"/>
          <w:szCs w:val="28"/>
        </w:rPr>
        <w:t xml:space="preserve">titivo para el comercio </w:t>
      </w:r>
      <w:r w:rsidRPr="00FB7F4A">
        <w:rPr>
          <w:rFonts w:ascii="Arial" w:hAnsi="Arial" w:cs="Arial"/>
          <w:sz w:val="28"/>
          <w:szCs w:val="28"/>
        </w:rPr>
        <w:t>electrónico en la región. El Gobierno del Estado rec</w:t>
      </w:r>
      <w:r>
        <w:rPr>
          <w:rFonts w:ascii="Arial" w:hAnsi="Arial" w:cs="Arial"/>
          <w:sz w:val="28"/>
          <w:szCs w:val="28"/>
        </w:rPr>
        <w:t xml:space="preserve">onoció este avance como un paso </w:t>
      </w:r>
      <w:r w:rsidRPr="00FB7F4A">
        <w:rPr>
          <w:rFonts w:ascii="Arial" w:hAnsi="Arial" w:cs="Arial"/>
          <w:sz w:val="28"/>
          <w:szCs w:val="28"/>
        </w:rPr>
        <w:t xml:space="preserve">estratégico para profundizar la integración económica </w:t>
      </w:r>
      <w:r>
        <w:rPr>
          <w:rFonts w:ascii="Arial" w:hAnsi="Arial" w:cs="Arial"/>
          <w:sz w:val="28"/>
          <w:szCs w:val="28"/>
        </w:rPr>
        <w:t>y comercial con Estados Unidos.</w:t>
      </w:r>
    </w:p>
    <w:p w14:paraId="3BAE6461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443E39B2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t xml:space="preserve">El gobernador Samuel García destacó la relevancia de Amazon como </w:t>
      </w:r>
      <w:r>
        <w:rPr>
          <w:rFonts w:ascii="Arial" w:hAnsi="Arial" w:cs="Arial"/>
          <w:sz w:val="28"/>
          <w:szCs w:val="28"/>
        </w:rPr>
        <w:t xml:space="preserve">socio estratégico en </w:t>
      </w:r>
      <w:r w:rsidRPr="00FB7F4A">
        <w:rPr>
          <w:rFonts w:ascii="Arial" w:hAnsi="Arial" w:cs="Arial"/>
          <w:sz w:val="28"/>
          <w:szCs w:val="28"/>
        </w:rPr>
        <w:t>la transformación económica de Nuevo León, señalando q</w:t>
      </w:r>
      <w:r>
        <w:rPr>
          <w:rFonts w:ascii="Arial" w:hAnsi="Arial" w:cs="Arial"/>
          <w:sz w:val="28"/>
          <w:szCs w:val="28"/>
        </w:rPr>
        <w:t xml:space="preserve">ue la colaboración con empresas </w:t>
      </w:r>
      <w:r w:rsidRPr="00FB7F4A">
        <w:rPr>
          <w:rFonts w:ascii="Arial" w:hAnsi="Arial" w:cs="Arial"/>
          <w:sz w:val="28"/>
          <w:szCs w:val="28"/>
        </w:rPr>
        <w:t>globales impulsa la innovación, fortalece la infraest</w:t>
      </w:r>
      <w:r>
        <w:rPr>
          <w:rFonts w:ascii="Arial" w:hAnsi="Arial" w:cs="Arial"/>
          <w:sz w:val="28"/>
          <w:szCs w:val="28"/>
        </w:rPr>
        <w:t xml:space="preserve">ructura logística y abre nuevas </w:t>
      </w:r>
      <w:r w:rsidRPr="00FB7F4A">
        <w:rPr>
          <w:rFonts w:ascii="Arial" w:hAnsi="Arial" w:cs="Arial"/>
          <w:sz w:val="28"/>
          <w:szCs w:val="28"/>
        </w:rPr>
        <w:t>oportunidades p</w:t>
      </w:r>
      <w:r>
        <w:rPr>
          <w:rFonts w:ascii="Arial" w:hAnsi="Arial" w:cs="Arial"/>
          <w:sz w:val="28"/>
          <w:szCs w:val="28"/>
        </w:rPr>
        <w:t>ara las familias regiomontanas.</w:t>
      </w:r>
    </w:p>
    <w:p w14:paraId="614CE12C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1A0AD1EC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lastRenderedPageBreak/>
        <w:t>Asimismo, reit</w:t>
      </w:r>
      <w:r>
        <w:rPr>
          <w:rFonts w:ascii="Arial" w:hAnsi="Arial" w:cs="Arial"/>
          <w:sz w:val="28"/>
          <w:szCs w:val="28"/>
        </w:rPr>
        <w:t xml:space="preserve">eró la disposición del Gobierno </w:t>
      </w:r>
      <w:r w:rsidRPr="00FB7F4A">
        <w:rPr>
          <w:rFonts w:ascii="Arial" w:hAnsi="Arial" w:cs="Arial"/>
          <w:sz w:val="28"/>
          <w:szCs w:val="28"/>
        </w:rPr>
        <w:t>del Estado a continuar impulsando proyectos conjuntos que</w:t>
      </w:r>
      <w:r>
        <w:rPr>
          <w:rFonts w:ascii="Arial" w:hAnsi="Arial" w:cs="Arial"/>
          <w:sz w:val="28"/>
          <w:szCs w:val="28"/>
        </w:rPr>
        <w:t xml:space="preserve"> fortalezcan la competitividad, </w:t>
      </w:r>
      <w:r w:rsidRPr="00FB7F4A">
        <w:rPr>
          <w:rFonts w:ascii="Arial" w:hAnsi="Arial" w:cs="Arial"/>
          <w:sz w:val="28"/>
          <w:szCs w:val="28"/>
        </w:rPr>
        <w:t>la atracción de inversiones y el crecimiento sostenible.</w:t>
      </w:r>
    </w:p>
    <w:p w14:paraId="7D493EDC" w14:textId="77777777" w:rsidR="00FB7F4A" w:rsidRDefault="00FB7F4A" w:rsidP="00FB7F4A">
      <w:pPr>
        <w:jc w:val="both"/>
        <w:rPr>
          <w:rFonts w:ascii="Arial" w:hAnsi="Arial" w:cs="Arial"/>
          <w:sz w:val="28"/>
          <w:szCs w:val="28"/>
        </w:rPr>
      </w:pPr>
    </w:p>
    <w:p w14:paraId="18D01933" w14:textId="18DC4392" w:rsidR="009D118E" w:rsidRDefault="00FB7F4A" w:rsidP="00FB7F4A">
      <w:pPr>
        <w:jc w:val="both"/>
        <w:rPr>
          <w:rFonts w:ascii="Arial" w:hAnsi="Arial" w:cs="Arial"/>
          <w:sz w:val="28"/>
          <w:szCs w:val="28"/>
        </w:rPr>
      </w:pPr>
      <w:r w:rsidRPr="00FB7F4A">
        <w:rPr>
          <w:rFonts w:ascii="Arial" w:hAnsi="Arial" w:cs="Arial"/>
          <w:sz w:val="28"/>
          <w:szCs w:val="28"/>
        </w:rPr>
        <w:t>Ambas partes acordaron mantener una coordina</w:t>
      </w:r>
      <w:r>
        <w:rPr>
          <w:rFonts w:ascii="Arial" w:hAnsi="Arial" w:cs="Arial"/>
          <w:sz w:val="28"/>
          <w:szCs w:val="28"/>
        </w:rPr>
        <w:t xml:space="preserve">ción permanente para avanzar en </w:t>
      </w:r>
      <w:r w:rsidRPr="00FB7F4A">
        <w:rPr>
          <w:rFonts w:ascii="Arial" w:hAnsi="Arial" w:cs="Arial"/>
          <w:sz w:val="28"/>
          <w:szCs w:val="28"/>
        </w:rPr>
        <w:t>iniciativas que consoliden a Nuevo León como uno de lo</w:t>
      </w:r>
      <w:r>
        <w:rPr>
          <w:rFonts w:ascii="Arial" w:hAnsi="Arial" w:cs="Arial"/>
          <w:sz w:val="28"/>
          <w:szCs w:val="28"/>
        </w:rPr>
        <w:t xml:space="preserve">s actores más importantes en la </w:t>
      </w:r>
      <w:r w:rsidRPr="00FB7F4A">
        <w:rPr>
          <w:rFonts w:ascii="Arial" w:hAnsi="Arial" w:cs="Arial"/>
          <w:sz w:val="28"/>
          <w:szCs w:val="28"/>
        </w:rPr>
        <w:t>economía digital, la logística y la industria de América del Norte.</w:t>
      </w: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E7AE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278A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B58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7F4A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166F3-390C-4A52-8E7D-002E6005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2025-12-04T20:55:00Z</dcterms:created>
  <dcterms:modified xsi:type="dcterms:W3CDTF">2025-12-04T21:12:00Z</dcterms:modified>
</cp:coreProperties>
</file>