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623DB70" w:rsidR="00EA29FA" w:rsidRPr="00C60FD1" w:rsidRDefault="00EC746A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CP/154</w:t>
      </w:r>
      <w:r w:rsidR="004A5FE1">
        <w:rPr>
          <w:rFonts w:ascii="Arial" w:hAnsi="Arial" w:cs="Arial"/>
          <w:b/>
          <w:sz w:val="22"/>
          <w:lang w:val="es-ES"/>
        </w:rPr>
        <w:t>5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75F591F1" w:rsidR="00703B09" w:rsidRDefault="00EC746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7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noviembre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A8CE4EF" w14:textId="592C7DA3" w:rsidR="004A5FE1" w:rsidRPr="004A5FE1" w:rsidRDefault="004A5FE1" w:rsidP="004A5FE1">
      <w:pPr>
        <w:jc w:val="center"/>
        <w:rPr>
          <w:rFonts w:ascii="Arial" w:hAnsi="Arial" w:cs="Arial"/>
          <w:b/>
          <w:sz w:val="28"/>
          <w:szCs w:val="28"/>
        </w:rPr>
      </w:pPr>
      <w:r w:rsidRPr="004A5FE1">
        <w:rPr>
          <w:rFonts w:ascii="Arial" w:hAnsi="Arial" w:cs="Arial"/>
          <w:b/>
          <w:sz w:val="28"/>
          <w:szCs w:val="28"/>
        </w:rPr>
        <w:t>MANTIENE NUEVO LEÓN SU LIDERAZGO EN PRODUCCIÓN Y EXPORTACIÓN DE VEHÍCULOS LIGEROS</w:t>
      </w:r>
    </w:p>
    <w:p w14:paraId="0A379479" w14:textId="77777777" w:rsidR="004A5FE1" w:rsidRPr="004A5FE1" w:rsidRDefault="004A5FE1" w:rsidP="004A5FE1">
      <w:pPr>
        <w:jc w:val="both"/>
        <w:rPr>
          <w:rFonts w:ascii="Arial" w:hAnsi="Arial" w:cs="Arial"/>
          <w:sz w:val="28"/>
          <w:szCs w:val="28"/>
        </w:rPr>
      </w:pPr>
      <w:r w:rsidRPr="004A5FE1">
        <w:rPr>
          <w:rFonts w:ascii="Arial" w:hAnsi="Arial" w:cs="Arial"/>
          <w:sz w:val="28"/>
          <w:szCs w:val="28"/>
        </w:rPr>
        <w:t> </w:t>
      </w:r>
    </w:p>
    <w:p w14:paraId="11478BF3" w14:textId="3F69EA68" w:rsidR="004A5FE1" w:rsidRPr="002130ED" w:rsidRDefault="004A5FE1" w:rsidP="002130ED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</w:rPr>
      </w:pPr>
      <w:r w:rsidRPr="002130ED">
        <w:rPr>
          <w:rFonts w:ascii="Arial" w:hAnsi="Arial" w:cs="Arial"/>
          <w:i/>
        </w:rPr>
        <w:t>Crecen 7.0% las exportaciones y 7.5% la producción de enero a octubre de 2025.</w:t>
      </w:r>
    </w:p>
    <w:p w14:paraId="00D0A047" w14:textId="4075E012" w:rsidR="004A5FE1" w:rsidRPr="002130ED" w:rsidRDefault="004A5FE1" w:rsidP="002130ED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</w:rPr>
      </w:pPr>
      <w:r w:rsidRPr="002130ED">
        <w:rPr>
          <w:rFonts w:ascii="Arial" w:hAnsi="Arial" w:cs="Arial"/>
          <w:i/>
        </w:rPr>
        <w:t>En contraste, a nivel nacional las exportaciones cayeron 1.5% y la producción 0.7%.</w:t>
      </w:r>
    </w:p>
    <w:p w14:paraId="5EA183B5" w14:textId="7FEF287F" w:rsidR="004A5FE1" w:rsidRPr="002130ED" w:rsidRDefault="004A5FE1" w:rsidP="002130ED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</w:rPr>
      </w:pPr>
      <w:r w:rsidRPr="002130ED">
        <w:rPr>
          <w:rFonts w:ascii="Arial" w:hAnsi="Arial" w:cs="Arial"/>
          <w:i/>
        </w:rPr>
        <w:t>Los resultados confirman la fortaleza industrial y la capacidad exportadora de Nuevo León.</w:t>
      </w:r>
    </w:p>
    <w:p w14:paraId="2ECCD85D" w14:textId="77777777" w:rsidR="004A5FE1" w:rsidRPr="004A5FE1" w:rsidRDefault="004A5FE1" w:rsidP="004A5FE1">
      <w:pPr>
        <w:jc w:val="both"/>
        <w:rPr>
          <w:rFonts w:ascii="Arial" w:hAnsi="Arial" w:cs="Arial"/>
          <w:sz w:val="28"/>
          <w:szCs w:val="28"/>
        </w:rPr>
      </w:pPr>
      <w:r w:rsidRPr="002130ED">
        <w:rPr>
          <w:rFonts w:ascii="Arial" w:hAnsi="Arial" w:cs="Arial"/>
          <w:b/>
          <w:sz w:val="28"/>
          <w:szCs w:val="28"/>
        </w:rPr>
        <w:t xml:space="preserve">Monterrey, Nuevo León.- </w:t>
      </w:r>
      <w:r w:rsidRPr="004A5FE1">
        <w:rPr>
          <w:rFonts w:ascii="Arial" w:hAnsi="Arial" w:cs="Arial"/>
          <w:sz w:val="28"/>
          <w:szCs w:val="28"/>
        </w:rPr>
        <w:t xml:space="preserve">La producción y exportación de vehículos ligeros en Nuevo León sigue en crecimiento, logrando consolidar al estado como referente nacional. </w:t>
      </w:r>
    </w:p>
    <w:p w14:paraId="039545D3" w14:textId="77777777" w:rsidR="004A5FE1" w:rsidRPr="004A5FE1" w:rsidRDefault="004A5FE1" w:rsidP="004A5FE1">
      <w:pPr>
        <w:jc w:val="both"/>
        <w:rPr>
          <w:rFonts w:ascii="Arial" w:hAnsi="Arial" w:cs="Arial"/>
          <w:sz w:val="28"/>
          <w:szCs w:val="28"/>
        </w:rPr>
      </w:pPr>
      <w:r w:rsidRPr="004A5FE1">
        <w:rPr>
          <w:rFonts w:ascii="Arial" w:hAnsi="Arial" w:cs="Arial"/>
          <w:sz w:val="28"/>
          <w:szCs w:val="28"/>
        </w:rPr>
        <w:t> </w:t>
      </w:r>
    </w:p>
    <w:p w14:paraId="10A4618F" w14:textId="77777777" w:rsidR="004A5FE1" w:rsidRPr="004A5FE1" w:rsidRDefault="004A5FE1" w:rsidP="004A5FE1">
      <w:pPr>
        <w:jc w:val="both"/>
        <w:rPr>
          <w:rFonts w:ascii="Arial" w:hAnsi="Arial" w:cs="Arial"/>
          <w:sz w:val="28"/>
          <w:szCs w:val="28"/>
        </w:rPr>
      </w:pPr>
      <w:r w:rsidRPr="004A5FE1">
        <w:rPr>
          <w:rFonts w:ascii="Arial" w:hAnsi="Arial" w:cs="Arial"/>
          <w:sz w:val="28"/>
          <w:szCs w:val="28"/>
        </w:rPr>
        <w:t>De acuerdo con datos del INEGI, Nuevo León mantiene un sólido desempeño en el sector automotriz, registrando un crecimiento de 7.0% en las exportaciones y 7.5% en la producción de vehículos ligeros durante el periodo de enero a octubre de 2025, en comparación con el mismo lapso de 2024.</w:t>
      </w:r>
    </w:p>
    <w:p w14:paraId="0D3F5D61" w14:textId="77777777" w:rsidR="004A5FE1" w:rsidRPr="004A5FE1" w:rsidRDefault="004A5FE1" w:rsidP="004A5FE1">
      <w:pPr>
        <w:jc w:val="both"/>
        <w:rPr>
          <w:rFonts w:ascii="Arial" w:hAnsi="Arial" w:cs="Arial"/>
          <w:sz w:val="28"/>
          <w:szCs w:val="28"/>
        </w:rPr>
      </w:pPr>
      <w:r w:rsidRPr="004A5FE1">
        <w:rPr>
          <w:rFonts w:ascii="Arial" w:hAnsi="Arial" w:cs="Arial"/>
          <w:sz w:val="28"/>
          <w:szCs w:val="28"/>
        </w:rPr>
        <w:t> </w:t>
      </w:r>
    </w:p>
    <w:p w14:paraId="52EE0F14" w14:textId="77777777" w:rsidR="004A5FE1" w:rsidRPr="004A5FE1" w:rsidRDefault="004A5FE1" w:rsidP="004A5FE1">
      <w:pPr>
        <w:jc w:val="both"/>
        <w:rPr>
          <w:rFonts w:ascii="Arial" w:hAnsi="Arial" w:cs="Arial"/>
          <w:sz w:val="28"/>
          <w:szCs w:val="28"/>
        </w:rPr>
      </w:pPr>
      <w:r w:rsidRPr="004A5FE1">
        <w:rPr>
          <w:rFonts w:ascii="Arial" w:hAnsi="Arial" w:cs="Arial"/>
          <w:sz w:val="28"/>
          <w:szCs w:val="28"/>
        </w:rPr>
        <w:t>En contraste, a nivel nacional se reportaron disminuciones de 1.5% en las exportaciones y 0.7% en la producción, lo que resalta la competitividad del estado como motor de la industria automotriz en México.</w:t>
      </w:r>
    </w:p>
    <w:p w14:paraId="11C55EFD" w14:textId="77777777" w:rsidR="004A5FE1" w:rsidRPr="004A5FE1" w:rsidRDefault="004A5FE1" w:rsidP="004A5FE1">
      <w:pPr>
        <w:jc w:val="both"/>
        <w:rPr>
          <w:rFonts w:ascii="Arial" w:hAnsi="Arial" w:cs="Arial"/>
          <w:sz w:val="28"/>
          <w:szCs w:val="28"/>
        </w:rPr>
      </w:pPr>
      <w:r w:rsidRPr="004A5FE1">
        <w:rPr>
          <w:rFonts w:ascii="Arial" w:hAnsi="Arial" w:cs="Arial"/>
          <w:sz w:val="28"/>
          <w:szCs w:val="28"/>
        </w:rPr>
        <w:t> </w:t>
      </w:r>
    </w:p>
    <w:p w14:paraId="5BD9D8E4" w14:textId="77777777" w:rsidR="004A5FE1" w:rsidRPr="004A5FE1" w:rsidRDefault="004A5FE1" w:rsidP="004A5FE1">
      <w:pPr>
        <w:jc w:val="both"/>
        <w:rPr>
          <w:rFonts w:ascii="Arial" w:hAnsi="Arial" w:cs="Arial"/>
          <w:sz w:val="28"/>
          <w:szCs w:val="28"/>
        </w:rPr>
      </w:pPr>
      <w:r w:rsidRPr="004A5FE1">
        <w:rPr>
          <w:rFonts w:ascii="Arial" w:hAnsi="Arial" w:cs="Arial"/>
          <w:sz w:val="28"/>
          <w:szCs w:val="28"/>
        </w:rPr>
        <w:t xml:space="preserve">La secretaria de Economía, </w:t>
      </w:r>
      <w:proofErr w:type="spellStart"/>
      <w:r w:rsidRPr="004A5FE1">
        <w:rPr>
          <w:rFonts w:ascii="Arial" w:hAnsi="Arial" w:cs="Arial"/>
          <w:sz w:val="28"/>
          <w:szCs w:val="28"/>
        </w:rPr>
        <w:t>Betsabé</w:t>
      </w:r>
      <w:proofErr w:type="spellEnd"/>
      <w:r w:rsidRPr="004A5FE1">
        <w:rPr>
          <w:rFonts w:ascii="Arial" w:hAnsi="Arial" w:cs="Arial"/>
          <w:sz w:val="28"/>
          <w:szCs w:val="28"/>
        </w:rPr>
        <w:t xml:space="preserve"> Rocha Nieto, destacó que estos resultados reflejan la confianza de las empresas y la eficiencia de la cadena productiva local.</w:t>
      </w:r>
    </w:p>
    <w:p w14:paraId="4F627985" w14:textId="77777777" w:rsidR="004A5FE1" w:rsidRPr="004A5FE1" w:rsidRDefault="004A5FE1" w:rsidP="004A5FE1">
      <w:pPr>
        <w:jc w:val="both"/>
        <w:rPr>
          <w:rFonts w:ascii="Arial" w:hAnsi="Arial" w:cs="Arial"/>
          <w:sz w:val="28"/>
          <w:szCs w:val="28"/>
        </w:rPr>
      </w:pPr>
      <w:r w:rsidRPr="004A5FE1">
        <w:rPr>
          <w:rFonts w:ascii="Arial" w:hAnsi="Arial" w:cs="Arial"/>
          <w:sz w:val="28"/>
          <w:szCs w:val="28"/>
        </w:rPr>
        <w:t> </w:t>
      </w:r>
    </w:p>
    <w:p w14:paraId="0FDCC33A" w14:textId="77777777" w:rsidR="004A5FE1" w:rsidRPr="004A5FE1" w:rsidRDefault="004A5FE1" w:rsidP="004A5FE1">
      <w:pPr>
        <w:jc w:val="both"/>
        <w:rPr>
          <w:rFonts w:ascii="Arial" w:hAnsi="Arial" w:cs="Arial"/>
          <w:sz w:val="28"/>
          <w:szCs w:val="28"/>
        </w:rPr>
      </w:pPr>
      <w:r w:rsidRPr="004A5FE1">
        <w:rPr>
          <w:rFonts w:ascii="Arial" w:hAnsi="Arial" w:cs="Arial"/>
          <w:sz w:val="28"/>
          <w:szCs w:val="28"/>
        </w:rPr>
        <w:t xml:space="preserve">“Nuevo León sigue siendo un referente nacional en manufactura avanzada y exportaciones automotrices. El talento de nuestra gente, la calidad de los procesos y la fortaleza de nuestra proveeduría hacen </w:t>
      </w:r>
      <w:r w:rsidRPr="004A5FE1">
        <w:rPr>
          <w:rFonts w:ascii="Arial" w:hAnsi="Arial" w:cs="Arial"/>
          <w:sz w:val="28"/>
          <w:szCs w:val="28"/>
        </w:rPr>
        <w:lastRenderedPageBreak/>
        <w:t>posible que sigamos creciendo incluso en contextos internacionales complejos”, señaló la Secretaria.</w:t>
      </w:r>
    </w:p>
    <w:p w14:paraId="233A4EBB" w14:textId="77777777" w:rsidR="004A5FE1" w:rsidRPr="004A5FE1" w:rsidRDefault="004A5FE1" w:rsidP="004A5FE1">
      <w:pPr>
        <w:jc w:val="both"/>
        <w:rPr>
          <w:rFonts w:ascii="Arial" w:hAnsi="Arial" w:cs="Arial"/>
          <w:sz w:val="28"/>
          <w:szCs w:val="28"/>
        </w:rPr>
      </w:pPr>
      <w:r w:rsidRPr="004A5FE1">
        <w:rPr>
          <w:rFonts w:ascii="Arial" w:hAnsi="Arial" w:cs="Arial"/>
          <w:sz w:val="28"/>
          <w:szCs w:val="28"/>
        </w:rPr>
        <w:t> </w:t>
      </w:r>
    </w:p>
    <w:p w14:paraId="0EEB1A6D" w14:textId="77777777" w:rsidR="004A5FE1" w:rsidRPr="004A5FE1" w:rsidRDefault="004A5FE1" w:rsidP="004A5FE1">
      <w:pPr>
        <w:jc w:val="both"/>
        <w:rPr>
          <w:rFonts w:ascii="Arial" w:hAnsi="Arial" w:cs="Arial"/>
          <w:sz w:val="28"/>
          <w:szCs w:val="28"/>
        </w:rPr>
      </w:pPr>
      <w:r w:rsidRPr="004A5FE1">
        <w:rPr>
          <w:rFonts w:ascii="Arial" w:hAnsi="Arial" w:cs="Arial"/>
          <w:sz w:val="28"/>
          <w:szCs w:val="28"/>
        </w:rPr>
        <w:t>Durante octubre de 2025, las exportaciones de vehículos ligeros del estado aumentaron 0.4% respecto al mismo mes de 2024, alcanzando un acumulado de 183,194 unidades exportadas en lo que va del año.</w:t>
      </w:r>
    </w:p>
    <w:p w14:paraId="6C618DCE" w14:textId="77777777" w:rsidR="004A5FE1" w:rsidRPr="004A5FE1" w:rsidRDefault="004A5FE1" w:rsidP="004A5FE1">
      <w:pPr>
        <w:jc w:val="both"/>
        <w:rPr>
          <w:rFonts w:ascii="Arial" w:hAnsi="Arial" w:cs="Arial"/>
          <w:sz w:val="28"/>
          <w:szCs w:val="28"/>
        </w:rPr>
      </w:pPr>
      <w:r w:rsidRPr="004A5FE1">
        <w:rPr>
          <w:rFonts w:ascii="Arial" w:hAnsi="Arial" w:cs="Arial"/>
          <w:sz w:val="28"/>
          <w:szCs w:val="28"/>
        </w:rPr>
        <w:t> </w:t>
      </w:r>
    </w:p>
    <w:p w14:paraId="7589F93D" w14:textId="77777777" w:rsidR="004A5FE1" w:rsidRPr="004A5FE1" w:rsidRDefault="004A5FE1" w:rsidP="004A5FE1">
      <w:pPr>
        <w:jc w:val="both"/>
        <w:rPr>
          <w:rFonts w:ascii="Arial" w:hAnsi="Arial" w:cs="Arial"/>
          <w:sz w:val="28"/>
          <w:szCs w:val="28"/>
        </w:rPr>
      </w:pPr>
      <w:r w:rsidRPr="004A5FE1">
        <w:rPr>
          <w:rFonts w:ascii="Arial" w:hAnsi="Arial" w:cs="Arial"/>
          <w:sz w:val="28"/>
          <w:szCs w:val="28"/>
        </w:rPr>
        <w:t>Mientras que en el mismo periodo, la producción automotriz local ascendió a 242,930 unidades.</w:t>
      </w:r>
    </w:p>
    <w:p w14:paraId="492B9E75" w14:textId="77777777" w:rsidR="004A5FE1" w:rsidRPr="004A5FE1" w:rsidRDefault="004A5FE1" w:rsidP="004A5FE1">
      <w:pPr>
        <w:jc w:val="both"/>
        <w:rPr>
          <w:rFonts w:ascii="Arial" w:hAnsi="Arial" w:cs="Arial"/>
          <w:sz w:val="28"/>
          <w:szCs w:val="28"/>
        </w:rPr>
      </w:pPr>
      <w:r w:rsidRPr="004A5FE1">
        <w:rPr>
          <w:rFonts w:ascii="Arial" w:hAnsi="Arial" w:cs="Arial"/>
          <w:sz w:val="28"/>
          <w:szCs w:val="28"/>
        </w:rPr>
        <w:t> </w:t>
      </w:r>
    </w:p>
    <w:p w14:paraId="296ACDBD" w14:textId="77777777" w:rsidR="004A5FE1" w:rsidRPr="004A5FE1" w:rsidRDefault="004A5FE1" w:rsidP="004A5FE1">
      <w:pPr>
        <w:jc w:val="both"/>
        <w:rPr>
          <w:rFonts w:ascii="Arial" w:hAnsi="Arial" w:cs="Arial"/>
          <w:sz w:val="28"/>
          <w:szCs w:val="28"/>
        </w:rPr>
      </w:pPr>
      <w:r w:rsidRPr="004A5FE1">
        <w:rPr>
          <w:rFonts w:ascii="Arial" w:hAnsi="Arial" w:cs="Arial"/>
          <w:sz w:val="28"/>
          <w:szCs w:val="28"/>
        </w:rPr>
        <w:t>“Estos datos confirman que la política industrial de Nuevo León está funcionando; apostamos por sectores estratégicos, innovación tecnológica y un entorno de certidumbre para la inversión,” mencionó Rocha Nieto.</w:t>
      </w:r>
    </w:p>
    <w:p w14:paraId="0163A055" w14:textId="77777777" w:rsidR="004A5FE1" w:rsidRPr="004A5FE1" w:rsidRDefault="004A5FE1" w:rsidP="004A5FE1">
      <w:pPr>
        <w:jc w:val="both"/>
        <w:rPr>
          <w:rFonts w:ascii="Arial" w:hAnsi="Arial" w:cs="Arial"/>
          <w:sz w:val="28"/>
          <w:szCs w:val="28"/>
        </w:rPr>
      </w:pPr>
      <w:r w:rsidRPr="004A5FE1">
        <w:rPr>
          <w:rFonts w:ascii="Arial" w:hAnsi="Arial" w:cs="Arial"/>
          <w:sz w:val="28"/>
          <w:szCs w:val="28"/>
        </w:rPr>
        <w:t> </w:t>
      </w:r>
    </w:p>
    <w:p w14:paraId="660A9A18" w14:textId="77777777" w:rsidR="004A5FE1" w:rsidRPr="004A5FE1" w:rsidRDefault="004A5FE1" w:rsidP="004A5FE1">
      <w:pPr>
        <w:jc w:val="both"/>
        <w:rPr>
          <w:rFonts w:ascii="Arial" w:hAnsi="Arial" w:cs="Arial"/>
          <w:sz w:val="28"/>
          <w:szCs w:val="28"/>
        </w:rPr>
      </w:pPr>
      <w:r w:rsidRPr="004A5FE1">
        <w:rPr>
          <w:rFonts w:ascii="Arial" w:hAnsi="Arial" w:cs="Arial"/>
          <w:sz w:val="28"/>
          <w:szCs w:val="28"/>
        </w:rPr>
        <w:t>El crecimiento sostenido del sector automotriz refuerza la vocación manufacturera de la entidad y su papel como pilar del desarrollo económico regional, con impacto directo en el empleo, la productividad y las exportaciones nacionales.</w:t>
      </w:r>
    </w:p>
    <w:p w14:paraId="3FC673EB" w14:textId="77777777" w:rsidR="004A5FE1" w:rsidRPr="004A5FE1" w:rsidRDefault="004A5FE1" w:rsidP="004A5FE1">
      <w:pPr>
        <w:jc w:val="both"/>
        <w:rPr>
          <w:rFonts w:ascii="Arial" w:hAnsi="Arial" w:cs="Arial"/>
          <w:sz w:val="28"/>
          <w:szCs w:val="28"/>
        </w:rPr>
      </w:pPr>
    </w:p>
    <w:p w14:paraId="02A2ABF4" w14:textId="77777777" w:rsidR="004A5FE1" w:rsidRDefault="004A5FE1" w:rsidP="004A5FE1">
      <w:pPr>
        <w:jc w:val="both"/>
        <w:rPr>
          <w:rFonts w:ascii="Arial" w:hAnsi="Arial" w:cs="Arial"/>
          <w:sz w:val="28"/>
          <w:szCs w:val="28"/>
        </w:rPr>
      </w:pPr>
      <w:r w:rsidRPr="004A5FE1">
        <w:rPr>
          <w:rFonts w:ascii="Arial" w:hAnsi="Arial" w:cs="Arial"/>
          <w:sz w:val="28"/>
          <w:szCs w:val="28"/>
        </w:rPr>
        <w:t>La colaboración de cámaras, clústeres y grandes empleadores, permite que el Gobierno del Estado avance hacia un modelo de movilidad inteligente y desarrollo ordenado, que fortalece la economía, mejora la conectividad y promueve un entorno urbano más sostenible.</w:t>
      </w:r>
    </w:p>
    <w:p w14:paraId="0C8A561E" w14:textId="77777777" w:rsidR="004A5FE1" w:rsidRDefault="004A5FE1" w:rsidP="004A5FE1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4A5FE1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9F5E6" w14:textId="77777777" w:rsidR="001C1BD0" w:rsidRDefault="001C1BD0" w:rsidP="00E83348">
      <w:r>
        <w:separator/>
      </w:r>
    </w:p>
  </w:endnote>
  <w:endnote w:type="continuationSeparator" w:id="0">
    <w:p w14:paraId="106D23D1" w14:textId="77777777" w:rsidR="001C1BD0" w:rsidRDefault="001C1BD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2DBF1" w14:textId="77777777" w:rsidR="001C1BD0" w:rsidRDefault="001C1BD0" w:rsidP="00E83348">
      <w:r>
        <w:separator/>
      </w:r>
    </w:p>
  </w:footnote>
  <w:footnote w:type="continuationSeparator" w:id="0">
    <w:p w14:paraId="0D8F1568" w14:textId="77777777" w:rsidR="001C1BD0" w:rsidRDefault="001C1BD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74C45"/>
    <w:multiLevelType w:val="hybridMultilevel"/>
    <w:tmpl w:val="8326D5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1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C1BD0"/>
    <w:rsid w:val="001D42EA"/>
    <w:rsid w:val="001D763A"/>
    <w:rsid w:val="001E5D02"/>
    <w:rsid w:val="001E6B57"/>
    <w:rsid w:val="001F5807"/>
    <w:rsid w:val="001F610B"/>
    <w:rsid w:val="001F7033"/>
    <w:rsid w:val="00204A4A"/>
    <w:rsid w:val="002130ED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266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A5FE1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07E9C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0841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37EBF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46A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ECAEF9-F041-470A-94A6-C0812938A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387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2025-11-08T02:42:00Z</dcterms:created>
  <dcterms:modified xsi:type="dcterms:W3CDTF">2025-11-08T02:54:00Z</dcterms:modified>
</cp:coreProperties>
</file>