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FD445E" w14:textId="42AEB5C5" w:rsidR="00774872" w:rsidRDefault="00842A11" w:rsidP="00774872">
      <w:pPr>
        <w:jc w:val="right"/>
        <w:rPr>
          <w:rFonts w:ascii="Arial" w:hAnsi="Arial" w:cs="Arial"/>
          <w:b/>
          <w:sz w:val="22"/>
          <w:lang w:val="es-ES"/>
        </w:rPr>
      </w:pPr>
      <w:r>
        <w:rPr>
          <w:rFonts w:ascii="Arial" w:hAnsi="Arial" w:cs="Arial"/>
          <w:b/>
          <w:sz w:val="22"/>
          <w:lang w:val="es-ES"/>
        </w:rPr>
        <w:t>CP/1484</w:t>
      </w:r>
      <w:r w:rsidR="00774872">
        <w:rPr>
          <w:rFonts w:ascii="Arial" w:hAnsi="Arial" w:cs="Arial"/>
          <w:b/>
          <w:sz w:val="22"/>
          <w:lang w:val="es-ES"/>
        </w:rPr>
        <w:t>/2025</w:t>
      </w:r>
    </w:p>
    <w:p w14:paraId="695E3F55" w14:textId="0534C02C" w:rsidR="00703B09" w:rsidRPr="00774872" w:rsidRDefault="0071097B" w:rsidP="00774872">
      <w:pPr>
        <w:jc w:val="right"/>
        <w:rPr>
          <w:rFonts w:ascii="Arial" w:hAnsi="Arial" w:cs="Arial"/>
          <w:b/>
          <w:sz w:val="22"/>
          <w:lang w:val="es-ES"/>
        </w:rPr>
      </w:pPr>
      <w:r>
        <w:rPr>
          <w:rFonts w:ascii="Arial" w:hAnsi="Arial" w:cs="Arial"/>
          <w:sz w:val="22"/>
          <w:lang w:val="es-ES"/>
        </w:rPr>
        <w:t>27</w:t>
      </w:r>
      <w:r w:rsidR="00E50CEF">
        <w:rPr>
          <w:rFonts w:ascii="Arial" w:hAnsi="Arial" w:cs="Arial"/>
          <w:sz w:val="22"/>
          <w:lang w:val="es-ES"/>
        </w:rPr>
        <w:t xml:space="preserve"> </w:t>
      </w:r>
      <w:r w:rsidR="007E1031">
        <w:rPr>
          <w:rFonts w:ascii="Arial" w:hAnsi="Arial" w:cs="Arial"/>
          <w:sz w:val="22"/>
          <w:lang w:val="es-ES"/>
        </w:rPr>
        <w:t>de octubre</w:t>
      </w:r>
      <w:r w:rsidR="0004602C">
        <w:rPr>
          <w:rFonts w:ascii="Arial" w:hAnsi="Arial" w:cs="Arial"/>
          <w:sz w:val="22"/>
          <w:lang w:val="es-ES"/>
        </w:rPr>
        <w:t xml:space="preserve"> </w:t>
      </w:r>
      <w:r w:rsidR="00EA29FA">
        <w:rPr>
          <w:rFonts w:ascii="Arial" w:hAnsi="Arial" w:cs="Arial"/>
          <w:sz w:val="22"/>
          <w:lang w:val="es-ES"/>
        </w:rPr>
        <w:t>de 2025</w:t>
      </w:r>
    </w:p>
    <w:p w14:paraId="1464C98A" w14:textId="77777777" w:rsidR="00703B09" w:rsidRDefault="00703B09" w:rsidP="0026740E">
      <w:pPr>
        <w:jc w:val="center"/>
        <w:rPr>
          <w:rFonts w:ascii="Arial" w:hAnsi="Arial" w:cs="Arial"/>
          <w:sz w:val="22"/>
          <w:lang w:val="es-ES"/>
        </w:rPr>
      </w:pPr>
    </w:p>
    <w:p w14:paraId="4BFC0F38" w14:textId="77777777" w:rsidR="00314289" w:rsidRPr="00842A11" w:rsidRDefault="00314289" w:rsidP="00842A11">
      <w:pPr>
        <w:shd w:val="clear" w:color="auto" w:fill="FFFFFF"/>
        <w:jc w:val="center"/>
        <w:rPr>
          <w:rFonts w:ascii="Arial" w:hAnsi="Arial" w:cs="Arial"/>
          <w:b/>
          <w:sz w:val="28"/>
          <w:szCs w:val="28"/>
        </w:rPr>
      </w:pPr>
      <w:r w:rsidRPr="00842A11">
        <w:rPr>
          <w:rFonts w:ascii="Arial" w:hAnsi="Arial" w:cs="Arial"/>
          <w:b/>
          <w:sz w:val="28"/>
          <w:szCs w:val="28"/>
        </w:rPr>
        <w:t>ENTREGA GOBIERNO DEL ESTADO EL DISTINTIVO “HECHO EN NUEVO LEÓN” A LA EMPRESA DANFOSS</w:t>
      </w:r>
    </w:p>
    <w:p w14:paraId="1FE0C3FE" w14:textId="77777777" w:rsidR="00314289" w:rsidRPr="00314289" w:rsidRDefault="00314289" w:rsidP="00314289">
      <w:pPr>
        <w:shd w:val="clear" w:color="auto" w:fill="FFFFFF"/>
        <w:jc w:val="both"/>
        <w:rPr>
          <w:rFonts w:ascii="Arial" w:hAnsi="Arial" w:cs="Arial"/>
          <w:sz w:val="28"/>
          <w:szCs w:val="28"/>
        </w:rPr>
      </w:pPr>
      <w:r w:rsidRPr="00314289">
        <w:rPr>
          <w:rFonts w:ascii="Arial" w:hAnsi="Arial" w:cs="Arial"/>
          <w:sz w:val="28"/>
          <w:szCs w:val="28"/>
        </w:rPr>
        <w:t xml:space="preserve"> </w:t>
      </w:r>
    </w:p>
    <w:p w14:paraId="0CCBA94A" w14:textId="257C268D" w:rsidR="00314289" w:rsidRPr="00842A11" w:rsidRDefault="00314289" w:rsidP="00842A11">
      <w:pPr>
        <w:pStyle w:val="Prrafodelista"/>
        <w:numPr>
          <w:ilvl w:val="0"/>
          <w:numId w:val="20"/>
        </w:numPr>
        <w:shd w:val="clear" w:color="auto" w:fill="FFFFFF"/>
        <w:jc w:val="both"/>
        <w:rPr>
          <w:rFonts w:ascii="Arial" w:hAnsi="Arial" w:cs="Arial"/>
          <w:i/>
        </w:rPr>
      </w:pPr>
      <w:r w:rsidRPr="00842A11">
        <w:rPr>
          <w:rFonts w:ascii="Arial" w:hAnsi="Arial" w:cs="Arial"/>
          <w:i/>
        </w:rPr>
        <w:t>La Secretaría de Economía reconoció a la empresa por su compromiso con la manufactura local, la innovación tecnológica y el impulso al talento neoleonés.</w:t>
      </w:r>
    </w:p>
    <w:p w14:paraId="7C2A3054" w14:textId="6DCD4F0C" w:rsidR="00314289" w:rsidRPr="00842A11" w:rsidRDefault="00314289" w:rsidP="00842A11">
      <w:pPr>
        <w:pStyle w:val="Prrafodelista"/>
        <w:numPr>
          <w:ilvl w:val="0"/>
          <w:numId w:val="20"/>
        </w:numPr>
        <w:shd w:val="clear" w:color="auto" w:fill="FFFFFF"/>
        <w:jc w:val="both"/>
        <w:rPr>
          <w:rFonts w:ascii="Arial" w:hAnsi="Arial" w:cs="Arial"/>
          <w:i/>
        </w:rPr>
      </w:pPr>
      <w:r w:rsidRPr="00842A11">
        <w:rPr>
          <w:rFonts w:ascii="Arial" w:hAnsi="Arial" w:cs="Arial"/>
          <w:i/>
        </w:rPr>
        <w:t xml:space="preserve">Con más de 25 años en el estado, </w:t>
      </w:r>
      <w:proofErr w:type="spellStart"/>
      <w:r w:rsidRPr="00842A11">
        <w:rPr>
          <w:rFonts w:ascii="Arial" w:hAnsi="Arial" w:cs="Arial"/>
          <w:i/>
        </w:rPr>
        <w:t>Danfoss</w:t>
      </w:r>
      <w:proofErr w:type="spellEnd"/>
      <w:r w:rsidRPr="00842A11">
        <w:rPr>
          <w:rFonts w:ascii="Arial" w:hAnsi="Arial" w:cs="Arial"/>
          <w:i/>
        </w:rPr>
        <w:t xml:space="preserve"> consolida su expansión y su papel como aliado del desarrollo regional.</w:t>
      </w:r>
    </w:p>
    <w:p w14:paraId="332208C3" w14:textId="77777777" w:rsidR="00314289" w:rsidRPr="00314289" w:rsidRDefault="00314289" w:rsidP="00314289">
      <w:pPr>
        <w:shd w:val="clear" w:color="auto" w:fill="FFFFFF"/>
        <w:jc w:val="both"/>
        <w:rPr>
          <w:rFonts w:ascii="Arial" w:hAnsi="Arial" w:cs="Arial"/>
          <w:sz w:val="28"/>
          <w:szCs w:val="28"/>
        </w:rPr>
      </w:pPr>
      <w:r w:rsidRPr="00842A11">
        <w:rPr>
          <w:rFonts w:ascii="Arial" w:hAnsi="Arial" w:cs="Arial"/>
          <w:b/>
          <w:sz w:val="28"/>
          <w:szCs w:val="28"/>
        </w:rPr>
        <w:t>Monterrey, Nuevo León.-</w:t>
      </w:r>
      <w:r w:rsidRPr="00314289">
        <w:rPr>
          <w:rFonts w:ascii="Arial" w:hAnsi="Arial" w:cs="Arial"/>
          <w:sz w:val="28"/>
          <w:szCs w:val="28"/>
        </w:rPr>
        <w:t xml:space="preserve"> En reconocimiento a su compromiso con la manufactura de calidad, la generación de empleo especializado y la consolidación de cadenas de proveeduría locales, el Gobierno del Estado de Nuevo León, a través de la Secretaría de Economía, otorgó a la empresa </w:t>
      </w:r>
      <w:proofErr w:type="spellStart"/>
      <w:r w:rsidRPr="00314289">
        <w:rPr>
          <w:rFonts w:ascii="Arial" w:hAnsi="Arial" w:cs="Arial"/>
          <w:sz w:val="28"/>
          <w:szCs w:val="28"/>
        </w:rPr>
        <w:t>Danfoss</w:t>
      </w:r>
      <w:proofErr w:type="spellEnd"/>
      <w:r w:rsidRPr="00314289">
        <w:rPr>
          <w:rFonts w:ascii="Arial" w:hAnsi="Arial" w:cs="Arial"/>
          <w:sz w:val="28"/>
          <w:szCs w:val="28"/>
        </w:rPr>
        <w:t xml:space="preserve"> México el distintivo “Hecho en Nuevo León”.</w:t>
      </w:r>
    </w:p>
    <w:p w14:paraId="3BB6FAFB" w14:textId="77777777" w:rsidR="00314289" w:rsidRPr="00314289" w:rsidRDefault="00314289" w:rsidP="00314289">
      <w:pPr>
        <w:shd w:val="clear" w:color="auto" w:fill="FFFFFF"/>
        <w:jc w:val="both"/>
        <w:rPr>
          <w:rFonts w:ascii="Arial" w:hAnsi="Arial" w:cs="Arial"/>
          <w:sz w:val="28"/>
          <w:szCs w:val="28"/>
        </w:rPr>
      </w:pPr>
      <w:r w:rsidRPr="00314289">
        <w:rPr>
          <w:rFonts w:ascii="Arial" w:hAnsi="Arial" w:cs="Arial"/>
          <w:sz w:val="28"/>
          <w:szCs w:val="28"/>
        </w:rPr>
        <w:t xml:space="preserve"> </w:t>
      </w:r>
    </w:p>
    <w:p w14:paraId="75C7365D" w14:textId="77777777" w:rsidR="00314289" w:rsidRPr="00314289" w:rsidRDefault="00314289" w:rsidP="00314289">
      <w:pPr>
        <w:shd w:val="clear" w:color="auto" w:fill="FFFFFF"/>
        <w:jc w:val="both"/>
        <w:rPr>
          <w:rFonts w:ascii="Arial" w:hAnsi="Arial" w:cs="Arial"/>
          <w:sz w:val="28"/>
          <w:szCs w:val="28"/>
        </w:rPr>
      </w:pPr>
      <w:r w:rsidRPr="00314289">
        <w:rPr>
          <w:rFonts w:ascii="Arial" w:hAnsi="Arial" w:cs="Arial"/>
          <w:sz w:val="28"/>
          <w:szCs w:val="28"/>
        </w:rPr>
        <w:t xml:space="preserve">La secretaria de Economía, </w:t>
      </w:r>
      <w:proofErr w:type="spellStart"/>
      <w:r w:rsidRPr="00314289">
        <w:rPr>
          <w:rFonts w:ascii="Arial" w:hAnsi="Arial" w:cs="Arial"/>
          <w:sz w:val="28"/>
          <w:szCs w:val="28"/>
        </w:rPr>
        <w:t>Betsabé</w:t>
      </w:r>
      <w:proofErr w:type="spellEnd"/>
      <w:r w:rsidRPr="00314289">
        <w:rPr>
          <w:rFonts w:ascii="Arial" w:hAnsi="Arial" w:cs="Arial"/>
          <w:sz w:val="28"/>
          <w:szCs w:val="28"/>
        </w:rPr>
        <w:t xml:space="preserve"> Rocha Nieto, destacó la trayectoria de </w:t>
      </w:r>
      <w:proofErr w:type="spellStart"/>
      <w:r w:rsidRPr="00314289">
        <w:rPr>
          <w:rFonts w:ascii="Arial" w:hAnsi="Arial" w:cs="Arial"/>
          <w:sz w:val="28"/>
          <w:szCs w:val="28"/>
        </w:rPr>
        <w:t>Danfoss</w:t>
      </w:r>
      <w:proofErr w:type="spellEnd"/>
      <w:r w:rsidRPr="00314289">
        <w:rPr>
          <w:rFonts w:ascii="Arial" w:hAnsi="Arial" w:cs="Arial"/>
          <w:sz w:val="28"/>
          <w:szCs w:val="28"/>
        </w:rPr>
        <w:t xml:space="preserve"> como una compañía que ha confiado en Nuevo León desde hace más de 25 años.</w:t>
      </w:r>
    </w:p>
    <w:p w14:paraId="767D7D0D" w14:textId="77777777" w:rsidR="00314289" w:rsidRPr="00314289" w:rsidRDefault="00314289" w:rsidP="00314289">
      <w:pPr>
        <w:shd w:val="clear" w:color="auto" w:fill="FFFFFF"/>
        <w:jc w:val="both"/>
        <w:rPr>
          <w:rFonts w:ascii="Arial" w:hAnsi="Arial" w:cs="Arial"/>
          <w:sz w:val="28"/>
          <w:szCs w:val="28"/>
        </w:rPr>
      </w:pPr>
      <w:r w:rsidRPr="00314289">
        <w:rPr>
          <w:rFonts w:ascii="Arial" w:hAnsi="Arial" w:cs="Arial"/>
          <w:sz w:val="28"/>
          <w:szCs w:val="28"/>
        </w:rPr>
        <w:t xml:space="preserve"> </w:t>
      </w:r>
    </w:p>
    <w:p w14:paraId="473351E2" w14:textId="77777777" w:rsidR="00314289" w:rsidRPr="00314289" w:rsidRDefault="00314289" w:rsidP="00314289">
      <w:pPr>
        <w:shd w:val="clear" w:color="auto" w:fill="FFFFFF"/>
        <w:jc w:val="both"/>
        <w:rPr>
          <w:rFonts w:ascii="Arial" w:hAnsi="Arial" w:cs="Arial"/>
          <w:sz w:val="28"/>
          <w:szCs w:val="28"/>
        </w:rPr>
      </w:pPr>
      <w:r w:rsidRPr="00314289">
        <w:rPr>
          <w:rFonts w:ascii="Arial" w:hAnsi="Arial" w:cs="Arial"/>
          <w:sz w:val="28"/>
          <w:szCs w:val="28"/>
        </w:rPr>
        <w:t>“</w:t>
      </w:r>
      <w:proofErr w:type="spellStart"/>
      <w:r w:rsidRPr="00314289">
        <w:rPr>
          <w:rFonts w:ascii="Arial" w:hAnsi="Arial" w:cs="Arial"/>
          <w:sz w:val="28"/>
          <w:szCs w:val="28"/>
        </w:rPr>
        <w:t>Danfoss</w:t>
      </w:r>
      <w:proofErr w:type="spellEnd"/>
      <w:r w:rsidRPr="00314289">
        <w:rPr>
          <w:rFonts w:ascii="Arial" w:hAnsi="Arial" w:cs="Arial"/>
          <w:sz w:val="28"/>
          <w:szCs w:val="28"/>
        </w:rPr>
        <w:t xml:space="preserve"> es un ejemplo emblemático de lo que significa confiar en Nuevo León. Este reconocimiento distingue a las empresas que, además de invertir en nuestro estado, apuestan por su gente, su talento y su proveeduría local”, señaló Rocha Nieto.</w:t>
      </w:r>
    </w:p>
    <w:p w14:paraId="16D9362D" w14:textId="77777777" w:rsidR="00314289" w:rsidRPr="00314289" w:rsidRDefault="00314289" w:rsidP="00314289">
      <w:pPr>
        <w:shd w:val="clear" w:color="auto" w:fill="FFFFFF"/>
        <w:jc w:val="both"/>
        <w:rPr>
          <w:rFonts w:ascii="Arial" w:hAnsi="Arial" w:cs="Arial"/>
          <w:sz w:val="28"/>
          <w:szCs w:val="28"/>
        </w:rPr>
      </w:pPr>
      <w:r w:rsidRPr="00314289">
        <w:rPr>
          <w:rFonts w:ascii="Arial" w:hAnsi="Arial" w:cs="Arial"/>
          <w:sz w:val="28"/>
          <w:szCs w:val="28"/>
        </w:rPr>
        <w:t xml:space="preserve"> </w:t>
      </w:r>
    </w:p>
    <w:p w14:paraId="2600257B" w14:textId="77777777" w:rsidR="00314289" w:rsidRPr="00314289" w:rsidRDefault="00314289" w:rsidP="00314289">
      <w:pPr>
        <w:shd w:val="clear" w:color="auto" w:fill="FFFFFF"/>
        <w:jc w:val="both"/>
        <w:rPr>
          <w:rFonts w:ascii="Arial" w:hAnsi="Arial" w:cs="Arial"/>
          <w:sz w:val="28"/>
          <w:szCs w:val="28"/>
        </w:rPr>
      </w:pPr>
      <w:r w:rsidRPr="00314289">
        <w:rPr>
          <w:rFonts w:ascii="Arial" w:hAnsi="Arial" w:cs="Arial"/>
          <w:sz w:val="28"/>
          <w:szCs w:val="28"/>
        </w:rPr>
        <w:t xml:space="preserve">El distintivo fue recibido por Xavier Casas Valdez, Vicepresidente de EC&amp;S y </w:t>
      </w:r>
      <w:proofErr w:type="spellStart"/>
      <w:r w:rsidRPr="00314289">
        <w:rPr>
          <w:rFonts w:ascii="Arial" w:hAnsi="Arial" w:cs="Arial"/>
          <w:sz w:val="28"/>
          <w:szCs w:val="28"/>
        </w:rPr>
        <w:t>System</w:t>
      </w:r>
      <w:proofErr w:type="spellEnd"/>
      <w:r w:rsidRPr="00314289">
        <w:rPr>
          <w:rFonts w:ascii="Arial" w:hAnsi="Arial" w:cs="Arial"/>
          <w:sz w:val="28"/>
          <w:szCs w:val="28"/>
        </w:rPr>
        <w:t xml:space="preserve"> </w:t>
      </w:r>
      <w:proofErr w:type="spellStart"/>
      <w:r w:rsidRPr="00314289">
        <w:rPr>
          <w:rFonts w:ascii="Arial" w:hAnsi="Arial" w:cs="Arial"/>
          <w:sz w:val="28"/>
          <w:szCs w:val="28"/>
        </w:rPr>
        <w:t>Solutions</w:t>
      </w:r>
      <w:proofErr w:type="spellEnd"/>
      <w:r w:rsidRPr="00314289">
        <w:rPr>
          <w:rFonts w:ascii="Arial" w:hAnsi="Arial" w:cs="Arial"/>
          <w:sz w:val="28"/>
          <w:szCs w:val="28"/>
        </w:rPr>
        <w:t xml:space="preserve">; María de Lourdes García Padilla, Head de Servicios Compartidos para América; Rafal </w:t>
      </w:r>
      <w:proofErr w:type="spellStart"/>
      <w:r w:rsidRPr="00314289">
        <w:rPr>
          <w:rFonts w:ascii="Arial" w:hAnsi="Arial" w:cs="Arial"/>
          <w:sz w:val="28"/>
          <w:szCs w:val="28"/>
        </w:rPr>
        <w:t>Cebula</w:t>
      </w:r>
      <w:proofErr w:type="spellEnd"/>
      <w:r w:rsidRPr="00314289">
        <w:rPr>
          <w:rFonts w:ascii="Arial" w:hAnsi="Arial" w:cs="Arial"/>
          <w:sz w:val="28"/>
          <w:szCs w:val="28"/>
        </w:rPr>
        <w:t xml:space="preserve">, Director Senior de Logística para Norteamérica y México; y Christian Vázquez, Director de Operaciones de </w:t>
      </w:r>
      <w:proofErr w:type="spellStart"/>
      <w:r w:rsidRPr="00314289">
        <w:rPr>
          <w:rFonts w:ascii="Arial" w:hAnsi="Arial" w:cs="Arial"/>
          <w:sz w:val="28"/>
          <w:szCs w:val="28"/>
        </w:rPr>
        <w:t>Commercial</w:t>
      </w:r>
      <w:proofErr w:type="spellEnd"/>
      <w:r w:rsidRPr="00314289">
        <w:rPr>
          <w:rFonts w:ascii="Arial" w:hAnsi="Arial" w:cs="Arial"/>
          <w:sz w:val="28"/>
          <w:szCs w:val="28"/>
        </w:rPr>
        <w:t xml:space="preserve"> </w:t>
      </w:r>
      <w:proofErr w:type="spellStart"/>
      <w:r w:rsidRPr="00314289">
        <w:rPr>
          <w:rFonts w:ascii="Arial" w:hAnsi="Arial" w:cs="Arial"/>
          <w:sz w:val="28"/>
          <w:szCs w:val="28"/>
        </w:rPr>
        <w:t>Compressors</w:t>
      </w:r>
      <w:proofErr w:type="spellEnd"/>
      <w:r w:rsidRPr="00314289">
        <w:rPr>
          <w:rFonts w:ascii="Arial" w:hAnsi="Arial" w:cs="Arial"/>
          <w:sz w:val="28"/>
          <w:szCs w:val="28"/>
        </w:rPr>
        <w:t xml:space="preserve"> México.</w:t>
      </w:r>
    </w:p>
    <w:p w14:paraId="6EAA9DF2" w14:textId="77777777" w:rsidR="00314289" w:rsidRPr="00314289" w:rsidRDefault="00314289" w:rsidP="00314289">
      <w:pPr>
        <w:shd w:val="clear" w:color="auto" w:fill="FFFFFF"/>
        <w:jc w:val="both"/>
        <w:rPr>
          <w:rFonts w:ascii="Arial" w:hAnsi="Arial" w:cs="Arial"/>
          <w:sz w:val="28"/>
          <w:szCs w:val="28"/>
        </w:rPr>
      </w:pPr>
      <w:r w:rsidRPr="00314289">
        <w:rPr>
          <w:rFonts w:ascii="Arial" w:hAnsi="Arial" w:cs="Arial"/>
          <w:sz w:val="28"/>
          <w:szCs w:val="28"/>
        </w:rPr>
        <w:t xml:space="preserve"> </w:t>
      </w:r>
    </w:p>
    <w:p w14:paraId="227A4AF2" w14:textId="77777777" w:rsidR="00314289" w:rsidRPr="00314289" w:rsidRDefault="00314289" w:rsidP="00314289">
      <w:pPr>
        <w:shd w:val="clear" w:color="auto" w:fill="FFFFFF"/>
        <w:jc w:val="both"/>
        <w:rPr>
          <w:rFonts w:ascii="Arial" w:hAnsi="Arial" w:cs="Arial"/>
          <w:sz w:val="28"/>
          <w:szCs w:val="28"/>
        </w:rPr>
      </w:pPr>
      <w:r w:rsidRPr="00314289">
        <w:rPr>
          <w:rFonts w:ascii="Arial" w:hAnsi="Arial" w:cs="Arial"/>
          <w:sz w:val="28"/>
          <w:szCs w:val="28"/>
        </w:rPr>
        <w:t xml:space="preserve">Rocha Nieto reconoció la aportación de </w:t>
      </w:r>
      <w:proofErr w:type="spellStart"/>
      <w:r w:rsidRPr="00314289">
        <w:rPr>
          <w:rFonts w:ascii="Arial" w:hAnsi="Arial" w:cs="Arial"/>
          <w:sz w:val="28"/>
          <w:szCs w:val="28"/>
        </w:rPr>
        <w:t>Danfoss</w:t>
      </w:r>
      <w:proofErr w:type="spellEnd"/>
      <w:r w:rsidRPr="00314289">
        <w:rPr>
          <w:rFonts w:ascii="Arial" w:hAnsi="Arial" w:cs="Arial"/>
          <w:sz w:val="28"/>
          <w:szCs w:val="28"/>
        </w:rPr>
        <w:t xml:space="preserve"> al desarrollo económico estatal y al liderazgo industrial de Nuevo León.</w:t>
      </w:r>
    </w:p>
    <w:p w14:paraId="4899ED78" w14:textId="77777777" w:rsidR="00314289" w:rsidRPr="00314289" w:rsidRDefault="00314289" w:rsidP="00314289">
      <w:pPr>
        <w:shd w:val="clear" w:color="auto" w:fill="FFFFFF"/>
        <w:jc w:val="both"/>
        <w:rPr>
          <w:rFonts w:ascii="Arial" w:hAnsi="Arial" w:cs="Arial"/>
          <w:sz w:val="28"/>
          <w:szCs w:val="28"/>
        </w:rPr>
      </w:pPr>
      <w:r w:rsidRPr="00314289">
        <w:rPr>
          <w:rFonts w:ascii="Arial" w:hAnsi="Arial" w:cs="Arial"/>
          <w:sz w:val="28"/>
          <w:szCs w:val="28"/>
        </w:rPr>
        <w:t xml:space="preserve"> </w:t>
      </w:r>
    </w:p>
    <w:p w14:paraId="54380057" w14:textId="77777777" w:rsidR="00314289" w:rsidRPr="00314289" w:rsidRDefault="00314289" w:rsidP="00314289">
      <w:pPr>
        <w:shd w:val="clear" w:color="auto" w:fill="FFFFFF"/>
        <w:jc w:val="both"/>
        <w:rPr>
          <w:rFonts w:ascii="Arial" w:hAnsi="Arial" w:cs="Arial"/>
          <w:sz w:val="28"/>
          <w:szCs w:val="28"/>
        </w:rPr>
      </w:pPr>
      <w:r w:rsidRPr="00314289">
        <w:rPr>
          <w:rFonts w:ascii="Arial" w:hAnsi="Arial" w:cs="Arial"/>
          <w:sz w:val="28"/>
          <w:szCs w:val="28"/>
        </w:rPr>
        <w:lastRenderedPageBreak/>
        <w:t xml:space="preserve">“Este reconocimiento es una forma de decir gracias por ser parte del impulso que está transformando a Nuevo León en el motor industrial de México y el principal destino de </w:t>
      </w:r>
      <w:proofErr w:type="spellStart"/>
      <w:r w:rsidRPr="00314289">
        <w:rPr>
          <w:rFonts w:ascii="Arial" w:hAnsi="Arial" w:cs="Arial"/>
          <w:sz w:val="28"/>
          <w:szCs w:val="28"/>
        </w:rPr>
        <w:t>nearshoring</w:t>
      </w:r>
      <w:proofErr w:type="spellEnd"/>
      <w:r w:rsidRPr="00314289">
        <w:rPr>
          <w:rFonts w:ascii="Arial" w:hAnsi="Arial" w:cs="Arial"/>
          <w:sz w:val="28"/>
          <w:szCs w:val="28"/>
        </w:rPr>
        <w:t xml:space="preserve"> en América del Norte”, expresó.</w:t>
      </w:r>
    </w:p>
    <w:p w14:paraId="0371EB17" w14:textId="77777777" w:rsidR="00314289" w:rsidRPr="00314289" w:rsidRDefault="00314289" w:rsidP="00314289">
      <w:pPr>
        <w:shd w:val="clear" w:color="auto" w:fill="FFFFFF"/>
        <w:jc w:val="both"/>
        <w:rPr>
          <w:rFonts w:ascii="Arial" w:hAnsi="Arial" w:cs="Arial"/>
          <w:sz w:val="28"/>
          <w:szCs w:val="28"/>
        </w:rPr>
      </w:pPr>
      <w:r w:rsidRPr="00314289">
        <w:rPr>
          <w:rFonts w:ascii="Arial" w:hAnsi="Arial" w:cs="Arial"/>
          <w:sz w:val="28"/>
          <w:szCs w:val="28"/>
        </w:rPr>
        <w:t xml:space="preserve"> </w:t>
      </w:r>
    </w:p>
    <w:p w14:paraId="445490E5" w14:textId="77777777" w:rsidR="00314289" w:rsidRPr="00314289" w:rsidRDefault="00314289" w:rsidP="00314289">
      <w:pPr>
        <w:shd w:val="clear" w:color="auto" w:fill="FFFFFF"/>
        <w:jc w:val="both"/>
        <w:rPr>
          <w:rFonts w:ascii="Arial" w:hAnsi="Arial" w:cs="Arial"/>
          <w:sz w:val="28"/>
          <w:szCs w:val="28"/>
        </w:rPr>
      </w:pPr>
      <w:proofErr w:type="spellStart"/>
      <w:r w:rsidRPr="00314289">
        <w:rPr>
          <w:rFonts w:ascii="Arial" w:hAnsi="Arial" w:cs="Arial"/>
          <w:sz w:val="28"/>
          <w:szCs w:val="28"/>
        </w:rPr>
        <w:t>Danfoss</w:t>
      </w:r>
      <w:proofErr w:type="spellEnd"/>
      <w:r w:rsidRPr="00314289">
        <w:rPr>
          <w:rFonts w:ascii="Arial" w:hAnsi="Arial" w:cs="Arial"/>
          <w:sz w:val="28"/>
          <w:szCs w:val="28"/>
        </w:rPr>
        <w:t>, empresa de origen danés con más de 90 años de historia, cuenta actualmente con tres plantas en Nuevo León que suman más de 1,600 colaboradores, desde donde se fabrican compresores, válvulas, sensores y equipos de alta precisión que se exportan a más de 100 países.</w:t>
      </w:r>
    </w:p>
    <w:p w14:paraId="7B477C3A" w14:textId="77777777" w:rsidR="00314289" w:rsidRPr="00314289" w:rsidRDefault="00314289" w:rsidP="00314289">
      <w:pPr>
        <w:shd w:val="clear" w:color="auto" w:fill="FFFFFF"/>
        <w:jc w:val="both"/>
        <w:rPr>
          <w:rFonts w:ascii="Arial" w:hAnsi="Arial" w:cs="Arial"/>
          <w:sz w:val="28"/>
          <w:szCs w:val="28"/>
        </w:rPr>
      </w:pPr>
      <w:r w:rsidRPr="00314289">
        <w:rPr>
          <w:rFonts w:ascii="Arial" w:hAnsi="Arial" w:cs="Arial"/>
          <w:sz w:val="28"/>
          <w:szCs w:val="28"/>
        </w:rPr>
        <w:t xml:space="preserve"> </w:t>
      </w:r>
    </w:p>
    <w:p w14:paraId="0075B183" w14:textId="77777777" w:rsidR="00314289" w:rsidRPr="00314289" w:rsidRDefault="00314289" w:rsidP="00314289">
      <w:pPr>
        <w:shd w:val="clear" w:color="auto" w:fill="FFFFFF"/>
        <w:jc w:val="both"/>
        <w:rPr>
          <w:rFonts w:ascii="Arial" w:hAnsi="Arial" w:cs="Arial"/>
          <w:sz w:val="28"/>
          <w:szCs w:val="28"/>
        </w:rPr>
      </w:pPr>
      <w:r w:rsidRPr="00314289">
        <w:rPr>
          <w:rFonts w:ascii="Arial" w:hAnsi="Arial" w:cs="Arial"/>
          <w:sz w:val="28"/>
          <w:szCs w:val="28"/>
        </w:rPr>
        <w:t>En 2024, la compañía amplió su presencia en el estado con una nueva instalación de 40 mil metros cuadrados, que incrementó su capacidad para producir más de 100 mil unidades compresoras y 1.6 millones de sensores al año, reforzando su compromiso con la sostenibilidad, la tecnología y el empleo de alto valor.</w:t>
      </w:r>
    </w:p>
    <w:p w14:paraId="3E27AC8E" w14:textId="77777777" w:rsidR="00314289" w:rsidRPr="00314289" w:rsidRDefault="00314289" w:rsidP="00314289">
      <w:pPr>
        <w:shd w:val="clear" w:color="auto" w:fill="FFFFFF"/>
        <w:jc w:val="both"/>
        <w:rPr>
          <w:rFonts w:ascii="Arial" w:hAnsi="Arial" w:cs="Arial"/>
          <w:sz w:val="28"/>
          <w:szCs w:val="28"/>
        </w:rPr>
      </w:pPr>
      <w:r w:rsidRPr="00314289">
        <w:rPr>
          <w:rFonts w:ascii="Arial" w:hAnsi="Arial" w:cs="Arial"/>
          <w:sz w:val="28"/>
          <w:szCs w:val="28"/>
        </w:rPr>
        <w:t xml:space="preserve"> </w:t>
      </w:r>
    </w:p>
    <w:p w14:paraId="73CA4D60" w14:textId="77777777" w:rsidR="00314289" w:rsidRDefault="00314289" w:rsidP="00314289">
      <w:pPr>
        <w:shd w:val="clear" w:color="auto" w:fill="FFFFFF"/>
        <w:jc w:val="both"/>
        <w:rPr>
          <w:rFonts w:ascii="Arial" w:hAnsi="Arial" w:cs="Arial"/>
          <w:sz w:val="28"/>
          <w:szCs w:val="28"/>
        </w:rPr>
      </w:pPr>
      <w:r w:rsidRPr="00314289">
        <w:rPr>
          <w:rFonts w:ascii="Arial" w:hAnsi="Arial" w:cs="Arial"/>
          <w:sz w:val="28"/>
          <w:szCs w:val="28"/>
        </w:rPr>
        <w:t>El programa Hecho en Nuevo León, impulsado por la Secretaría de Economía estatal, ha afiliado ya a casi 3,000 empresas, con presencia en 55 ferias y mercados, generando una derrama económica superior a 10 millones de pesos en lo que va del año.</w:t>
      </w:r>
    </w:p>
    <w:p w14:paraId="5CC47F60" w14:textId="77777777" w:rsidR="001F3730" w:rsidRDefault="001F3730" w:rsidP="00314289">
      <w:pPr>
        <w:shd w:val="clear" w:color="auto" w:fill="FFFFFF"/>
        <w:jc w:val="both"/>
        <w:rPr>
          <w:rFonts w:ascii="Arial" w:hAnsi="Arial" w:cs="Arial"/>
          <w:sz w:val="28"/>
          <w:szCs w:val="28"/>
        </w:rPr>
      </w:pPr>
    </w:p>
    <w:p w14:paraId="0C2AE08B" w14:textId="77777777" w:rsidR="00314289" w:rsidRDefault="00314289" w:rsidP="00314289">
      <w:pPr>
        <w:shd w:val="clear" w:color="auto" w:fill="FFFFFF"/>
        <w:jc w:val="both"/>
        <w:rPr>
          <w:rFonts w:ascii="Arial" w:hAnsi="Arial" w:cs="Arial"/>
          <w:sz w:val="28"/>
          <w:szCs w:val="28"/>
        </w:rPr>
      </w:pPr>
      <w:bookmarkStart w:id="0" w:name="_GoBack"/>
      <w:bookmarkEnd w:id="0"/>
    </w:p>
    <w:sectPr w:rsidR="00314289"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7D1D6F" w14:textId="77777777" w:rsidR="003277CC" w:rsidRDefault="003277CC" w:rsidP="00E83348">
      <w:r>
        <w:separator/>
      </w:r>
    </w:p>
  </w:endnote>
  <w:endnote w:type="continuationSeparator" w:id="0">
    <w:p w14:paraId="1C17886D" w14:textId="77777777" w:rsidR="003277CC" w:rsidRDefault="003277CC"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DDA1CF" w14:textId="77777777" w:rsidR="003277CC" w:rsidRDefault="003277CC" w:rsidP="00E83348">
      <w:r>
        <w:separator/>
      </w:r>
    </w:p>
  </w:footnote>
  <w:footnote w:type="continuationSeparator" w:id="0">
    <w:p w14:paraId="2B830E1E" w14:textId="77777777" w:rsidR="003277CC" w:rsidRDefault="003277CC"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BB0B9C"/>
    <w:multiLevelType w:val="hybridMultilevel"/>
    <w:tmpl w:val="1BA00F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871CFA"/>
    <w:multiLevelType w:val="hybridMultilevel"/>
    <w:tmpl w:val="8E281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1"/>
  </w:num>
  <w:num w:numId="3">
    <w:abstractNumId w:val="5"/>
  </w:num>
  <w:num w:numId="4">
    <w:abstractNumId w:val="2"/>
  </w:num>
  <w:num w:numId="5">
    <w:abstractNumId w:val="7"/>
  </w:num>
  <w:num w:numId="6">
    <w:abstractNumId w:val="17"/>
  </w:num>
  <w:num w:numId="7">
    <w:abstractNumId w:val="10"/>
  </w:num>
  <w:num w:numId="8">
    <w:abstractNumId w:val="12"/>
  </w:num>
  <w:num w:numId="9">
    <w:abstractNumId w:val="14"/>
  </w:num>
  <w:num w:numId="10">
    <w:abstractNumId w:val="4"/>
  </w:num>
  <w:num w:numId="11">
    <w:abstractNumId w:val="9"/>
  </w:num>
  <w:num w:numId="12">
    <w:abstractNumId w:val="0"/>
  </w:num>
  <w:num w:numId="13">
    <w:abstractNumId w:val="8"/>
  </w:num>
  <w:num w:numId="14">
    <w:abstractNumId w:val="16"/>
  </w:num>
  <w:num w:numId="15">
    <w:abstractNumId w:val="15"/>
  </w:num>
  <w:num w:numId="16">
    <w:abstractNumId w:val="19"/>
  </w:num>
  <w:num w:numId="17">
    <w:abstractNumId w:val="3"/>
  </w:num>
  <w:num w:numId="18">
    <w:abstractNumId w:val="11"/>
  </w:num>
  <w:num w:numId="19">
    <w:abstractNumId w:val="6"/>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0A74"/>
    <w:rsid w:val="00021D24"/>
    <w:rsid w:val="00022537"/>
    <w:rsid w:val="00025FC4"/>
    <w:rsid w:val="00027E9E"/>
    <w:rsid w:val="00027F11"/>
    <w:rsid w:val="0003107D"/>
    <w:rsid w:val="00034ED5"/>
    <w:rsid w:val="0004426E"/>
    <w:rsid w:val="0004602C"/>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1E23"/>
    <w:rsid w:val="00172991"/>
    <w:rsid w:val="001869DA"/>
    <w:rsid w:val="001927DB"/>
    <w:rsid w:val="00192BC9"/>
    <w:rsid w:val="001961EB"/>
    <w:rsid w:val="001A405E"/>
    <w:rsid w:val="001B58B0"/>
    <w:rsid w:val="001C09B3"/>
    <w:rsid w:val="001D42EA"/>
    <w:rsid w:val="001D763A"/>
    <w:rsid w:val="001E42C4"/>
    <w:rsid w:val="001E5D02"/>
    <w:rsid w:val="001E6B57"/>
    <w:rsid w:val="001F3730"/>
    <w:rsid w:val="001F5807"/>
    <w:rsid w:val="001F610B"/>
    <w:rsid w:val="001F7033"/>
    <w:rsid w:val="00204A4A"/>
    <w:rsid w:val="00217F02"/>
    <w:rsid w:val="002209CA"/>
    <w:rsid w:val="00223741"/>
    <w:rsid w:val="0024607F"/>
    <w:rsid w:val="00246CC5"/>
    <w:rsid w:val="0025020C"/>
    <w:rsid w:val="002543DD"/>
    <w:rsid w:val="0025561A"/>
    <w:rsid w:val="00257952"/>
    <w:rsid w:val="00262F33"/>
    <w:rsid w:val="0026740E"/>
    <w:rsid w:val="00295CEA"/>
    <w:rsid w:val="00297EA9"/>
    <w:rsid w:val="002A0171"/>
    <w:rsid w:val="002A60F8"/>
    <w:rsid w:val="002B15A0"/>
    <w:rsid w:val="002C5C37"/>
    <w:rsid w:val="002C6B37"/>
    <w:rsid w:val="002D17BB"/>
    <w:rsid w:val="002D2648"/>
    <w:rsid w:val="002D2A54"/>
    <w:rsid w:val="002E5D52"/>
    <w:rsid w:val="002F14B9"/>
    <w:rsid w:val="002F2006"/>
    <w:rsid w:val="00302722"/>
    <w:rsid w:val="0030738E"/>
    <w:rsid w:val="00314289"/>
    <w:rsid w:val="003277CC"/>
    <w:rsid w:val="003336A3"/>
    <w:rsid w:val="003501A5"/>
    <w:rsid w:val="00351898"/>
    <w:rsid w:val="00357F36"/>
    <w:rsid w:val="00365F40"/>
    <w:rsid w:val="00375C99"/>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536FB"/>
    <w:rsid w:val="00457428"/>
    <w:rsid w:val="00464046"/>
    <w:rsid w:val="004658F6"/>
    <w:rsid w:val="00466EC5"/>
    <w:rsid w:val="00476173"/>
    <w:rsid w:val="004815E4"/>
    <w:rsid w:val="00486C41"/>
    <w:rsid w:val="004A211E"/>
    <w:rsid w:val="004A2DFA"/>
    <w:rsid w:val="004A3C61"/>
    <w:rsid w:val="004A47CB"/>
    <w:rsid w:val="004A503C"/>
    <w:rsid w:val="004B100E"/>
    <w:rsid w:val="004C3EBD"/>
    <w:rsid w:val="004C6B3C"/>
    <w:rsid w:val="004D6169"/>
    <w:rsid w:val="004F09AE"/>
    <w:rsid w:val="004F36D5"/>
    <w:rsid w:val="004F52E5"/>
    <w:rsid w:val="005016B0"/>
    <w:rsid w:val="0051088D"/>
    <w:rsid w:val="005158BB"/>
    <w:rsid w:val="00530E91"/>
    <w:rsid w:val="005418C6"/>
    <w:rsid w:val="00545740"/>
    <w:rsid w:val="00554BAE"/>
    <w:rsid w:val="00561A6A"/>
    <w:rsid w:val="005634BE"/>
    <w:rsid w:val="005677E1"/>
    <w:rsid w:val="00580ABF"/>
    <w:rsid w:val="00580E7B"/>
    <w:rsid w:val="00582ACA"/>
    <w:rsid w:val="005902DF"/>
    <w:rsid w:val="0059213E"/>
    <w:rsid w:val="00592F61"/>
    <w:rsid w:val="00595AA0"/>
    <w:rsid w:val="005A6904"/>
    <w:rsid w:val="005B246F"/>
    <w:rsid w:val="005C1539"/>
    <w:rsid w:val="005C4837"/>
    <w:rsid w:val="005E0077"/>
    <w:rsid w:val="006152C6"/>
    <w:rsid w:val="006226DF"/>
    <w:rsid w:val="00625AAC"/>
    <w:rsid w:val="006273DD"/>
    <w:rsid w:val="00632A06"/>
    <w:rsid w:val="00635D12"/>
    <w:rsid w:val="00637B54"/>
    <w:rsid w:val="006426DD"/>
    <w:rsid w:val="006512FD"/>
    <w:rsid w:val="006519A8"/>
    <w:rsid w:val="00653915"/>
    <w:rsid w:val="00665625"/>
    <w:rsid w:val="00670EB3"/>
    <w:rsid w:val="0067167A"/>
    <w:rsid w:val="00675390"/>
    <w:rsid w:val="00680CB6"/>
    <w:rsid w:val="0068304E"/>
    <w:rsid w:val="006955DB"/>
    <w:rsid w:val="006B4960"/>
    <w:rsid w:val="006C139B"/>
    <w:rsid w:val="006C4920"/>
    <w:rsid w:val="006C506B"/>
    <w:rsid w:val="006F36E0"/>
    <w:rsid w:val="006F7468"/>
    <w:rsid w:val="007023CA"/>
    <w:rsid w:val="00703B09"/>
    <w:rsid w:val="00703CAE"/>
    <w:rsid w:val="00703D40"/>
    <w:rsid w:val="00703F31"/>
    <w:rsid w:val="00706B6C"/>
    <w:rsid w:val="0071097B"/>
    <w:rsid w:val="007164AD"/>
    <w:rsid w:val="007212EC"/>
    <w:rsid w:val="00733C99"/>
    <w:rsid w:val="00742AF4"/>
    <w:rsid w:val="00747AD2"/>
    <w:rsid w:val="0076120C"/>
    <w:rsid w:val="00774872"/>
    <w:rsid w:val="0078005E"/>
    <w:rsid w:val="007809B4"/>
    <w:rsid w:val="0078248B"/>
    <w:rsid w:val="0078256E"/>
    <w:rsid w:val="00792C0F"/>
    <w:rsid w:val="00796BEE"/>
    <w:rsid w:val="007B067E"/>
    <w:rsid w:val="007B5473"/>
    <w:rsid w:val="007C23BC"/>
    <w:rsid w:val="007C600B"/>
    <w:rsid w:val="007C6627"/>
    <w:rsid w:val="007D317F"/>
    <w:rsid w:val="007D5100"/>
    <w:rsid w:val="007E1031"/>
    <w:rsid w:val="007E4A5F"/>
    <w:rsid w:val="007F0B73"/>
    <w:rsid w:val="007F0BCC"/>
    <w:rsid w:val="007F0E45"/>
    <w:rsid w:val="0080172F"/>
    <w:rsid w:val="00803A16"/>
    <w:rsid w:val="008047D2"/>
    <w:rsid w:val="00812617"/>
    <w:rsid w:val="00812B7A"/>
    <w:rsid w:val="00821278"/>
    <w:rsid w:val="00836B8D"/>
    <w:rsid w:val="00842A11"/>
    <w:rsid w:val="00842C30"/>
    <w:rsid w:val="00843CAA"/>
    <w:rsid w:val="00845AB6"/>
    <w:rsid w:val="0085271B"/>
    <w:rsid w:val="00853016"/>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B4"/>
    <w:rsid w:val="008F3ADF"/>
    <w:rsid w:val="008F7562"/>
    <w:rsid w:val="008F7A5E"/>
    <w:rsid w:val="009019D2"/>
    <w:rsid w:val="00902F13"/>
    <w:rsid w:val="00906BB1"/>
    <w:rsid w:val="00924F24"/>
    <w:rsid w:val="00942455"/>
    <w:rsid w:val="00956686"/>
    <w:rsid w:val="00956A54"/>
    <w:rsid w:val="00956CE4"/>
    <w:rsid w:val="0096389E"/>
    <w:rsid w:val="009652C7"/>
    <w:rsid w:val="00971AEA"/>
    <w:rsid w:val="00975DDD"/>
    <w:rsid w:val="00975E43"/>
    <w:rsid w:val="00977791"/>
    <w:rsid w:val="0098054B"/>
    <w:rsid w:val="00985FC6"/>
    <w:rsid w:val="00986EAD"/>
    <w:rsid w:val="009A1085"/>
    <w:rsid w:val="009A4006"/>
    <w:rsid w:val="009A5EF6"/>
    <w:rsid w:val="009C0E25"/>
    <w:rsid w:val="009C6EED"/>
    <w:rsid w:val="009D60FF"/>
    <w:rsid w:val="00A04CDB"/>
    <w:rsid w:val="00A05501"/>
    <w:rsid w:val="00A16AFD"/>
    <w:rsid w:val="00A22E89"/>
    <w:rsid w:val="00A23A57"/>
    <w:rsid w:val="00A35163"/>
    <w:rsid w:val="00A54627"/>
    <w:rsid w:val="00A56BD8"/>
    <w:rsid w:val="00A62C25"/>
    <w:rsid w:val="00A6713F"/>
    <w:rsid w:val="00A67C2C"/>
    <w:rsid w:val="00A705CA"/>
    <w:rsid w:val="00A70F16"/>
    <w:rsid w:val="00A8033B"/>
    <w:rsid w:val="00A855B7"/>
    <w:rsid w:val="00A87621"/>
    <w:rsid w:val="00AA6D55"/>
    <w:rsid w:val="00AB55F7"/>
    <w:rsid w:val="00AD06C4"/>
    <w:rsid w:val="00AF03DD"/>
    <w:rsid w:val="00B01173"/>
    <w:rsid w:val="00B06482"/>
    <w:rsid w:val="00B16EC6"/>
    <w:rsid w:val="00B20134"/>
    <w:rsid w:val="00B22F88"/>
    <w:rsid w:val="00B337AF"/>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2861"/>
    <w:rsid w:val="00C639F7"/>
    <w:rsid w:val="00C730BD"/>
    <w:rsid w:val="00C74830"/>
    <w:rsid w:val="00C90637"/>
    <w:rsid w:val="00C955EB"/>
    <w:rsid w:val="00CA29D0"/>
    <w:rsid w:val="00CA3A27"/>
    <w:rsid w:val="00CB116B"/>
    <w:rsid w:val="00CC3545"/>
    <w:rsid w:val="00CC537D"/>
    <w:rsid w:val="00CD5526"/>
    <w:rsid w:val="00CF3696"/>
    <w:rsid w:val="00CF44B7"/>
    <w:rsid w:val="00CF7C0F"/>
    <w:rsid w:val="00D07965"/>
    <w:rsid w:val="00D10FF3"/>
    <w:rsid w:val="00D143B9"/>
    <w:rsid w:val="00D2099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607"/>
    <w:rsid w:val="00DC11C2"/>
    <w:rsid w:val="00DC2841"/>
    <w:rsid w:val="00DC39E5"/>
    <w:rsid w:val="00DE18D3"/>
    <w:rsid w:val="00DF16D9"/>
    <w:rsid w:val="00DF6142"/>
    <w:rsid w:val="00E06CC7"/>
    <w:rsid w:val="00E10C35"/>
    <w:rsid w:val="00E215A1"/>
    <w:rsid w:val="00E3081F"/>
    <w:rsid w:val="00E3316A"/>
    <w:rsid w:val="00E4053E"/>
    <w:rsid w:val="00E42C64"/>
    <w:rsid w:val="00E42EDE"/>
    <w:rsid w:val="00E50CEF"/>
    <w:rsid w:val="00E545C2"/>
    <w:rsid w:val="00E56F2B"/>
    <w:rsid w:val="00E626AA"/>
    <w:rsid w:val="00E6407D"/>
    <w:rsid w:val="00E71944"/>
    <w:rsid w:val="00E83348"/>
    <w:rsid w:val="00E9212A"/>
    <w:rsid w:val="00E92581"/>
    <w:rsid w:val="00E93E9E"/>
    <w:rsid w:val="00E978EF"/>
    <w:rsid w:val="00EA29FA"/>
    <w:rsid w:val="00EA49EE"/>
    <w:rsid w:val="00EC762B"/>
    <w:rsid w:val="00ED11F7"/>
    <w:rsid w:val="00ED267B"/>
    <w:rsid w:val="00EE125E"/>
    <w:rsid w:val="00EE2CB4"/>
    <w:rsid w:val="00EF0F4A"/>
    <w:rsid w:val="00EF67CF"/>
    <w:rsid w:val="00F1009E"/>
    <w:rsid w:val="00F5143F"/>
    <w:rsid w:val="00F57F4B"/>
    <w:rsid w:val="00F7066A"/>
    <w:rsid w:val="00F70DFF"/>
    <w:rsid w:val="00F75DE7"/>
    <w:rsid w:val="00F859E3"/>
    <w:rsid w:val="00F97C2A"/>
    <w:rsid w:val="00FA078D"/>
    <w:rsid w:val="00FA13EB"/>
    <w:rsid w:val="00FB2045"/>
    <w:rsid w:val="00FC06A1"/>
    <w:rsid w:val="00FC57DA"/>
    <w:rsid w:val="00FD5D4E"/>
    <w:rsid w:val="00FF1E62"/>
    <w:rsid w:val="00FF6F8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SinespaciadoCar">
    <w:name w:val="Sin espaciado Car"/>
    <w:link w:val="Sinespaciado"/>
    <w:uiPriority w:val="1"/>
    <w:locked/>
    <w:rsid w:val="00B337AF"/>
  </w:style>
  <w:style w:type="paragraph" w:styleId="Sinespaciado">
    <w:name w:val="No Spacing"/>
    <w:link w:val="SinespaciadoCar"/>
    <w:uiPriority w:val="1"/>
    <w:qFormat/>
    <w:rsid w:val="00B337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073952">
      <w:bodyDiv w:val="1"/>
      <w:marLeft w:val="0"/>
      <w:marRight w:val="0"/>
      <w:marTop w:val="0"/>
      <w:marBottom w:val="0"/>
      <w:divBdr>
        <w:top w:val="none" w:sz="0" w:space="0" w:color="auto"/>
        <w:left w:val="none" w:sz="0" w:space="0" w:color="auto"/>
        <w:bottom w:val="none" w:sz="0" w:space="0" w:color="auto"/>
        <w:right w:val="none" w:sz="0" w:space="0" w:color="auto"/>
      </w:divBdr>
    </w:div>
    <w:div w:id="1201698978">
      <w:bodyDiv w:val="1"/>
      <w:marLeft w:val="0"/>
      <w:marRight w:val="0"/>
      <w:marTop w:val="0"/>
      <w:marBottom w:val="0"/>
      <w:divBdr>
        <w:top w:val="none" w:sz="0" w:space="0" w:color="auto"/>
        <w:left w:val="none" w:sz="0" w:space="0" w:color="auto"/>
        <w:bottom w:val="none" w:sz="0" w:space="0" w:color="auto"/>
        <w:right w:val="none" w:sz="0" w:space="0" w:color="auto"/>
      </w:divBdr>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 w:id="19829293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C6B4AB-498D-44F1-8313-7B512DCE9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404</Words>
  <Characters>2222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Francisco Javier Lugo Macias</cp:lastModifiedBy>
  <cp:revision>3</cp:revision>
  <cp:lastPrinted>2016-10-21T20:06:00Z</cp:lastPrinted>
  <dcterms:created xsi:type="dcterms:W3CDTF">2025-10-28T00:29:00Z</dcterms:created>
  <dcterms:modified xsi:type="dcterms:W3CDTF">2025-10-28T00:37:00Z</dcterms:modified>
</cp:coreProperties>
</file>