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2148B1C" w:rsidR="00EA29FA" w:rsidRPr="00C60FD1" w:rsidRDefault="00393612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CP/067</w:t>
      </w:r>
      <w:r w:rsidR="00654AD1">
        <w:rPr>
          <w:rFonts w:ascii="Arial" w:hAnsi="Arial" w:cs="Arial"/>
          <w:b/>
          <w:sz w:val="22"/>
          <w:lang w:val="es-ES"/>
        </w:rPr>
        <w:t>9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4044A1AB" w:rsidR="00703B09" w:rsidRDefault="00C468ED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27</w:t>
      </w:r>
      <w:r w:rsidR="00C15F5D">
        <w:rPr>
          <w:rFonts w:ascii="Arial" w:hAnsi="Arial" w:cs="Arial"/>
          <w:sz w:val="22"/>
          <w:lang w:val="es-ES"/>
        </w:rPr>
        <w:t xml:space="preserve"> de 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A5A2D08" w14:textId="77777777" w:rsidR="00954659" w:rsidRPr="00654AD1" w:rsidRDefault="00954659" w:rsidP="00654AD1">
      <w:pPr>
        <w:jc w:val="center"/>
        <w:rPr>
          <w:rFonts w:ascii="Arial" w:hAnsi="Arial" w:cs="Arial"/>
          <w:b/>
          <w:sz w:val="28"/>
          <w:szCs w:val="28"/>
        </w:rPr>
      </w:pPr>
      <w:r w:rsidRPr="00654AD1">
        <w:rPr>
          <w:rFonts w:ascii="Arial" w:hAnsi="Arial" w:cs="Arial"/>
          <w:b/>
          <w:sz w:val="28"/>
          <w:szCs w:val="28"/>
        </w:rPr>
        <w:t>CONECTARÁ NUEVO LEÓN CON MÁS DE 1,600 CIUDADES DE ESTADOS UNIDOS Y CANADÁ A TRAVÉS DE FLIX MÉXICO</w:t>
      </w:r>
    </w:p>
    <w:p w14:paraId="607E50D7" w14:textId="77777777" w:rsidR="00954659" w:rsidRPr="00954659" w:rsidRDefault="00954659" w:rsidP="00954659">
      <w:pPr>
        <w:jc w:val="both"/>
        <w:rPr>
          <w:rFonts w:ascii="Arial" w:hAnsi="Arial" w:cs="Arial"/>
          <w:sz w:val="28"/>
          <w:szCs w:val="28"/>
        </w:rPr>
      </w:pPr>
    </w:p>
    <w:p w14:paraId="306407C3" w14:textId="5EAACE33" w:rsidR="00954659" w:rsidRPr="00654AD1" w:rsidRDefault="00954659" w:rsidP="00654AD1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i/>
        </w:rPr>
      </w:pPr>
      <w:r w:rsidRPr="00654AD1">
        <w:rPr>
          <w:rFonts w:ascii="Arial" w:hAnsi="Arial" w:cs="Arial"/>
          <w:i/>
        </w:rPr>
        <w:t>A partir de hoy, desde su terminal en el municipio de Escobedo, la empresa de origen alemán fortalecerá la movilidad y el desarrollo regional.</w:t>
      </w:r>
    </w:p>
    <w:p w14:paraId="088A80AF" w14:textId="454762EC" w:rsidR="00954659" w:rsidRPr="00954659" w:rsidRDefault="00654AD1" w:rsidP="00954659">
      <w:pPr>
        <w:jc w:val="both"/>
        <w:rPr>
          <w:rFonts w:ascii="Arial" w:hAnsi="Arial" w:cs="Arial"/>
          <w:sz w:val="28"/>
          <w:szCs w:val="28"/>
        </w:rPr>
      </w:pPr>
      <w:r w:rsidRPr="00393612">
        <w:rPr>
          <w:rFonts w:ascii="Arial" w:hAnsi="Arial" w:cs="Arial"/>
          <w:b/>
          <w:sz w:val="28"/>
          <w:szCs w:val="28"/>
        </w:rPr>
        <w:t>Monterrey, Nuevo León.-</w:t>
      </w:r>
      <w:r w:rsidR="00954659" w:rsidRPr="00954659">
        <w:rPr>
          <w:rFonts w:ascii="Arial" w:hAnsi="Arial" w:cs="Arial"/>
          <w:sz w:val="28"/>
          <w:szCs w:val="28"/>
        </w:rPr>
        <w:t xml:space="preserve">Monterrey, Nuevo León. – Nuevo León se posiciona como eje estratégico de movilidad, con el inicio de operaciones de </w:t>
      </w:r>
      <w:proofErr w:type="spellStart"/>
      <w:r w:rsidR="00954659" w:rsidRPr="00954659">
        <w:rPr>
          <w:rFonts w:ascii="Arial" w:hAnsi="Arial" w:cs="Arial"/>
          <w:sz w:val="28"/>
          <w:szCs w:val="28"/>
        </w:rPr>
        <w:t>Flix</w:t>
      </w:r>
      <w:proofErr w:type="spellEnd"/>
      <w:r w:rsidR="00954659" w:rsidRPr="00954659">
        <w:rPr>
          <w:rFonts w:ascii="Arial" w:hAnsi="Arial" w:cs="Arial"/>
          <w:sz w:val="28"/>
          <w:szCs w:val="28"/>
        </w:rPr>
        <w:t xml:space="preserve"> México, en Escobedo.</w:t>
      </w:r>
    </w:p>
    <w:p w14:paraId="10AF46CE" w14:textId="77777777" w:rsidR="00654AD1" w:rsidRDefault="00654AD1" w:rsidP="00954659">
      <w:pPr>
        <w:jc w:val="both"/>
        <w:rPr>
          <w:rFonts w:ascii="Arial" w:hAnsi="Arial" w:cs="Arial"/>
          <w:sz w:val="28"/>
          <w:szCs w:val="28"/>
        </w:rPr>
      </w:pPr>
    </w:p>
    <w:p w14:paraId="44777FEF" w14:textId="77777777" w:rsidR="00954659" w:rsidRPr="00954659" w:rsidRDefault="00954659" w:rsidP="00954659">
      <w:pPr>
        <w:jc w:val="both"/>
        <w:rPr>
          <w:rFonts w:ascii="Arial" w:hAnsi="Arial" w:cs="Arial"/>
          <w:sz w:val="28"/>
          <w:szCs w:val="28"/>
        </w:rPr>
      </w:pPr>
      <w:r w:rsidRPr="00954659">
        <w:rPr>
          <w:rFonts w:ascii="Arial" w:hAnsi="Arial" w:cs="Arial"/>
          <w:sz w:val="28"/>
          <w:szCs w:val="28"/>
        </w:rPr>
        <w:t xml:space="preserve">La Secretaría de Economía del estado celebró la llegada de </w:t>
      </w:r>
      <w:proofErr w:type="spellStart"/>
      <w:r w:rsidRPr="00954659">
        <w:rPr>
          <w:rFonts w:ascii="Arial" w:hAnsi="Arial" w:cs="Arial"/>
          <w:sz w:val="28"/>
          <w:szCs w:val="28"/>
        </w:rPr>
        <w:t>Flix</w:t>
      </w:r>
      <w:proofErr w:type="spellEnd"/>
      <w:r w:rsidRPr="00954659">
        <w:rPr>
          <w:rFonts w:ascii="Arial" w:hAnsi="Arial" w:cs="Arial"/>
          <w:sz w:val="28"/>
          <w:szCs w:val="28"/>
        </w:rPr>
        <w:t>, cuyo inicio de operaciones con más de 560 corridas mensuales fortalecerá la conectividad hacia más ciudades del país, impulsando el turismo, la inversión y la movilidad compartida.</w:t>
      </w:r>
    </w:p>
    <w:p w14:paraId="2F3BFF57" w14:textId="77777777" w:rsidR="00654AD1" w:rsidRDefault="00654AD1" w:rsidP="00954659">
      <w:pPr>
        <w:jc w:val="both"/>
        <w:rPr>
          <w:rFonts w:ascii="Arial" w:hAnsi="Arial" w:cs="Arial"/>
          <w:sz w:val="28"/>
          <w:szCs w:val="28"/>
        </w:rPr>
      </w:pPr>
    </w:p>
    <w:p w14:paraId="3773BCCE" w14:textId="77777777" w:rsidR="00954659" w:rsidRPr="00954659" w:rsidRDefault="00954659" w:rsidP="00954659">
      <w:pPr>
        <w:jc w:val="both"/>
        <w:rPr>
          <w:rFonts w:ascii="Arial" w:hAnsi="Arial" w:cs="Arial"/>
          <w:sz w:val="28"/>
          <w:szCs w:val="28"/>
        </w:rPr>
      </w:pPr>
      <w:r w:rsidRPr="00954659">
        <w:rPr>
          <w:rFonts w:ascii="Arial" w:hAnsi="Arial" w:cs="Arial"/>
          <w:sz w:val="28"/>
          <w:szCs w:val="28"/>
        </w:rPr>
        <w:t xml:space="preserve">Con esta inauguración, la empresa global de transporte inteligente, </w:t>
      </w:r>
      <w:proofErr w:type="gramStart"/>
      <w:r w:rsidRPr="00954659">
        <w:rPr>
          <w:rFonts w:ascii="Arial" w:hAnsi="Arial" w:cs="Arial"/>
          <w:sz w:val="28"/>
          <w:szCs w:val="28"/>
        </w:rPr>
        <w:t>originaria</w:t>
      </w:r>
      <w:proofErr w:type="gramEnd"/>
      <w:r w:rsidRPr="00954659">
        <w:rPr>
          <w:rFonts w:ascii="Arial" w:hAnsi="Arial" w:cs="Arial"/>
          <w:sz w:val="28"/>
          <w:szCs w:val="28"/>
        </w:rPr>
        <w:t xml:space="preserve"> de Alemania, inició su operación a nivel nacional.</w:t>
      </w:r>
    </w:p>
    <w:p w14:paraId="2BBF876C" w14:textId="77777777" w:rsidR="00654AD1" w:rsidRDefault="00654AD1" w:rsidP="00954659">
      <w:pPr>
        <w:jc w:val="both"/>
        <w:rPr>
          <w:rFonts w:ascii="Arial" w:hAnsi="Arial" w:cs="Arial"/>
          <w:sz w:val="28"/>
          <w:szCs w:val="28"/>
        </w:rPr>
      </w:pPr>
    </w:p>
    <w:p w14:paraId="6E1F0187" w14:textId="77777777" w:rsidR="00954659" w:rsidRPr="00954659" w:rsidRDefault="00954659" w:rsidP="00954659">
      <w:pPr>
        <w:jc w:val="both"/>
        <w:rPr>
          <w:rFonts w:ascii="Arial" w:hAnsi="Arial" w:cs="Arial"/>
          <w:sz w:val="28"/>
          <w:szCs w:val="28"/>
        </w:rPr>
      </w:pPr>
      <w:r w:rsidRPr="00954659">
        <w:rPr>
          <w:rFonts w:ascii="Arial" w:hAnsi="Arial" w:cs="Arial"/>
          <w:sz w:val="28"/>
          <w:szCs w:val="28"/>
        </w:rPr>
        <w:t xml:space="preserve">“La llegada de </w:t>
      </w:r>
      <w:proofErr w:type="spellStart"/>
      <w:r w:rsidRPr="00954659">
        <w:rPr>
          <w:rFonts w:ascii="Arial" w:hAnsi="Arial" w:cs="Arial"/>
          <w:sz w:val="28"/>
          <w:szCs w:val="28"/>
        </w:rPr>
        <w:t>Flix</w:t>
      </w:r>
      <w:proofErr w:type="spellEnd"/>
      <w:r w:rsidRPr="00954659">
        <w:rPr>
          <w:rFonts w:ascii="Arial" w:hAnsi="Arial" w:cs="Arial"/>
          <w:sz w:val="28"/>
          <w:szCs w:val="28"/>
        </w:rPr>
        <w:t xml:space="preserve"> a Nuevo León es una muestra clara de cómo nuestro estado se consolida como puerta de entrada a nuevos mercados. Esta inversión fortalece nuestra infraestructura de movilidad y conecta a nuestra gente con más oportunidades en todos los sectores”, aseguró Carlos Serna, Subsecretario de Fomento e Innovación Económica.</w:t>
      </w:r>
    </w:p>
    <w:p w14:paraId="6DBAF367" w14:textId="77777777" w:rsidR="00654AD1" w:rsidRDefault="00654AD1" w:rsidP="00954659">
      <w:pPr>
        <w:jc w:val="both"/>
        <w:rPr>
          <w:rFonts w:ascii="Arial" w:hAnsi="Arial" w:cs="Arial"/>
          <w:sz w:val="28"/>
          <w:szCs w:val="28"/>
        </w:rPr>
      </w:pPr>
    </w:p>
    <w:p w14:paraId="368A77F4" w14:textId="77777777" w:rsidR="00954659" w:rsidRPr="00954659" w:rsidRDefault="00954659" w:rsidP="00954659">
      <w:pPr>
        <w:jc w:val="both"/>
        <w:rPr>
          <w:rFonts w:ascii="Arial" w:hAnsi="Arial" w:cs="Arial"/>
          <w:sz w:val="28"/>
          <w:szCs w:val="28"/>
        </w:rPr>
      </w:pPr>
      <w:r w:rsidRPr="00954659">
        <w:rPr>
          <w:rFonts w:ascii="Arial" w:hAnsi="Arial" w:cs="Arial"/>
          <w:sz w:val="28"/>
          <w:szCs w:val="28"/>
        </w:rPr>
        <w:t xml:space="preserve">Con el respaldo de </w:t>
      </w:r>
      <w:proofErr w:type="spellStart"/>
      <w:r w:rsidRPr="00954659">
        <w:rPr>
          <w:rFonts w:ascii="Arial" w:hAnsi="Arial" w:cs="Arial"/>
          <w:sz w:val="28"/>
          <w:szCs w:val="28"/>
        </w:rPr>
        <w:t>Greyhound</w:t>
      </w:r>
      <w:proofErr w:type="spellEnd"/>
      <w:r w:rsidRPr="00954659">
        <w:rPr>
          <w:rFonts w:ascii="Arial" w:hAnsi="Arial" w:cs="Arial"/>
          <w:sz w:val="28"/>
          <w:szCs w:val="28"/>
        </w:rPr>
        <w:t xml:space="preserve">, su empresa hermana, </w:t>
      </w:r>
      <w:proofErr w:type="spellStart"/>
      <w:r w:rsidRPr="00954659">
        <w:rPr>
          <w:rFonts w:ascii="Arial" w:hAnsi="Arial" w:cs="Arial"/>
          <w:sz w:val="28"/>
          <w:szCs w:val="28"/>
        </w:rPr>
        <w:t>Flix</w:t>
      </w:r>
      <w:proofErr w:type="spellEnd"/>
      <w:r w:rsidRPr="00954659">
        <w:rPr>
          <w:rFonts w:ascii="Arial" w:hAnsi="Arial" w:cs="Arial"/>
          <w:sz w:val="28"/>
          <w:szCs w:val="28"/>
        </w:rPr>
        <w:t xml:space="preserve"> conectará Ciudad de México, Monterrey y Torreón con más de 1,600 destinos en Estados Unidos y Canadá.</w:t>
      </w:r>
    </w:p>
    <w:p w14:paraId="3818A6F6" w14:textId="77777777" w:rsidR="00654AD1" w:rsidRDefault="00654AD1" w:rsidP="00954659">
      <w:pPr>
        <w:jc w:val="both"/>
        <w:rPr>
          <w:rFonts w:ascii="Arial" w:hAnsi="Arial" w:cs="Arial"/>
          <w:sz w:val="28"/>
          <w:szCs w:val="28"/>
        </w:rPr>
      </w:pPr>
    </w:p>
    <w:p w14:paraId="7928924B" w14:textId="77777777" w:rsidR="00954659" w:rsidRPr="00954659" w:rsidRDefault="00954659" w:rsidP="00954659">
      <w:pPr>
        <w:jc w:val="both"/>
        <w:rPr>
          <w:rFonts w:ascii="Arial" w:hAnsi="Arial" w:cs="Arial"/>
          <w:sz w:val="28"/>
          <w:szCs w:val="28"/>
        </w:rPr>
      </w:pPr>
      <w:r w:rsidRPr="00954659">
        <w:rPr>
          <w:rFonts w:ascii="Arial" w:hAnsi="Arial" w:cs="Arial"/>
          <w:sz w:val="28"/>
          <w:szCs w:val="28"/>
        </w:rPr>
        <w:t xml:space="preserve">“Nuevo León representa un punto estratégico para iniciar nuestras operaciones: un </w:t>
      </w:r>
      <w:proofErr w:type="spellStart"/>
      <w:r w:rsidRPr="00954659">
        <w:rPr>
          <w:rFonts w:ascii="Arial" w:hAnsi="Arial" w:cs="Arial"/>
          <w:sz w:val="28"/>
          <w:szCs w:val="28"/>
        </w:rPr>
        <w:t>hub</w:t>
      </w:r>
      <w:proofErr w:type="spellEnd"/>
      <w:r w:rsidRPr="00954659">
        <w:rPr>
          <w:rFonts w:ascii="Arial" w:hAnsi="Arial" w:cs="Arial"/>
          <w:sz w:val="28"/>
          <w:szCs w:val="28"/>
        </w:rPr>
        <w:t xml:space="preserve"> logístico, industrial y económico clave para México y América del Norte. Desde aquí comenzaremos una nueva </w:t>
      </w:r>
      <w:r w:rsidRPr="00954659">
        <w:rPr>
          <w:rFonts w:ascii="Arial" w:hAnsi="Arial" w:cs="Arial"/>
          <w:sz w:val="28"/>
          <w:szCs w:val="28"/>
        </w:rPr>
        <w:lastRenderedPageBreak/>
        <w:t xml:space="preserve">era en el transporte interurbano del país. Agradecemos enormemente el apoyo que el gobierno del Estado nos ha brindado para hacerlo posible”, destacó Carlos Magaña, director general de </w:t>
      </w:r>
      <w:proofErr w:type="spellStart"/>
      <w:r w:rsidRPr="00954659">
        <w:rPr>
          <w:rFonts w:ascii="Arial" w:hAnsi="Arial" w:cs="Arial"/>
          <w:sz w:val="28"/>
          <w:szCs w:val="28"/>
        </w:rPr>
        <w:t>Flix</w:t>
      </w:r>
      <w:proofErr w:type="spellEnd"/>
      <w:r w:rsidRPr="00954659">
        <w:rPr>
          <w:rFonts w:ascii="Arial" w:hAnsi="Arial" w:cs="Arial"/>
          <w:sz w:val="28"/>
          <w:szCs w:val="28"/>
        </w:rPr>
        <w:t xml:space="preserve"> México.</w:t>
      </w:r>
    </w:p>
    <w:p w14:paraId="24C9FE9D" w14:textId="77777777" w:rsidR="00654AD1" w:rsidRDefault="00654AD1" w:rsidP="00954659">
      <w:pPr>
        <w:jc w:val="both"/>
        <w:rPr>
          <w:rFonts w:ascii="Arial" w:hAnsi="Arial" w:cs="Arial"/>
          <w:sz w:val="28"/>
          <w:szCs w:val="28"/>
        </w:rPr>
      </w:pPr>
    </w:p>
    <w:p w14:paraId="24815277" w14:textId="77777777" w:rsidR="00954659" w:rsidRPr="00954659" w:rsidRDefault="00954659" w:rsidP="00954659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954659">
        <w:rPr>
          <w:rFonts w:ascii="Arial" w:hAnsi="Arial" w:cs="Arial"/>
          <w:sz w:val="28"/>
          <w:szCs w:val="28"/>
        </w:rPr>
        <w:t>Flix</w:t>
      </w:r>
      <w:proofErr w:type="spellEnd"/>
      <w:r w:rsidRPr="00954659">
        <w:rPr>
          <w:rFonts w:ascii="Arial" w:hAnsi="Arial" w:cs="Arial"/>
          <w:sz w:val="28"/>
          <w:szCs w:val="28"/>
        </w:rPr>
        <w:t>, con presencia en 45 países y más de 6,400 destinos a nivel global, comenzó operaciones en México apostando por una plataforma tecnológica, con enfoque en movilidad de bajo impacto ambiental, generando empleos y vínculos con empresas locales.</w:t>
      </w:r>
    </w:p>
    <w:p w14:paraId="74399F4E" w14:textId="77777777" w:rsidR="00654AD1" w:rsidRDefault="00654AD1" w:rsidP="00954659">
      <w:pPr>
        <w:jc w:val="both"/>
        <w:rPr>
          <w:rFonts w:ascii="Arial" w:hAnsi="Arial" w:cs="Arial"/>
          <w:sz w:val="28"/>
          <w:szCs w:val="28"/>
        </w:rPr>
      </w:pPr>
    </w:p>
    <w:p w14:paraId="51571AD6" w14:textId="77777777" w:rsidR="00954659" w:rsidRDefault="00954659" w:rsidP="00954659">
      <w:pPr>
        <w:jc w:val="both"/>
        <w:rPr>
          <w:rFonts w:ascii="Arial" w:hAnsi="Arial" w:cs="Arial"/>
          <w:sz w:val="28"/>
          <w:szCs w:val="28"/>
        </w:rPr>
      </w:pPr>
      <w:r w:rsidRPr="00954659">
        <w:rPr>
          <w:rFonts w:ascii="Arial" w:hAnsi="Arial" w:cs="Arial"/>
          <w:sz w:val="28"/>
          <w:szCs w:val="28"/>
        </w:rPr>
        <w:t xml:space="preserve">En el evento, estuvieron presentes: Carlos Magaña, director general de </w:t>
      </w:r>
      <w:proofErr w:type="spellStart"/>
      <w:r w:rsidRPr="00954659">
        <w:rPr>
          <w:rFonts w:ascii="Arial" w:hAnsi="Arial" w:cs="Arial"/>
          <w:sz w:val="28"/>
          <w:szCs w:val="28"/>
        </w:rPr>
        <w:t>Flix</w:t>
      </w:r>
      <w:proofErr w:type="spellEnd"/>
      <w:r w:rsidRPr="00954659">
        <w:rPr>
          <w:rFonts w:ascii="Arial" w:hAnsi="Arial" w:cs="Arial"/>
          <w:sz w:val="28"/>
          <w:szCs w:val="28"/>
        </w:rPr>
        <w:t xml:space="preserve"> México; Carlos Serna,  subsecretario de fomento e innovación de la secretaría de economía del estado de Nuevo León; César </w:t>
      </w:r>
      <w:proofErr w:type="spellStart"/>
      <w:r w:rsidRPr="00954659">
        <w:rPr>
          <w:rFonts w:ascii="Arial" w:hAnsi="Arial" w:cs="Arial"/>
          <w:sz w:val="28"/>
          <w:szCs w:val="28"/>
        </w:rPr>
        <w:t>Leija</w:t>
      </w:r>
      <w:proofErr w:type="spellEnd"/>
      <w:r w:rsidRPr="00954659">
        <w:rPr>
          <w:rFonts w:ascii="Arial" w:hAnsi="Arial" w:cs="Arial"/>
          <w:sz w:val="28"/>
          <w:szCs w:val="28"/>
        </w:rPr>
        <w:t>, secretario de desarrollo económico y turismo del Municipio General Escobedo; Felipe Canales, secretario de Ayuntamiento del Municipio General Escobedo y Eugenio Martínez, director de MPM México.</w:t>
      </w:r>
    </w:p>
    <w:p w14:paraId="3673343C" w14:textId="77777777" w:rsidR="00954659" w:rsidRDefault="00954659" w:rsidP="00954659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954659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3C26F7" w14:textId="77777777" w:rsidR="00432061" w:rsidRDefault="00432061" w:rsidP="00E83348">
      <w:r>
        <w:separator/>
      </w:r>
    </w:p>
  </w:endnote>
  <w:endnote w:type="continuationSeparator" w:id="0">
    <w:p w14:paraId="6E989CC6" w14:textId="77777777" w:rsidR="00432061" w:rsidRDefault="0043206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5029C" w14:textId="77777777" w:rsidR="00432061" w:rsidRDefault="00432061" w:rsidP="00E83348">
      <w:r>
        <w:separator/>
      </w:r>
    </w:p>
  </w:footnote>
  <w:footnote w:type="continuationSeparator" w:id="0">
    <w:p w14:paraId="5D22ACA8" w14:textId="77777777" w:rsidR="00432061" w:rsidRDefault="0043206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FC3DB5"/>
    <w:multiLevelType w:val="hybridMultilevel"/>
    <w:tmpl w:val="FCAE2F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A0420A"/>
    <w:multiLevelType w:val="hybridMultilevel"/>
    <w:tmpl w:val="B5DAE1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19"/>
  </w:num>
  <w:num w:numId="7">
    <w:abstractNumId w:val="12"/>
  </w:num>
  <w:num w:numId="8">
    <w:abstractNumId w:val="14"/>
  </w:num>
  <w:num w:numId="9">
    <w:abstractNumId w:val="16"/>
  </w:num>
  <w:num w:numId="10">
    <w:abstractNumId w:val="6"/>
  </w:num>
  <w:num w:numId="11">
    <w:abstractNumId w:val="11"/>
  </w:num>
  <w:num w:numId="12">
    <w:abstractNumId w:val="0"/>
  </w:num>
  <w:num w:numId="13">
    <w:abstractNumId w:val="10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3272"/>
    <w:rsid w:val="00034ED5"/>
    <w:rsid w:val="00036E66"/>
    <w:rsid w:val="0004426E"/>
    <w:rsid w:val="000607E0"/>
    <w:rsid w:val="000648AE"/>
    <w:rsid w:val="00066CFC"/>
    <w:rsid w:val="00067260"/>
    <w:rsid w:val="00070D09"/>
    <w:rsid w:val="00076D56"/>
    <w:rsid w:val="00087296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B58B0"/>
    <w:rsid w:val="001C09B3"/>
    <w:rsid w:val="001D42EA"/>
    <w:rsid w:val="001D763A"/>
    <w:rsid w:val="001E5D02"/>
    <w:rsid w:val="001E6B57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0252"/>
    <w:rsid w:val="003336A3"/>
    <w:rsid w:val="003501A5"/>
    <w:rsid w:val="00351898"/>
    <w:rsid w:val="00365F40"/>
    <w:rsid w:val="0037731A"/>
    <w:rsid w:val="003828CB"/>
    <w:rsid w:val="00383751"/>
    <w:rsid w:val="003844BF"/>
    <w:rsid w:val="00393612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32061"/>
    <w:rsid w:val="00440521"/>
    <w:rsid w:val="00443F14"/>
    <w:rsid w:val="00464046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24E19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0217"/>
    <w:rsid w:val="00632A06"/>
    <w:rsid w:val="00635D12"/>
    <w:rsid w:val="00637B54"/>
    <w:rsid w:val="006426DD"/>
    <w:rsid w:val="006512FD"/>
    <w:rsid w:val="006519A8"/>
    <w:rsid w:val="00653915"/>
    <w:rsid w:val="00654AD1"/>
    <w:rsid w:val="00665449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0512"/>
    <w:rsid w:val="0076120C"/>
    <w:rsid w:val="0078005E"/>
    <w:rsid w:val="007809B4"/>
    <w:rsid w:val="00792245"/>
    <w:rsid w:val="00792C0F"/>
    <w:rsid w:val="00793A37"/>
    <w:rsid w:val="00796BEE"/>
    <w:rsid w:val="007B067E"/>
    <w:rsid w:val="007C600B"/>
    <w:rsid w:val="007D317F"/>
    <w:rsid w:val="007D5100"/>
    <w:rsid w:val="007E619C"/>
    <w:rsid w:val="007F0B73"/>
    <w:rsid w:val="007F0E45"/>
    <w:rsid w:val="007F1EB5"/>
    <w:rsid w:val="0080172F"/>
    <w:rsid w:val="00803A16"/>
    <w:rsid w:val="008047D2"/>
    <w:rsid w:val="00836B8D"/>
    <w:rsid w:val="008411F7"/>
    <w:rsid w:val="00842C30"/>
    <w:rsid w:val="00845AB6"/>
    <w:rsid w:val="0085271B"/>
    <w:rsid w:val="0085434A"/>
    <w:rsid w:val="00855556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2C9B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4659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149E"/>
    <w:rsid w:val="009B3354"/>
    <w:rsid w:val="009C0E25"/>
    <w:rsid w:val="00A04CDB"/>
    <w:rsid w:val="00A05501"/>
    <w:rsid w:val="00A13632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D40FD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468ED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F3696"/>
    <w:rsid w:val="00CF44B7"/>
    <w:rsid w:val="00D07965"/>
    <w:rsid w:val="00D10FF3"/>
    <w:rsid w:val="00D24196"/>
    <w:rsid w:val="00D27B6F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73033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BC29B8-3381-4395-B1AE-EC7521302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362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2025-05-28T01:50:00Z</dcterms:created>
  <dcterms:modified xsi:type="dcterms:W3CDTF">2025-05-28T01:59:00Z</dcterms:modified>
</cp:coreProperties>
</file>