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7360A1" w14:textId="5D4E62AA" w:rsidR="009C0D7E" w:rsidRDefault="003716CD" w:rsidP="009C0D7E">
      <w:pPr>
        <w:jc w:val="right"/>
        <w:rPr>
          <w:rFonts w:ascii="Arial" w:hAnsi="Arial" w:cs="Arial"/>
          <w:sz w:val="22"/>
          <w:lang w:val="es-ES"/>
        </w:rPr>
      </w:pPr>
      <w:r>
        <w:rPr>
          <w:rFonts w:ascii="Arial" w:hAnsi="Arial" w:cs="Arial"/>
          <w:sz w:val="22"/>
          <w:lang w:val="es-ES"/>
        </w:rPr>
        <w:t>6</w:t>
      </w:r>
      <w:r w:rsidR="006A4DCB">
        <w:rPr>
          <w:rFonts w:ascii="Arial" w:hAnsi="Arial" w:cs="Arial"/>
          <w:sz w:val="22"/>
          <w:lang w:val="es-ES"/>
        </w:rPr>
        <w:t xml:space="preserve"> </w:t>
      </w:r>
      <w:r w:rsidR="005212B2">
        <w:rPr>
          <w:rFonts w:ascii="Arial" w:hAnsi="Arial" w:cs="Arial"/>
          <w:sz w:val="22"/>
          <w:lang w:val="es-ES"/>
        </w:rPr>
        <w:t>de agosto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482B8284" w14:textId="710C4101" w:rsidR="00E23F8F" w:rsidRDefault="003716CD" w:rsidP="007F5780">
      <w:pPr>
        <w:jc w:val="center"/>
        <w:rPr>
          <w:rFonts w:ascii="Arial" w:hAnsi="Arial" w:cs="Arial"/>
          <w:b/>
          <w:sz w:val="28"/>
          <w:szCs w:val="28"/>
        </w:rPr>
      </w:pPr>
      <w:bookmarkStart w:id="0" w:name="_GoBack"/>
      <w:r w:rsidRPr="003716CD">
        <w:rPr>
          <w:rFonts w:ascii="Arial" w:hAnsi="Arial" w:cs="Arial"/>
          <w:b/>
          <w:sz w:val="28"/>
          <w:szCs w:val="28"/>
        </w:rPr>
        <w:t>VIENE UN ZAPATEADO MASIVO PARA CERRAR EL MITOTE FOLKLÓRICO</w:t>
      </w:r>
    </w:p>
    <w:bookmarkEnd w:id="0"/>
    <w:p w14:paraId="7E26A6CA" w14:textId="77777777" w:rsidR="003716CD" w:rsidRDefault="003716CD" w:rsidP="007F5780">
      <w:pPr>
        <w:jc w:val="center"/>
        <w:rPr>
          <w:rFonts w:ascii="Arial" w:hAnsi="Arial" w:cs="Arial"/>
          <w:b/>
          <w:sz w:val="28"/>
          <w:szCs w:val="28"/>
        </w:rPr>
      </w:pPr>
    </w:p>
    <w:p w14:paraId="2D769D62" w14:textId="538616C7" w:rsidR="003716CD" w:rsidRPr="003716CD" w:rsidRDefault="003716CD" w:rsidP="003716CD">
      <w:pPr>
        <w:pStyle w:val="Prrafodelista"/>
        <w:numPr>
          <w:ilvl w:val="0"/>
          <w:numId w:val="19"/>
        </w:numPr>
        <w:rPr>
          <w:rFonts w:ascii="Arial" w:hAnsi="Arial" w:cs="Arial"/>
          <w:i/>
          <w:sz w:val="24"/>
          <w:szCs w:val="24"/>
        </w:rPr>
      </w:pPr>
      <w:r w:rsidRPr="003716CD">
        <w:rPr>
          <w:rFonts w:ascii="Arial" w:hAnsi="Arial" w:cs="Arial"/>
          <w:i/>
          <w:sz w:val="24"/>
          <w:szCs w:val="24"/>
        </w:rPr>
        <w:t>"Gran Mitote Folklórico ¡</w:t>
      </w:r>
      <w:proofErr w:type="spellStart"/>
      <w:r w:rsidRPr="003716CD">
        <w:rPr>
          <w:rFonts w:ascii="Arial" w:hAnsi="Arial" w:cs="Arial"/>
          <w:i/>
          <w:sz w:val="24"/>
          <w:szCs w:val="24"/>
        </w:rPr>
        <w:t>Zapatéllele</w:t>
      </w:r>
      <w:proofErr w:type="spellEnd"/>
      <w:r w:rsidRPr="003716CD">
        <w:rPr>
          <w:rFonts w:ascii="Arial" w:hAnsi="Arial" w:cs="Arial"/>
          <w:i/>
          <w:sz w:val="24"/>
          <w:szCs w:val="24"/>
        </w:rPr>
        <w:t>!" reunirá el domingo 9 de agosto a los integrantes de las 45 agrupaciones de esta edición del Mitote, además de otros ensambles invitados, en la Explanada de los Héroes, a las 18:00 horas.</w:t>
      </w:r>
    </w:p>
    <w:p w14:paraId="501031D3" w14:textId="7DA76D41" w:rsidR="00C27394" w:rsidRPr="003716CD" w:rsidRDefault="00C27394" w:rsidP="003716CD">
      <w:pPr>
        <w:jc w:val="both"/>
        <w:rPr>
          <w:rFonts w:ascii="Arial" w:hAnsi="Arial" w:cs="Arial"/>
          <w:b/>
          <w:sz w:val="28"/>
          <w:szCs w:val="28"/>
        </w:rPr>
      </w:pPr>
    </w:p>
    <w:p w14:paraId="33B70533" w14:textId="4467D364" w:rsidR="003716CD" w:rsidRPr="003716CD" w:rsidRDefault="00BF1FBE" w:rsidP="003716CD">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r w:rsidR="003716CD" w:rsidRPr="003716CD">
        <w:rPr>
          <w:rFonts w:ascii="Arial" w:hAnsi="Arial" w:cs="Arial"/>
          <w:sz w:val="28"/>
          <w:szCs w:val="28"/>
        </w:rPr>
        <w:t>Las faldas de grecas multicolores y diseños diversos tan característicos en la mujer que representa a Nuevo León, junto con las chaquetas de tiras de cuero del varón, se verán por miles en la Explanada de los Héroes este domingo 9 de agosto en el “Gran Mitote Folklórico ¡</w:t>
      </w:r>
      <w:proofErr w:type="spellStart"/>
      <w:r w:rsidR="003716CD" w:rsidRPr="003716CD">
        <w:rPr>
          <w:rFonts w:ascii="Arial" w:hAnsi="Arial" w:cs="Arial"/>
          <w:sz w:val="28"/>
          <w:szCs w:val="28"/>
        </w:rPr>
        <w:t>Zapatéllele</w:t>
      </w:r>
      <w:proofErr w:type="spellEnd"/>
      <w:r w:rsidR="003716CD" w:rsidRPr="003716CD">
        <w:rPr>
          <w:rFonts w:ascii="Arial" w:hAnsi="Arial" w:cs="Arial"/>
          <w:sz w:val="28"/>
          <w:szCs w:val="28"/>
        </w:rPr>
        <w:t>!”.</w:t>
      </w:r>
    </w:p>
    <w:p w14:paraId="0F4F4A6D" w14:textId="77777777" w:rsidR="003716CD" w:rsidRPr="003716CD" w:rsidRDefault="003716CD" w:rsidP="003716CD">
      <w:pPr>
        <w:jc w:val="both"/>
        <w:rPr>
          <w:rFonts w:ascii="Arial" w:hAnsi="Arial" w:cs="Arial"/>
          <w:sz w:val="28"/>
          <w:szCs w:val="28"/>
        </w:rPr>
      </w:pPr>
    </w:p>
    <w:p w14:paraId="6FE6E35A" w14:textId="77777777" w:rsidR="003716CD" w:rsidRPr="003716CD" w:rsidRDefault="003716CD" w:rsidP="003716CD">
      <w:pPr>
        <w:jc w:val="both"/>
        <w:rPr>
          <w:rFonts w:ascii="Arial" w:hAnsi="Arial" w:cs="Arial"/>
          <w:sz w:val="28"/>
          <w:szCs w:val="28"/>
        </w:rPr>
      </w:pPr>
      <w:r w:rsidRPr="003716CD">
        <w:rPr>
          <w:rFonts w:ascii="Arial" w:hAnsi="Arial" w:cs="Arial"/>
          <w:sz w:val="28"/>
          <w:szCs w:val="28"/>
        </w:rPr>
        <w:t>En su momento, la Secretaría de Cultura de Nuevo León y CONARTE invitaron a la comunidad a disfrutar del 34 Mitote Folklórico, Muestra Nacional de Danza Folklórica, y ahora convidan a ser parte de la clausura del considerado encuentro dancístico más representativo y emblemático de la entidad.</w:t>
      </w:r>
    </w:p>
    <w:p w14:paraId="07ACF6E6" w14:textId="77777777" w:rsidR="003716CD" w:rsidRPr="003716CD" w:rsidRDefault="003716CD" w:rsidP="003716CD">
      <w:pPr>
        <w:jc w:val="both"/>
        <w:rPr>
          <w:rFonts w:ascii="Arial" w:hAnsi="Arial" w:cs="Arial"/>
          <w:sz w:val="28"/>
          <w:szCs w:val="28"/>
        </w:rPr>
      </w:pPr>
    </w:p>
    <w:p w14:paraId="11888B22" w14:textId="77777777" w:rsidR="003716CD" w:rsidRPr="003716CD" w:rsidRDefault="003716CD" w:rsidP="003716CD">
      <w:pPr>
        <w:jc w:val="both"/>
        <w:rPr>
          <w:rFonts w:ascii="Arial" w:hAnsi="Arial" w:cs="Arial"/>
          <w:sz w:val="28"/>
          <w:szCs w:val="28"/>
        </w:rPr>
      </w:pPr>
      <w:r w:rsidRPr="003716CD">
        <w:rPr>
          <w:rFonts w:ascii="Arial" w:hAnsi="Arial" w:cs="Arial"/>
          <w:sz w:val="28"/>
          <w:szCs w:val="28"/>
        </w:rPr>
        <w:t>La polka, el huapango, la redova y el chotis de Nuevo León resonarán con fuerza en la Macroplaza el domingo 9 de agosto, a las 18:00 horas, en el cierre masivo del Mitote Folklórico.</w:t>
      </w:r>
    </w:p>
    <w:p w14:paraId="3E4E45F5" w14:textId="77777777" w:rsidR="003716CD" w:rsidRPr="003716CD" w:rsidRDefault="003716CD" w:rsidP="003716CD">
      <w:pPr>
        <w:jc w:val="both"/>
        <w:rPr>
          <w:rFonts w:ascii="Arial" w:hAnsi="Arial" w:cs="Arial"/>
          <w:sz w:val="28"/>
          <w:szCs w:val="28"/>
        </w:rPr>
      </w:pPr>
    </w:p>
    <w:p w14:paraId="5BDEA118" w14:textId="77777777" w:rsidR="003716CD" w:rsidRPr="003716CD" w:rsidRDefault="003716CD" w:rsidP="003716CD">
      <w:pPr>
        <w:jc w:val="both"/>
        <w:rPr>
          <w:rFonts w:ascii="Arial" w:hAnsi="Arial" w:cs="Arial"/>
          <w:sz w:val="28"/>
          <w:szCs w:val="28"/>
        </w:rPr>
      </w:pPr>
      <w:r w:rsidRPr="003716CD">
        <w:rPr>
          <w:rFonts w:ascii="Arial" w:hAnsi="Arial" w:cs="Arial"/>
          <w:sz w:val="28"/>
          <w:szCs w:val="28"/>
        </w:rPr>
        <w:t>"Gran Mitote Folklórico ¡</w:t>
      </w:r>
      <w:proofErr w:type="spellStart"/>
      <w:r w:rsidRPr="003716CD">
        <w:rPr>
          <w:rFonts w:ascii="Arial" w:hAnsi="Arial" w:cs="Arial"/>
          <w:sz w:val="28"/>
          <w:szCs w:val="28"/>
        </w:rPr>
        <w:t>Zapatéllele</w:t>
      </w:r>
      <w:proofErr w:type="spellEnd"/>
      <w:r w:rsidRPr="003716CD">
        <w:rPr>
          <w:rFonts w:ascii="Arial" w:hAnsi="Arial" w:cs="Arial"/>
          <w:sz w:val="28"/>
          <w:szCs w:val="28"/>
        </w:rPr>
        <w:t>!" se le ha denominado a la fiesta en la que los integrantes de las 45 agrupaciones de esta edición del Mitote, además de otros ensambles invitados, llenarán la Explanada de los Héroes con su arte pleno de tradición, color y movimiento.</w:t>
      </w:r>
    </w:p>
    <w:p w14:paraId="06D6EE70" w14:textId="77777777" w:rsidR="003716CD" w:rsidRPr="003716CD" w:rsidRDefault="003716CD" w:rsidP="003716CD">
      <w:pPr>
        <w:jc w:val="both"/>
        <w:rPr>
          <w:rFonts w:ascii="Arial" w:hAnsi="Arial" w:cs="Arial"/>
          <w:sz w:val="28"/>
          <w:szCs w:val="28"/>
        </w:rPr>
      </w:pPr>
    </w:p>
    <w:p w14:paraId="7E85F48F" w14:textId="77777777" w:rsidR="003716CD" w:rsidRPr="003716CD" w:rsidRDefault="003716CD" w:rsidP="003716CD">
      <w:pPr>
        <w:jc w:val="both"/>
        <w:rPr>
          <w:rFonts w:ascii="Arial" w:hAnsi="Arial" w:cs="Arial"/>
          <w:sz w:val="28"/>
          <w:szCs w:val="28"/>
        </w:rPr>
      </w:pPr>
      <w:r w:rsidRPr="003716CD">
        <w:rPr>
          <w:rFonts w:ascii="Arial" w:hAnsi="Arial" w:cs="Arial"/>
          <w:sz w:val="28"/>
          <w:szCs w:val="28"/>
        </w:rPr>
        <w:t xml:space="preserve">Más de mil bailadores, hombres y mujeres de diversas generaciones, darán vida a esta fiesta que no tiene costo para el público. </w:t>
      </w:r>
    </w:p>
    <w:p w14:paraId="740402CA" w14:textId="77777777" w:rsidR="003716CD" w:rsidRPr="003716CD" w:rsidRDefault="003716CD" w:rsidP="003716CD">
      <w:pPr>
        <w:jc w:val="both"/>
        <w:rPr>
          <w:rFonts w:ascii="Arial" w:hAnsi="Arial" w:cs="Arial"/>
          <w:sz w:val="28"/>
          <w:szCs w:val="28"/>
        </w:rPr>
      </w:pPr>
    </w:p>
    <w:p w14:paraId="58EBEE80" w14:textId="77777777" w:rsidR="003716CD" w:rsidRPr="003716CD" w:rsidRDefault="003716CD" w:rsidP="003716CD">
      <w:pPr>
        <w:jc w:val="both"/>
        <w:rPr>
          <w:rFonts w:ascii="Arial" w:hAnsi="Arial" w:cs="Arial"/>
          <w:sz w:val="28"/>
          <w:szCs w:val="28"/>
        </w:rPr>
      </w:pPr>
      <w:r w:rsidRPr="003716CD">
        <w:rPr>
          <w:rFonts w:ascii="Arial" w:hAnsi="Arial" w:cs="Arial"/>
          <w:sz w:val="28"/>
          <w:szCs w:val="28"/>
        </w:rPr>
        <w:t>Desde el1 de agosto, el Mitote ha captado la atención de las audiencias, a partir de su arranque en el Escenario al Aire Libre del Teatro de la Ciudad, así como en la Gran Sala de este recinto.</w:t>
      </w:r>
    </w:p>
    <w:p w14:paraId="6E298CB9" w14:textId="77777777" w:rsidR="003716CD" w:rsidRPr="003716CD" w:rsidRDefault="003716CD" w:rsidP="003716CD">
      <w:pPr>
        <w:jc w:val="both"/>
        <w:rPr>
          <w:rFonts w:ascii="Arial" w:hAnsi="Arial" w:cs="Arial"/>
          <w:sz w:val="28"/>
          <w:szCs w:val="28"/>
        </w:rPr>
      </w:pPr>
    </w:p>
    <w:p w14:paraId="4B088872" w14:textId="77777777" w:rsidR="003716CD" w:rsidRPr="003716CD" w:rsidRDefault="003716CD" w:rsidP="003716CD">
      <w:pPr>
        <w:jc w:val="both"/>
        <w:rPr>
          <w:rFonts w:ascii="Arial" w:hAnsi="Arial" w:cs="Arial"/>
          <w:sz w:val="28"/>
          <w:szCs w:val="28"/>
        </w:rPr>
      </w:pPr>
      <w:r w:rsidRPr="003716CD">
        <w:rPr>
          <w:rFonts w:ascii="Arial" w:hAnsi="Arial" w:cs="Arial"/>
          <w:sz w:val="28"/>
          <w:szCs w:val="28"/>
        </w:rPr>
        <w:t xml:space="preserve">Esta fiesta de la danza inició en 1992, cuando la maestra Rosario Zambrano, convocó a maestros de distintas agrupaciones folklóricas para realizar un evento unificado. A dicho llamado respondieron los docentes Silvia Gil, Patricia O. Guerrero Ramírez, Marcos Trinidad y Jaime Guerrero, grupo al que dos años más tarde se integraría Jesús </w:t>
      </w:r>
      <w:proofErr w:type="spellStart"/>
      <w:r w:rsidRPr="003716CD">
        <w:rPr>
          <w:rFonts w:ascii="Arial" w:hAnsi="Arial" w:cs="Arial"/>
          <w:sz w:val="28"/>
          <w:szCs w:val="28"/>
        </w:rPr>
        <w:t>Baldemar</w:t>
      </w:r>
      <w:proofErr w:type="spellEnd"/>
      <w:r w:rsidRPr="003716CD">
        <w:rPr>
          <w:rFonts w:ascii="Arial" w:hAnsi="Arial" w:cs="Arial"/>
          <w:sz w:val="28"/>
          <w:szCs w:val="28"/>
        </w:rPr>
        <w:t xml:space="preserve"> Gutiérrez González para conformar el comité organizador de esta tradición.</w:t>
      </w:r>
    </w:p>
    <w:p w14:paraId="21676557" w14:textId="77777777" w:rsidR="003716CD" w:rsidRPr="003716CD" w:rsidRDefault="003716CD" w:rsidP="003716CD">
      <w:pPr>
        <w:jc w:val="both"/>
        <w:rPr>
          <w:rFonts w:ascii="Arial" w:hAnsi="Arial" w:cs="Arial"/>
          <w:sz w:val="28"/>
          <w:szCs w:val="28"/>
        </w:rPr>
      </w:pPr>
    </w:p>
    <w:p w14:paraId="24602206" w14:textId="77777777" w:rsidR="003716CD" w:rsidRPr="003716CD" w:rsidRDefault="003716CD" w:rsidP="003716CD">
      <w:pPr>
        <w:jc w:val="both"/>
        <w:rPr>
          <w:rFonts w:ascii="Arial" w:hAnsi="Arial" w:cs="Arial"/>
          <w:sz w:val="28"/>
          <w:szCs w:val="28"/>
        </w:rPr>
      </w:pPr>
      <w:r w:rsidRPr="003716CD">
        <w:rPr>
          <w:rFonts w:ascii="Arial" w:hAnsi="Arial" w:cs="Arial"/>
          <w:sz w:val="28"/>
          <w:szCs w:val="28"/>
        </w:rPr>
        <w:t>La fiesta continúa viernes y sábado para ofrecer a la audiencia la propuesta de folclor de las distintas agrupaciones, tanto en el Escenario Al Aire Libre del Teatro de la Ciudad como en la Gran Sala, ubicado en la Macroplaza, a las 19:00 y 20:00 horas, respectivamente.</w:t>
      </w:r>
    </w:p>
    <w:p w14:paraId="17061214" w14:textId="77777777" w:rsidR="003716CD" w:rsidRPr="003716CD" w:rsidRDefault="003716CD" w:rsidP="003716CD">
      <w:pPr>
        <w:jc w:val="both"/>
        <w:rPr>
          <w:rFonts w:ascii="Arial" w:hAnsi="Arial" w:cs="Arial"/>
          <w:sz w:val="28"/>
          <w:szCs w:val="28"/>
        </w:rPr>
      </w:pPr>
    </w:p>
    <w:p w14:paraId="4B70D62F" w14:textId="5EF05132" w:rsidR="00061431" w:rsidRDefault="003716CD" w:rsidP="003716CD">
      <w:pPr>
        <w:jc w:val="both"/>
        <w:rPr>
          <w:rFonts w:ascii="Arial" w:hAnsi="Arial" w:cs="Arial"/>
          <w:sz w:val="28"/>
          <w:szCs w:val="28"/>
        </w:rPr>
      </w:pPr>
      <w:r w:rsidRPr="003716CD">
        <w:rPr>
          <w:rFonts w:ascii="Arial" w:hAnsi="Arial" w:cs="Arial"/>
          <w:sz w:val="28"/>
          <w:szCs w:val="28"/>
        </w:rPr>
        <w:t>Más información en conarte.org.mx y en redes sociales @conartenl.</w:t>
      </w:r>
    </w:p>
    <w:p w14:paraId="61571EC5" w14:textId="77777777" w:rsidR="00C27394" w:rsidRDefault="00C27394" w:rsidP="00BF1FBE">
      <w:pPr>
        <w:jc w:val="both"/>
        <w:rPr>
          <w:rFonts w:ascii="Arial" w:hAnsi="Arial" w:cs="Arial"/>
          <w:sz w:val="28"/>
          <w:szCs w:val="28"/>
        </w:rPr>
      </w:pPr>
    </w:p>
    <w:p w14:paraId="680A0BB4" w14:textId="77777777" w:rsidR="00C27394" w:rsidRDefault="00C27394" w:rsidP="00BF1FBE">
      <w:pPr>
        <w:jc w:val="both"/>
        <w:rPr>
          <w:rFonts w:ascii="Arial" w:hAnsi="Arial" w:cs="Arial"/>
          <w:sz w:val="28"/>
          <w:szCs w:val="28"/>
        </w:rPr>
      </w:pPr>
    </w:p>
    <w:p w14:paraId="2EB9E14E" w14:textId="77777777" w:rsidR="00C27394" w:rsidRDefault="00C27394" w:rsidP="00BF1FBE">
      <w:pPr>
        <w:jc w:val="both"/>
        <w:rPr>
          <w:rFonts w:ascii="Arial" w:hAnsi="Arial" w:cs="Arial"/>
          <w:sz w:val="28"/>
          <w:szCs w:val="28"/>
        </w:rPr>
      </w:pPr>
    </w:p>
    <w:p w14:paraId="5E4C8044" w14:textId="77777777" w:rsidR="00C27394" w:rsidRPr="00201646" w:rsidRDefault="00C27394" w:rsidP="00BF1FBE">
      <w:pPr>
        <w:jc w:val="both"/>
        <w:rPr>
          <w:rFonts w:ascii="Arial" w:hAnsi="Arial" w:cs="Arial"/>
          <w:sz w:val="28"/>
          <w:szCs w:val="28"/>
        </w:rPr>
      </w:pPr>
    </w:p>
    <w:p w14:paraId="78763BE5" w14:textId="28D5FB90" w:rsidR="00EA29FA" w:rsidRPr="00201646" w:rsidRDefault="00EA29FA" w:rsidP="00C90637">
      <w:pPr>
        <w:jc w:val="both"/>
        <w:rPr>
          <w:rFonts w:ascii="Arial" w:hAnsi="Arial" w:cs="Arial"/>
          <w:sz w:val="28"/>
          <w:szCs w:val="28"/>
        </w:rPr>
      </w:pP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7EE029" w14:textId="77777777" w:rsidR="00F52391" w:rsidRDefault="00F52391" w:rsidP="00E83348">
      <w:r>
        <w:separator/>
      </w:r>
    </w:p>
  </w:endnote>
  <w:endnote w:type="continuationSeparator" w:id="0">
    <w:p w14:paraId="767BFB8F" w14:textId="77777777" w:rsidR="00F52391" w:rsidRDefault="00F52391"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0CCC3B" w14:textId="77777777" w:rsidR="00F52391" w:rsidRDefault="00F52391" w:rsidP="00E83348">
      <w:r>
        <w:separator/>
      </w:r>
    </w:p>
  </w:footnote>
  <w:footnote w:type="continuationSeparator" w:id="0">
    <w:p w14:paraId="1D403B1D" w14:textId="77777777" w:rsidR="00F52391" w:rsidRDefault="00F52391"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16CD"/>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167A9"/>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2B2"/>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4034B"/>
    <w:rsid w:val="00F5143F"/>
    <w:rsid w:val="00F52391"/>
    <w:rsid w:val="00F57F4B"/>
    <w:rsid w:val="00F7066A"/>
    <w:rsid w:val="00F70DFF"/>
    <w:rsid w:val="00F7418C"/>
    <w:rsid w:val="00F75DE7"/>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A879EE-C187-4648-B1E9-82C747FC5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379</Words>
  <Characters>2087</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2</cp:revision>
  <cp:lastPrinted>2016-10-21T20:06:00Z</cp:lastPrinted>
  <dcterms:created xsi:type="dcterms:W3CDTF">2026-08-06T20:04:00Z</dcterms:created>
  <dcterms:modified xsi:type="dcterms:W3CDTF">2026-08-06T20:04:00Z</dcterms:modified>
</cp:coreProperties>
</file>