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0391DD5" w:rsidR="00EA29FA" w:rsidRPr="00C60FD1" w:rsidRDefault="0026282B" w:rsidP="00EA29FA">
      <w:pPr>
        <w:jc w:val="right"/>
        <w:rPr>
          <w:rFonts w:ascii="Arial" w:hAnsi="Arial" w:cs="Arial"/>
          <w:b/>
          <w:sz w:val="22"/>
          <w:lang w:val="es-ES"/>
        </w:rPr>
      </w:pPr>
      <w:r>
        <w:rPr>
          <w:rFonts w:ascii="Arial" w:hAnsi="Arial" w:cs="Arial"/>
          <w:b/>
          <w:sz w:val="22"/>
          <w:lang w:val="es-ES"/>
        </w:rPr>
        <w:t>CP/055</w:t>
      </w:r>
      <w:r w:rsidR="00615FAB">
        <w:rPr>
          <w:rFonts w:ascii="Arial" w:hAnsi="Arial" w:cs="Arial"/>
          <w:b/>
          <w:sz w:val="22"/>
          <w:lang w:val="es-ES"/>
        </w:rPr>
        <w:t>7</w:t>
      </w:r>
      <w:r w:rsidR="00EA29FA">
        <w:rPr>
          <w:rFonts w:ascii="Arial" w:hAnsi="Arial" w:cs="Arial"/>
          <w:b/>
          <w:sz w:val="22"/>
          <w:lang w:val="es-ES"/>
        </w:rPr>
        <w:t>/2025</w:t>
      </w:r>
    </w:p>
    <w:p w14:paraId="695E3F55" w14:textId="71A2487F" w:rsidR="00703B09" w:rsidRDefault="0026282B" w:rsidP="00703B09">
      <w:pPr>
        <w:jc w:val="right"/>
        <w:rPr>
          <w:rFonts w:ascii="Arial" w:hAnsi="Arial" w:cs="Arial"/>
          <w:sz w:val="22"/>
          <w:lang w:val="es-ES"/>
        </w:rPr>
      </w:pPr>
      <w:r>
        <w:rPr>
          <w:rFonts w:ascii="Arial" w:hAnsi="Arial" w:cs="Arial"/>
          <w:sz w:val="22"/>
          <w:lang w:val="es-ES"/>
        </w:rPr>
        <w:t>3</w:t>
      </w:r>
      <w:r w:rsidR="0048558B">
        <w:rPr>
          <w:rFonts w:ascii="Arial" w:hAnsi="Arial" w:cs="Arial"/>
          <w:sz w:val="22"/>
          <w:lang w:val="es-ES"/>
        </w:rPr>
        <w:t>0</w:t>
      </w:r>
      <w:r w:rsidR="005C2E37">
        <w:rPr>
          <w:rFonts w:ascii="Arial" w:hAnsi="Arial" w:cs="Arial"/>
          <w:sz w:val="22"/>
          <w:lang w:val="es-ES"/>
        </w:rPr>
        <w:t xml:space="preserve"> de 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15C89457" w14:textId="32704D12" w:rsidR="00E86043" w:rsidRPr="00615FAB" w:rsidRDefault="00615FAB" w:rsidP="00615FAB">
      <w:pPr>
        <w:jc w:val="center"/>
        <w:rPr>
          <w:rFonts w:ascii="Arial" w:hAnsi="Arial" w:cs="Arial"/>
          <w:b/>
          <w:sz w:val="28"/>
          <w:szCs w:val="28"/>
        </w:rPr>
      </w:pPr>
      <w:r w:rsidRPr="00615FAB">
        <w:rPr>
          <w:rFonts w:ascii="Arial" w:hAnsi="Arial" w:cs="Arial"/>
          <w:b/>
          <w:sz w:val="28"/>
          <w:szCs w:val="28"/>
        </w:rPr>
        <w:t>CONECTA CON LABNL Y CONOCE CÓMO PARTICIPAR EN UN PROYECTO CIUDADANO</w:t>
      </w:r>
    </w:p>
    <w:p w14:paraId="4AEF7877" w14:textId="77777777" w:rsidR="00E86043" w:rsidRDefault="00E86043" w:rsidP="00E86043"/>
    <w:p w14:paraId="5FED432C" w14:textId="77777777" w:rsidR="00E86043" w:rsidRPr="00615FAB" w:rsidRDefault="00E86043" w:rsidP="00615FAB">
      <w:pPr>
        <w:pStyle w:val="Prrafodelista"/>
        <w:numPr>
          <w:ilvl w:val="0"/>
          <w:numId w:val="21"/>
        </w:numPr>
        <w:jc w:val="both"/>
        <w:rPr>
          <w:rFonts w:ascii="Arial" w:hAnsi="Arial" w:cs="Arial"/>
          <w:i/>
        </w:rPr>
      </w:pPr>
      <w:r w:rsidRPr="00615FAB">
        <w:rPr>
          <w:rFonts w:ascii="Arial" w:hAnsi="Arial" w:cs="Arial"/>
          <w:i/>
        </w:rPr>
        <w:t>Una oportunidad para conocer cada proyecto y resolver dudas a través de un diálogo digital</w:t>
      </w:r>
    </w:p>
    <w:p w14:paraId="55AB6468" w14:textId="052989B6" w:rsidR="00E86043" w:rsidRDefault="00615FAB" w:rsidP="00615FAB">
      <w:pPr>
        <w:jc w:val="both"/>
        <w:rPr>
          <w:rFonts w:ascii="Arial" w:hAnsi="Arial" w:cs="Arial"/>
          <w:sz w:val="28"/>
          <w:szCs w:val="28"/>
        </w:rPr>
      </w:pPr>
      <w:r w:rsidRPr="00615FAB">
        <w:rPr>
          <w:rFonts w:ascii="Arial" w:hAnsi="Arial" w:cs="Arial"/>
          <w:b/>
          <w:sz w:val="28"/>
          <w:szCs w:val="28"/>
        </w:rPr>
        <w:t xml:space="preserve">Monterrey, Nuevo León.- </w:t>
      </w:r>
      <w:r w:rsidR="00E86043" w:rsidRPr="00615FAB">
        <w:rPr>
          <w:rFonts w:ascii="Arial" w:hAnsi="Arial" w:cs="Arial"/>
          <w:sz w:val="28"/>
          <w:szCs w:val="28"/>
        </w:rPr>
        <w:t>Para conocer los Proyectos Ciudadanos que LABNL te propone para este 2025, únete a una conversación digital para distinguir a detalle cada uno de ellos y encontrar alguno que pueda ser de tu interés participar.</w:t>
      </w:r>
    </w:p>
    <w:p w14:paraId="05F4409B" w14:textId="77777777" w:rsidR="00615FAB" w:rsidRPr="00615FAB" w:rsidRDefault="00615FAB" w:rsidP="00615FAB">
      <w:pPr>
        <w:jc w:val="both"/>
        <w:rPr>
          <w:rFonts w:ascii="Arial" w:hAnsi="Arial" w:cs="Arial"/>
          <w:sz w:val="28"/>
          <w:szCs w:val="28"/>
        </w:rPr>
      </w:pPr>
    </w:p>
    <w:p w14:paraId="2B37D335" w14:textId="77777777" w:rsidR="00E86043" w:rsidRDefault="00E86043" w:rsidP="00615FAB">
      <w:pPr>
        <w:jc w:val="both"/>
        <w:rPr>
          <w:rFonts w:ascii="Arial" w:hAnsi="Arial" w:cs="Arial"/>
          <w:sz w:val="28"/>
          <w:szCs w:val="28"/>
        </w:rPr>
      </w:pPr>
      <w:r w:rsidRPr="00615FAB">
        <w:rPr>
          <w:rFonts w:ascii="Arial" w:hAnsi="Arial" w:cs="Arial"/>
          <w:sz w:val="28"/>
          <w:szCs w:val="28"/>
        </w:rPr>
        <w:t>A través de la transmisión en vivo desde la cuenta de Instagram Live de @</w:t>
      </w:r>
      <w:proofErr w:type="spellStart"/>
      <w:r w:rsidRPr="00615FAB">
        <w:rPr>
          <w:rFonts w:ascii="Arial" w:hAnsi="Arial" w:cs="Arial"/>
          <w:sz w:val="28"/>
          <w:szCs w:val="28"/>
        </w:rPr>
        <w:t>labnuevoleon</w:t>
      </w:r>
      <w:proofErr w:type="spellEnd"/>
      <w:r w:rsidRPr="00615FAB">
        <w:rPr>
          <w:rFonts w:ascii="Arial" w:hAnsi="Arial" w:cs="Arial"/>
          <w:sz w:val="28"/>
          <w:szCs w:val="28"/>
        </w:rPr>
        <w:t>, el equipo de colaboradores de este gran espacio ciudadano de la entidad resolverá tus dudas en directo.</w:t>
      </w:r>
    </w:p>
    <w:p w14:paraId="065F2266" w14:textId="77777777" w:rsidR="00615FAB" w:rsidRPr="00615FAB" w:rsidRDefault="00615FAB" w:rsidP="00615FAB">
      <w:pPr>
        <w:jc w:val="both"/>
        <w:rPr>
          <w:rFonts w:ascii="Arial" w:hAnsi="Arial" w:cs="Arial"/>
          <w:sz w:val="28"/>
          <w:szCs w:val="28"/>
        </w:rPr>
      </w:pPr>
    </w:p>
    <w:p w14:paraId="17AE6189" w14:textId="77777777" w:rsidR="00E86043" w:rsidRDefault="00E86043" w:rsidP="00615FAB">
      <w:pPr>
        <w:jc w:val="both"/>
        <w:rPr>
          <w:rFonts w:ascii="Arial" w:hAnsi="Arial" w:cs="Arial"/>
          <w:sz w:val="28"/>
          <w:szCs w:val="28"/>
        </w:rPr>
      </w:pPr>
      <w:r w:rsidRPr="00615FAB">
        <w:rPr>
          <w:rFonts w:ascii="Arial" w:hAnsi="Arial" w:cs="Arial"/>
          <w:sz w:val="28"/>
          <w:szCs w:val="28"/>
        </w:rPr>
        <w:t>Así, conocerás los detalles de cada proyecto, se te brindará orientación y apoyo, respondiendo las preguntas y dudas que surjan, a la par que se compartirá con los participantes del diálogo las opciones que se ponen al alcance de los interesados para realizar el registro en uno de los diez nuevos proyectos ciudadanos de la Primera Edición de 2025.</w:t>
      </w:r>
    </w:p>
    <w:p w14:paraId="0AB75D5A" w14:textId="77777777" w:rsidR="00615FAB" w:rsidRPr="00615FAB" w:rsidRDefault="00615FAB" w:rsidP="00615FAB">
      <w:pPr>
        <w:jc w:val="both"/>
        <w:rPr>
          <w:rFonts w:ascii="Arial" w:hAnsi="Arial" w:cs="Arial"/>
          <w:sz w:val="28"/>
          <w:szCs w:val="28"/>
        </w:rPr>
      </w:pPr>
    </w:p>
    <w:p w14:paraId="17E090F9" w14:textId="77777777" w:rsidR="00E86043" w:rsidRDefault="00E86043" w:rsidP="00615FAB">
      <w:pPr>
        <w:jc w:val="both"/>
        <w:rPr>
          <w:rFonts w:ascii="Arial" w:hAnsi="Arial" w:cs="Arial"/>
          <w:sz w:val="28"/>
          <w:szCs w:val="28"/>
        </w:rPr>
      </w:pPr>
      <w:r w:rsidRPr="00615FAB">
        <w:rPr>
          <w:rFonts w:ascii="Arial" w:hAnsi="Arial" w:cs="Arial"/>
          <w:sz w:val="28"/>
          <w:szCs w:val="28"/>
        </w:rPr>
        <w:t>“Como hemos reiterado en otras ocasiones, el rol que tiene LABNL radica en generar estos procesos a la par que se centra en ofrecer un espacio único para la invención ciudadana, proporcionando las herramientas y el apoyo necesario para la creación de prototipos y propuestas a fin de para transformar ideas en innovaciones tangibles que mejoren la calidad de vida de todos”, resaltó Melissa Segura Guerrero, Secretaria de Cultura de Nuevo León al extender la invitación.</w:t>
      </w:r>
    </w:p>
    <w:p w14:paraId="2594AEB6" w14:textId="77777777" w:rsidR="00615FAB" w:rsidRPr="00615FAB" w:rsidRDefault="00615FAB" w:rsidP="00615FAB">
      <w:pPr>
        <w:jc w:val="both"/>
        <w:rPr>
          <w:rFonts w:ascii="Arial" w:hAnsi="Arial" w:cs="Arial"/>
          <w:sz w:val="28"/>
          <w:szCs w:val="28"/>
        </w:rPr>
      </w:pPr>
    </w:p>
    <w:p w14:paraId="1D266FE2" w14:textId="77777777" w:rsidR="00E86043" w:rsidRDefault="00E86043" w:rsidP="00615FAB">
      <w:pPr>
        <w:jc w:val="both"/>
        <w:rPr>
          <w:rFonts w:ascii="Arial" w:hAnsi="Arial" w:cs="Arial"/>
          <w:sz w:val="28"/>
          <w:szCs w:val="28"/>
        </w:rPr>
      </w:pPr>
      <w:r w:rsidRPr="00615FAB">
        <w:rPr>
          <w:rFonts w:ascii="Arial" w:hAnsi="Arial" w:cs="Arial"/>
          <w:sz w:val="28"/>
          <w:szCs w:val="28"/>
        </w:rPr>
        <w:lastRenderedPageBreak/>
        <w:t>Algunas de las propuesta que se abordaran aspiran a generar un prototipo que ofrezca soluciones innovadoras a problemáticas relevantes para la comunidad desde una perspectiva ciudadana y experimental.</w:t>
      </w:r>
    </w:p>
    <w:p w14:paraId="3785054F" w14:textId="77777777" w:rsidR="00615FAB" w:rsidRPr="00615FAB" w:rsidRDefault="00615FAB" w:rsidP="00615FAB">
      <w:pPr>
        <w:jc w:val="both"/>
        <w:rPr>
          <w:rFonts w:ascii="Arial" w:hAnsi="Arial" w:cs="Arial"/>
          <w:sz w:val="28"/>
          <w:szCs w:val="28"/>
        </w:rPr>
      </w:pPr>
    </w:p>
    <w:p w14:paraId="669EF941" w14:textId="77777777" w:rsidR="00E86043" w:rsidRPr="00615FAB" w:rsidRDefault="00E86043" w:rsidP="00615FAB">
      <w:pPr>
        <w:jc w:val="both"/>
        <w:rPr>
          <w:rFonts w:ascii="Arial" w:hAnsi="Arial" w:cs="Arial"/>
          <w:sz w:val="28"/>
          <w:szCs w:val="28"/>
        </w:rPr>
      </w:pPr>
      <w:r w:rsidRPr="00615FAB">
        <w:rPr>
          <w:rFonts w:ascii="Arial" w:hAnsi="Arial" w:cs="Arial"/>
          <w:sz w:val="28"/>
          <w:szCs w:val="28"/>
        </w:rPr>
        <w:t>La cita virtual es este viernes 2 de mayo 2025 a las 6:00 pm a través de la cuenta de Instagram de @</w:t>
      </w:r>
      <w:proofErr w:type="spellStart"/>
      <w:r w:rsidRPr="00615FAB">
        <w:rPr>
          <w:rFonts w:ascii="Arial" w:hAnsi="Arial" w:cs="Arial"/>
          <w:sz w:val="28"/>
          <w:szCs w:val="28"/>
        </w:rPr>
        <w:t>labnuevoleon</w:t>
      </w:r>
      <w:proofErr w:type="spellEnd"/>
      <w:r w:rsidRPr="00615FAB">
        <w:rPr>
          <w:rFonts w:ascii="Arial" w:hAnsi="Arial" w:cs="Arial"/>
          <w:sz w:val="28"/>
          <w:szCs w:val="28"/>
        </w:rPr>
        <w:t xml:space="preserve"> </w:t>
      </w:r>
    </w:p>
    <w:p w14:paraId="7BCD2FBD" w14:textId="77777777" w:rsidR="00E86043" w:rsidRDefault="00E86043" w:rsidP="0026282B">
      <w:pPr>
        <w:jc w:val="both"/>
        <w:rPr>
          <w:rFonts w:ascii="Arial" w:hAnsi="Arial" w:cs="Arial"/>
          <w:sz w:val="28"/>
          <w:szCs w:val="28"/>
        </w:rPr>
      </w:pPr>
    </w:p>
    <w:p w14:paraId="09AD72E7" w14:textId="77777777" w:rsidR="00E86043" w:rsidRDefault="00E86043" w:rsidP="0026282B">
      <w:pPr>
        <w:jc w:val="both"/>
        <w:rPr>
          <w:rFonts w:ascii="Arial" w:hAnsi="Arial" w:cs="Arial"/>
          <w:sz w:val="28"/>
          <w:szCs w:val="28"/>
        </w:rPr>
      </w:pPr>
      <w:bookmarkStart w:id="0" w:name="_GoBack"/>
      <w:bookmarkEnd w:id="0"/>
    </w:p>
    <w:sectPr w:rsidR="00E8604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D828B" w14:textId="77777777" w:rsidR="001F3B6A" w:rsidRDefault="001F3B6A" w:rsidP="00E83348">
      <w:r>
        <w:separator/>
      </w:r>
    </w:p>
  </w:endnote>
  <w:endnote w:type="continuationSeparator" w:id="0">
    <w:p w14:paraId="1CC08D02" w14:textId="77777777" w:rsidR="001F3B6A" w:rsidRDefault="001F3B6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2016B" w14:textId="77777777" w:rsidR="001F3B6A" w:rsidRDefault="001F3B6A" w:rsidP="00E83348">
      <w:r>
        <w:separator/>
      </w:r>
    </w:p>
  </w:footnote>
  <w:footnote w:type="continuationSeparator" w:id="0">
    <w:p w14:paraId="7F2B7E5A" w14:textId="77777777" w:rsidR="001F3B6A" w:rsidRDefault="001F3B6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8D5A47"/>
    <w:multiLevelType w:val="hybridMultilevel"/>
    <w:tmpl w:val="5E1CE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B3D3120"/>
    <w:multiLevelType w:val="hybridMultilevel"/>
    <w:tmpl w:val="2500F9CC"/>
    <w:lvl w:ilvl="0" w:tplc="3F2844D6">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2"/>
  </w:num>
  <w:num w:numId="8">
    <w:abstractNumId w:val="14"/>
  </w:num>
  <w:num w:numId="9">
    <w:abstractNumId w:val="16"/>
  </w:num>
  <w:num w:numId="10">
    <w:abstractNumId w:val="6"/>
  </w:num>
  <w:num w:numId="11">
    <w:abstractNumId w:val="11"/>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2"/>
  </w:num>
  <w:num w:numId="20">
    <w:abstractNumId w:val="1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592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82B"/>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15FAB"/>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87E42"/>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00E3"/>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86043"/>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B04F1-E282-45E2-A8FA-239A8013B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1492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2025-05-01T02:21:00Z</dcterms:created>
  <dcterms:modified xsi:type="dcterms:W3CDTF">2025-05-01T02:21:00Z</dcterms:modified>
</cp:coreProperties>
</file>