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2ACDE96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83ACC">
        <w:rPr>
          <w:rFonts w:ascii="Arial" w:hAnsi="Arial" w:cs="Arial"/>
          <w:b/>
          <w:sz w:val="22"/>
        </w:rPr>
        <w:t>2174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2B3AD48" w:rsidR="00710292" w:rsidRDefault="00883ACC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3A249C">
        <w:rPr>
          <w:rFonts w:ascii="Arial" w:hAnsi="Arial" w:cs="Arial"/>
          <w:sz w:val="22"/>
          <w:lang w:val="es-ES"/>
        </w:rPr>
        <w:t>de agost</w:t>
      </w:r>
      <w:r w:rsidR="00621818">
        <w:rPr>
          <w:rFonts w:ascii="Arial" w:hAnsi="Arial" w:cs="Arial"/>
          <w:sz w:val="22"/>
          <w:lang w:val="es-ES"/>
        </w:rPr>
        <w:t>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D901228" w14:textId="77777777" w:rsidR="00950ACA" w:rsidRDefault="00950ACA" w:rsidP="00950AC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883ACC">
        <w:rPr>
          <w:rFonts w:ascii="Arial" w:hAnsi="Arial" w:cs="Arial"/>
          <w:b/>
          <w:sz w:val="28"/>
          <w:szCs w:val="28"/>
          <w:lang w:val="es-ES"/>
        </w:rPr>
        <w:t xml:space="preserve">LLEGAN A LOS PINOS LA CULTURA E HISTORIA </w:t>
      </w:r>
    </w:p>
    <w:p w14:paraId="769E0280" w14:textId="1B157598" w:rsidR="00404AE7" w:rsidRDefault="00950ACA" w:rsidP="00950AC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883ACC">
        <w:rPr>
          <w:rFonts w:ascii="Arial" w:hAnsi="Arial" w:cs="Arial"/>
          <w:b/>
          <w:sz w:val="28"/>
          <w:szCs w:val="28"/>
          <w:lang w:val="es-ES"/>
        </w:rPr>
        <w:t>DE NUEVO LEÓN</w:t>
      </w:r>
    </w:p>
    <w:p w14:paraId="56486162" w14:textId="77777777" w:rsidR="00883ACC" w:rsidRDefault="00883ACC" w:rsidP="00D52E68">
      <w:pPr>
        <w:rPr>
          <w:rFonts w:ascii="Arial" w:hAnsi="Arial" w:cs="Arial"/>
          <w:b/>
          <w:sz w:val="32"/>
          <w:lang w:val="es-ES"/>
        </w:rPr>
      </w:pPr>
    </w:p>
    <w:p w14:paraId="1D57CF02" w14:textId="45541AD8" w:rsidR="00950ACA" w:rsidRPr="00950ACA" w:rsidRDefault="00950ACA" w:rsidP="00950A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950ACA">
        <w:rPr>
          <w:rFonts w:ascii="Arial" w:hAnsi="Arial" w:cs="Arial"/>
          <w:i/>
          <w:lang w:val="es-ES"/>
        </w:rPr>
        <w:t>El festival “Nuevo León en Los Pinos” conmemora los 200 Años de historia.</w:t>
      </w:r>
    </w:p>
    <w:p w14:paraId="4CAD3EBE" w14:textId="46969720" w:rsidR="00950ACA" w:rsidRPr="00950ACA" w:rsidRDefault="00950ACA" w:rsidP="00950A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950ACA">
        <w:rPr>
          <w:rFonts w:ascii="Arial" w:hAnsi="Arial" w:cs="Arial"/>
          <w:i/>
          <w:lang w:val="es-ES"/>
        </w:rPr>
        <w:t xml:space="preserve">Participarán 136 artistas con su talento, en un programa de 25 actividades, todas gratuitas. </w:t>
      </w:r>
    </w:p>
    <w:p w14:paraId="3A3D2C11" w14:textId="1A308B7B" w:rsidR="00AD427D" w:rsidRPr="003D33BA" w:rsidRDefault="00950ACA" w:rsidP="00950A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950ACA">
        <w:rPr>
          <w:rFonts w:ascii="Arial" w:hAnsi="Arial" w:cs="Arial"/>
          <w:i/>
          <w:lang w:val="es-ES"/>
        </w:rPr>
        <w:t>El 24 de agosto, la estrella de la jornada será el concierto de El Gran Silencio a las 19:00 en El Helipuerto.</w:t>
      </w:r>
    </w:p>
    <w:p w14:paraId="13C05A31" w14:textId="77777777" w:rsidR="003D33BA" w:rsidRPr="003D33BA" w:rsidRDefault="003D33BA" w:rsidP="003D33BA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350B7B2" w14:textId="6E996CE5" w:rsidR="00950ACA" w:rsidRPr="00950ACA" w:rsidRDefault="00D52E68" w:rsidP="00950ACA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950ACA" w:rsidRPr="00950ACA">
        <w:rPr>
          <w:rFonts w:ascii="Arial" w:hAnsi="Arial" w:cs="Arial"/>
          <w:sz w:val="28"/>
          <w:szCs w:val="28"/>
        </w:rPr>
        <w:t>La riqueza y diversidad cultural que distinguen a Nuevo León estarán presentes en el Complejo Cultural Los Pinos de la Ciudad de México.</w:t>
      </w:r>
    </w:p>
    <w:p w14:paraId="0AA40A59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</w:p>
    <w:p w14:paraId="522DB446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 xml:space="preserve">En el marco del año de la celebración de los 200 Años de Nuevo León como estado libre y soberano, el festival se conforma de actividades que incluyen teatro, danza, música, gastronomía, artes visuales, literatura y cine del 23 al 25 de agosto de manera gratuita para todo el público. </w:t>
      </w:r>
    </w:p>
    <w:p w14:paraId="3E69C742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 </w:t>
      </w:r>
    </w:p>
    <w:p w14:paraId="7B0E030B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 xml:space="preserve">Melissa Segura Guerrero, titular de la Secretaría de Cultura, detalló que como sedes se contará con tres espacios del Complejo, los cuales son la Casa Miguel Alemán, el Jardín Jacarandas y el Helipuerto, donde 136 artistas compartirán su talento en un programa de 25 actividades. </w:t>
      </w:r>
    </w:p>
    <w:p w14:paraId="6397B58E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 </w:t>
      </w:r>
    </w:p>
    <w:p w14:paraId="4E1CEC77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 xml:space="preserve">“Damos el siguiente paso en esta gran fiesta cultural de Nuevo León que es compartirla ahora con todos los habitantes de la Ciudad de México, del centro del país y con todos aquellos que visiten el Complejo Cultural Los Pinos en el mes de agosto, en el que estaremos presentando este festival cultural y artístico de Nuevo León con el objetivo de compartir y de que todo México conozca nuestra riqueza </w:t>
      </w:r>
      <w:r w:rsidRPr="00950ACA">
        <w:rPr>
          <w:rFonts w:ascii="Arial" w:hAnsi="Arial" w:cs="Arial"/>
          <w:sz w:val="28"/>
          <w:szCs w:val="28"/>
        </w:rPr>
        <w:lastRenderedPageBreak/>
        <w:t xml:space="preserve">cultural, nuestra gran diversidad cultural, las tradiciones y las costumbres que nos han hecho lo que somos”, subrayó la funcionaria. </w:t>
      </w:r>
    </w:p>
    <w:p w14:paraId="46A86FF1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 </w:t>
      </w:r>
    </w:p>
    <w:p w14:paraId="46DB3ACE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Para los amantes de la danza, se contará con la participación del Ballet de Monterrey con una recopilación de sus piezas icónicas y a la Compañía Titular de Danza Folklórica de la UANL, que interpretará un programa de danza acompañado por el grupo artístico Pico de Gallo.</w:t>
      </w:r>
    </w:p>
    <w:p w14:paraId="636BCAE6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 </w:t>
      </w:r>
    </w:p>
    <w:p w14:paraId="3953C022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 xml:space="preserve">En arte visual, se tendrán las exposiciones “A propósito del paisaje”, con </w:t>
      </w:r>
      <w:proofErr w:type="spellStart"/>
      <w:r w:rsidRPr="00950ACA">
        <w:rPr>
          <w:rFonts w:ascii="Arial" w:hAnsi="Arial" w:cs="Arial"/>
          <w:sz w:val="28"/>
          <w:szCs w:val="28"/>
        </w:rPr>
        <w:t>Saskia</w:t>
      </w:r>
      <w:proofErr w:type="spellEnd"/>
      <w:r w:rsidRPr="00950ACA">
        <w:rPr>
          <w:rFonts w:ascii="Arial" w:hAnsi="Arial" w:cs="Arial"/>
          <w:sz w:val="28"/>
          <w:szCs w:val="28"/>
        </w:rPr>
        <w:t xml:space="preserve"> Juárez y Rolando Flores, que explora el diálogo intergeneracional a través del paisaje, y “Miradas del Norte”, selección de imágenes premiadas en el Salón de Fotografía de Nuevo León entre 1999 y 2012. Ambas seguirán en exhibición hasta el 22 de septiembre en el espacio de la Casa Miguel Alemán.</w:t>
      </w:r>
    </w:p>
    <w:p w14:paraId="5CFEA560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 </w:t>
      </w:r>
    </w:p>
    <w:p w14:paraId="301B4997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 xml:space="preserve">Además, como parte del compromiso con las infancias se ofrecerán espectáculos infantiles como “Las Memorias de </w:t>
      </w:r>
      <w:proofErr w:type="spellStart"/>
      <w:r w:rsidRPr="00950ACA">
        <w:rPr>
          <w:rFonts w:ascii="Arial" w:hAnsi="Arial" w:cs="Arial"/>
          <w:sz w:val="28"/>
          <w:szCs w:val="28"/>
        </w:rPr>
        <w:t>Bicente</w:t>
      </w:r>
      <w:proofErr w:type="spellEnd"/>
      <w:r w:rsidRPr="00950ACA">
        <w:rPr>
          <w:rFonts w:ascii="Arial" w:hAnsi="Arial" w:cs="Arial"/>
          <w:sz w:val="28"/>
          <w:szCs w:val="28"/>
        </w:rPr>
        <w:t>, el León” de Percha Teatro, “En algún lugar de la selva” con Foco Teatro, “El Canto Perdido del Agua” también de Percha Teatro, y “Corazón de Folclor” con Sandunga, un concierto didáctico que conecta a niños y adultos con juegos tradicionales.</w:t>
      </w:r>
    </w:p>
    <w:p w14:paraId="21E2E70C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 </w:t>
      </w:r>
    </w:p>
    <w:p w14:paraId="18C66BE3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Mientras que en el aspecto literario y editorial se presentará el libro “Nuevo León 200 Años de Historia”, así como dos charlas sobre la poesía y la narrativa de Nuevo León con destacados escritores como Joaquín Hurtado, Gaby Riveros, Ingrid Bringas y Armando Alanís.</w:t>
      </w:r>
    </w:p>
    <w:p w14:paraId="0F25A39B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 </w:t>
      </w:r>
    </w:p>
    <w:p w14:paraId="3202375E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 xml:space="preserve">“Somos una gran potencia económica, somos una gran potencia educativa, pero sin duda somos también una gran potencia artística y hoy lo queremos compartir con ustedes desde Los Pinos”, reiteró Segura Guerrero. </w:t>
      </w:r>
    </w:p>
    <w:p w14:paraId="1A12E49F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 </w:t>
      </w:r>
    </w:p>
    <w:p w14:paraId="61D96893" w14:textId="30EBA8C9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lastRenderedPageBreak/>
        <w:t>Asimismo, en cine se exhibirán 10 cortometrajes de producción neoleonesa que reflejan la creatividad y diversidad del estado. La música también tendrá su lugar con conciertos de los Acordeones Sinfónicos de Nuevo León, Ca</w:t>
      </w:r>
      <w:r>
        <w:rPr>
          <w:rFonts w:ascii="Arial" w:hAnsi="Arial" w:cs="Arial"/>
          <w:sz w:val="28"/>
          <w:szCs w:val="28"/>
        </w:rPr>
        <w:t>ntares Soleados, la voz y talent</w:t>
      </w:r>
      <w:bookmarkStart w:id="0" w:name="_GoBack"/>
      <w:bookmarkEnd w:id="0"/>
      <w:r w:rsidRPr="00950ACA">
        <w:rPr>
          <w:rFonts w:ascii="Arial" w:hAnsi="Arial" w:cs="Arial"/>
          <w:sz w:val="28"/>
          <w:szCs w:val="28"/>
        </w:rPr>
        <w:t>o de Dolores Martínez al igual que el conjunto musical Pico de Gallo, así como el espectacular concierto que brindará El Gran Silencio.</w:t>
      </w:r>
    </w:p>
    <w:p w14:paraId="6C8DADCF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 </w:t>
      </w:r>
    </w:p>
    <w:p w14:paraId="1251D94F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Finalmente, la tradición culinaria se hará presente con una variedad de platillos típicos que se pondrán a la venta del público para que puedan degustar los platillos más representativos como asado de puerco, cortadillo, cabrito en salsa, chicharrón, empalmes, así como dulces y panes de Nuevo León.</w:t>
      </w:r>
    </w:p>
    <w:p w14:paraId="690A6FF5" w14:textId="77777777" w:rsidR="00950ACA" w:rsidRPr="00950ACA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 </w:t>
      </w:r>
    </w:p>
    <w:p w14:paraId="50E86104" w14:textId="5075F60D" w:rsidR="009A59DE" w:rsidRDefault="00950ACA" w:rsidP="00950ACA">
      <w:pPr>
        <w:jc w:val="both"/>
        <w:rPr>
          <w:rFonts w:ascii="Arial" w:hAnsi="Arial" w:cs="Arial"/>
          <w:sz w:val="28"/>
          <w:szCs w:val="28"/>
        </w:rPr>
      </w:pPr>
      <w:r w:rsidRPr="00950ACA">
        <w:rPr>
          <w:rFonts w:ascii="Arial" w:hAnsi="Arial" w:cs="Arial"/>
          <w:sz w:val="28"/>
          <w:szCs w:val="28"/>
        </w:rPr>
        <w:t>Para estar al pendiente de todos los eventos, la secretaria invitó a revisar el programa completo del festival a través de las páginas oficiales del Gobierno del Estado de Nuevo León y de la Secretaría de Cultura de Nuevo León.</w:t>
      </w:r>
    </w:p>
    <w:p w14:paraId="663FFAD6" w14:textId="77777777" w:rsidR="009A59DE" w:rsidRPr="00FF7AF6" w:rsidRDefault="009A59DE" w:rsidP="00AD427D">
      <w:pPr>
        <w:jc w:val="both"/>
        <w:rPr>
          <w:lang w:val="es-ES"/>
        </w:rPr>
      </w:pP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24905" w14:textId="77777777" w:rsidR="00047A1F" w:rsidRDefault="00047A1F" w:rsidP="00FF7AF6">
      <w:r>
        <w:separator/>
      </w:r>
    </w:p>
  </w:endnote>
  <w:endnote w:type="continuationSeparator" w:id="0">
    <w:p w14:paraId="35EF0C22" w14:textId="77777777" w:rsidR="00047A1F" w:rsidRDefault="00047A1F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DAEBC" w14:textId="77777777" w:rsidR="00047A1F" w:rsidRDefault="00047A1F" w:rsidP="00FF7AF6">
      <w:r>
        <w:separator/>
      </w:r>
    </w:p>
  </w:footnote>
  <w:footnote w:type="continuationSeparator" w:id="0">
    <w:p w14:paraId="1C4BADD5" w14:textId="77777777" w:rsidR="00047A1F" w:rsidRDefault="00047A1F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A249C"/>
    <w:rsid w:val="003B7848"/>
    <w:rsid w:val="003D33BA"/>
    <w:rsid w:val="00404AE7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3ACC"/>
    <w:rsid w:val="008876E4"/>
    <w:rsid w:val="008F29FA"/>
    <w:rsid w:val="008F59A2"/>
    <w:rsid w:val="00903E60"/>
    <w:rsid w:val="009155D9"/>
    <w:rsid w:val="009304B8"/>
    <w:rsid w:val="00935439"/>
    <w:rsid w:val="00950ACA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2024-08-16T14:53:00Z</dcterms:created>
  <dcterms:modified xsi:type="dcterms:W3CDTF">2024-08-16T14:55:00Z</dcterms:modified>
</cp:coreProperties>
</file>