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D975C" w14:textId="1FE3498F" w:rsidR="00317561" w:rsidRPr="00C60FD1" w:rsidRDefault="00317561" w:rsidP="00F361AF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CP/1324/2026</w:t>
      </w:r>
    </w:p>
    <w:p w14:paraId="20149484" w14:textId="77777777" w:rsidR="00317561" w:rsidRDefault="00317561" w:rsidP="00F361AF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19 de septiembre de 2026</w:t>
      </w:r>
    </w:p>
    <w:p w14:paraId="315A4C4B" w14:textId="77777777" w:rsidR="00317561" w:rsidRDefault="00317561" w:rsidP="00317561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</w:p>
    <w:p w14:paraId="2DF1E3AF" w14:textId="6AF4186F" w:rsidR="00704937" w:rsidRDefault="00D8104B" w:rsidP="00573EA9">
      <w:pPr>
        <w:spacing w:before="240"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AC02A9">
        <w:rPr>
          <w:rFonts w:ascii="Arial" w:hAnsi="Arial" w:cs="Arial"/>
          <w:b/>
          <w:bCs/>
          <w:sz w:val="28"/>
          <w:szCs w:val="28"/>
        </w:rPr>
        <w:t>PARTICIPAN MÁS DE 500 PERSONAS E</w:t>
      </w:r>
      <w:r w:rsidR="00700A38" w:rsidRPr="00AC02A9">
        <w:rPr>
          <w:rFonts w:ascii="Arial" w:hAnsi="Arial" w:cs="Arial"/>
          <w:b/>
          <w:bCs/>
          <w:sz w:val="28"/>
          <w:szCs w:val="28"/>
        </w:rPr>
        <w:t>N</w:t>
      </w:r>
      <w:r w:rsidRPr="00AC02A9">
        <w:rPr>
          <w:rFonts w:ascii="Arial" w:hAnsi="Arial" w:cs="Arial"/>
          <w:b/>
          <w:bCs/>
          <w:sz w:val="28"/>
          <w:szCs w:val="28"/>
        </w:rPr>
        <w:t xml:space="preserve"> </w:t>
      </w:r>
      <w:r w:rsidR="006254CC" w:rsidRPr="00AC02A9">
        <w:rPr>
          <w:rFonts w:ascii="Arial" w:hAnsi="Arial" w:cs="Arial"/>
          <w:b/>
          <w:bCs/>
          <w:sz w:val="28"/>
          <w:szCs w:val="28"/>
        </w:rPr>
        <w:t>SIMULACRO</w:t>
      </w:r>
      <w:r w:rsidRPr="00AC02A9">
        <w:rPr>
          <w:rFonts w:ascii="Arial" w:hAnsi="Arial" w:cs="Arial"/>
          <w:b/>
          <w:bCs/>
          <w:sz w:val="28"/>
          <w:szCs w:val="28"/>
        </w:rPr>
        <w:t xml:space="preserve"> NACIONAL 2026 EN EDIFICIOS DEL </w:t>
      </w:r>
      <w:r w:rsidR="00F57CAB" w:rsidRPr="00AC02A9">
        <w:rPr>
          <w:rFonts w:ascii="Arial" w:hAnsi="Arial" w:cs="Arial"/>
          <w:b/>
          <w:bCs/>
          <w:sz w:val="28"/>
          <w:szCs w:val="28"/>
        </w:rPr>
        <w:t>GOBIERNO</w:t>
      </w:r>
      <w:r w:rsidRPr="00AC02A9">
        <w:rPr>
          <w:rFonts w:ascii="Arial" w:hAnsi="Arial" w:cs="Arial"/>
          <w:b/>
          <w:bCs/>
          <w:sz w:val="28"/>
          <w:szCs w:val="28"/>
        </w:rPr>
        <w:t xml:space="preserve"> DE NUEVO LEÓN </w:t>
      </w:r>
    </w:p>
    <w:p w14:paraId="2D4CC7A7" w14:textId="77777777" w:rsidR="00AC02A9" w:rsidRPr="00AC02A9" w:rsidRDefault="00514BCD" w:rsidP="0023524D">
      <w:pPr>
        <w:pStyle w:val="Textoindependiente"/>
        <w:numPr>
          <w:ilvl w:val="0"/>
          <w:numId w:val="23"/>
        </w:numPr>
        <w:jc w:val="both"/>
        <w:rPr>
          <w:rFonts w:ascii="Arial" w:eastAsia="Times New Roman" w:hAnsi="Arial" w:cs="Arial"/>
          <w:i/>
          <w:color w:val="000000" w:themeColor="text1"/>
          <w:sz w:val="22"/>
          <w:szCs w:val="22"/>
          <w:lang w:val="es-MX" w:eastAsia="es-MX"/>
        </w:rPr>
      </w:pPr>
      <w:r w:rsidRPr="00AC02A9">
        <w:rPr>
          <w:rFonts w:ascii="Arial" w:hAnsi="Arial" w:cs="Arial"/>
          <w:i/>
          <w:lang w:val="es-MX" w:eastAsia="es-MX"/>
        </w:rPr>
        <w:t>Registra Gobierno estatal tiempos de evacuación menores a cuatro minutos</w:t>
      </w:r>
      <w:r w:rsidR="00961CFA" w:rsidRPr="00AC02A9">
        <w:rPr>
          <w:rFonts w:ascii="Arial" w:hAnsi="Arial" w:cs="Arial"/>
          <w:i/>
          <w:lang w:val="es-MX" w:eastAsia="es-MX"/>
        </w:rPr>
        <w:t xml:space="preserve"> </w:t>
      </w:r>
      <w:r w:rsidRPr="00AC02A9">
        <w:rPr>
          <w:rFonts w:ascii="Arial" w:hAnsi="Arial" w:cs="Arial"/>
          <w:i/>
          <w:lang w:val="es-MX" w:eastAsia="es-MX"/>
        </w:rPr>
        <w:t>en Torre Administrativa, Pabellón Ciudadano y Nuevo León Contigo</w:t>
      </w:r>
      <w:r w:rsidR="00D91ED0" w:rsidRPr="00AC02A9">
        <w:rPr>
          <w:rFonts w:ascii="Arial" w:hAnsi="Arial" w:cs="Arial"/>
          <w:i/>
          <w:lang w:val="es-MX" w:eastAsia="es-MX"/>
        </w:rPr>
        <w:t>.</w:t>
      </w:r>
    </w:p>
    <w:p w14:paraId="189B708C" w14:textId="0ED566F8" w:rsidR="0023524D" w:rsidRPr="00AC02A9" w:rsidRDefault="0023524D" w:rsidP="0023524D">
      <w:pPr>
        <w:pStyle w:val="Textoindependiente"/>
        <w:numPr>
          <w:ilvl w:val="0"/>
          <w:numId w:val="23"/>
        </w:numPr>
        <w:jc w:val="both"/>
        <w:rPr>
          <w:rFonts w:ascii="Arial" w:eastAsia="Times New Roman" w:hAnsi="Arial" w:cs="Arial"/>
          <w:i/>
          <w:color w:val="000000" w:themeColor="text1"/>
          <w:sz w:val="22"/>
          <w:szCs w:val="22"/>
          <w:lang w:val="es-MX" w:eastAsia="es-MX"/>
        </w:rPr>
      </w:pPr>
      <w:r w:rsidRPr="00AC02A9">
        <w:rPr>
          <w:rFonts w:ascii="Arial" w:hAnsi="Arial" w:cs="Arial"/>
          <w:i/>
          <w:lang w:val="es-MX" w:eastAsia="es-MX"/>
        </w:rPr>
        <w:t>Participan 25 brigadistas, con apoyo de Protección Civil Nuevo León, Cruz Roja Mexicana y Tránsito de Monterrey.</w:t>
      </w:r>
    </w:p>
    <w:p w14:paraId="35373992" w14:textId="71ACA858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b/>
          <w:bCs/>
          <w:sz w:val="28"/>
          <w:szCs w:val="28"/>
          <w:lang w:eastAsia="es-MX"/>
        </w:rPr>
        <w:t>Monterrey, Nuevo León.-</w:t>
      </w:r>
      <w:r w:rsidRPr="00AC02A9">
        <w:rPr>
          <w:rFonts w:ascii="Arial" w:hAnsi="Arial" w:cs="Arial"/>
          <w:sz w:val="28"/>
          <w:szCs w:val="28"/>
          <w:lang w:eastAsia="es-MX"/>
        </w:rPr>
        <w:t xml:space="preserve"> Con la participación de más de 500 personas, la Secretaría de Administración del Gobierno de Nuevo León llevó a cabo el Segundo Simulacro Nacional 2026 en la Torre Administrativa, Pabellón Ciudadano y las instalaciones de Nuevo León Contigo.</w:t>
      </w:r>
    </w:p>
    <w:p w14:paraId="22A87281" w14:textId="77777777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t>Durante el ejercicio se registraron tiempos de evacuación menores a cuatro minutos en los tres inmuebles: 3 minutos con 30 segundos en Torre Administrativa; 3 minutos con 59 segundos en Pabellón Ciudadano; y 2 minutos con 47 segundos en Nuevo León Contigo.</w:t>
      </w:r>
    </w:p>
    <w:p w14:paraId="1D48BA13" w14:textId="0ABB57FC" w:rsidR="0077060C" w:rsidRPr="00AC02A9" w:rsidRDefault="00837281" w:rsidP="00AC02A9">
      <w:pPr>
        <w:pStyle w:val="p1"/>
        <w:jc w:val="both"/>
        <w:rPr>
          <w:rFonts w:ascii="Arial" w:hAnsi="Arial" w:cs="Arial"/>
          <w:sz w:val="28"/>
          <w:szCs w:val="28"/>
        </w:rPr>
      </w:pPr>
      <w:r w:rsidRPr="00AC02A9">
        <w:rPr>
          <w:rFonts w:ascii="Arial" w:hAnsi="Arial" w:cs="Arial"/>
          <w:sz w:val="28"/>
          <w:szCs w:val="28"/>
        </w:rPr>
        <w:t>“</w:t>
      </w:r>
      <w:r w:rsidR="0077060C" w:rsidRPr="00AC02A9">
        <w:rPr>
          <w:rFonts w:ascii="Arial" w:hAnsi="Arial" w:cs="Arial"/>
          <w:sz w:val="28"/>
          <w:szCs w:val="28"/>
        </w:rPr>
        <w:t xml:space="preserve">En la Secretaría de Administración ayudamos a construir espacios más seguros para quienes trabajan y realizan trámites en nuestros edificios”, destacó Gloria Morales, </w:t>
      </w:r>
      <w:r w:rsidR="00ED64E4" w:rsidRPr="00AC02A9">
        <w:rPr>
          <w:rFonts w:ascii="Arial" w:hAnsi="Arial" w:cs="Arial"/>
          <w:sz w:val="28"/>
          <w:szCs w:val="28"/>
        </w:rPr>
        <w:t>S</w:t>
      </w:r>
      <w:r w:rsidR="0077060C" w:rsidRPr="00AC02A9">
        <w:rPr>
          <w:rFonts w:ascii="Arial" w:hAnsi="Arial" w:cs="Arial"/>
          <w:sz w:val="28"/>
          <w:szCs w:val="28"/>
        </w:rPr>
        <w:t>ecretaria de Administración.</w:t>
      </w:r>
    </w:p>
    <w:p w14:paraId="333D77E3" w14:textId="77777777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t>El Pabellón Ciudadano concentró la mayor participación, con alrededor de 400 personas evacuadas, entre personal y ciudadanía que se encontraba realizando trámites y servicios. Este inmueble recibe una afluencia aproximada de 2 mil ciudadanos diariamente, de acuerdo con la ficha técnica del ejercicio. </w:t>
      </w:r>
    </w:p>
    <w:p w14:paraId="50C12A17" w14:textId="4D4AED28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lastRenderedPageBreak/>
        <w:t>Para el desarrollo del simulacr</w:t>
      </w:r>
      <w:r w:rsidR="006420DA" w:rsidRPr="00AC02A9">
        <w:rPr>
          <w:rFonts w:ascii="Arial" w:hAnsi="Arial" w:cs="Arial"/>
          <w:sz w:val="28"/>
          <w:szCs w:val="28"/>
          <w:lang w:eastAsia="es-MX"/>
        </w:rPr>
        <w:t>o</w:t>
      </w:r>
      <w:r w:rsidRPr="00AC02A9">
        <w:rPr>
          <w:rFonts w:ascii="Arial" w:hAnsi="Arial" w:cs="Arial"/>
          <w:sz w:val="28"/>
          <w:szCs w:val="28"/>
          <w:lang w:eastAsia="es-MX"/>
        </w:rPr>
        <w:t xml:space="preserve"> participaron 25 brigadistas del Gobierno de Nuevo León, quienes apoyaron en la orientación de las personas, supervisión de rutas de evacuación, puntos de reunión y conteo de participantes.</w:t>
      </w:r>
    </w:p>
    <w:p w14:paraId="6023DCAA" w14:textId="1A18561E" w:rsidR="006420DA" w:rsidRPr="00AC02A9" w:rsidRDefault="00F35B77" w:rsidP="00AC02A9">
      <w:pPr>
        <w:pStyle w:val="p1"/>
        <w:jc w:val="both"/>
        <w:rPr>
          <w:rFonts w:ascii="Arial" w:hAnsi="Arial" w:cs="Arial"/>
          <w:sz w:val="28"/>
          <w:szCs w:val="28"/>
        </w:rPr>
      </w:pPr>
      <w:r w:rsidRPr="00AC02A9">
        <w:rPr>
          <w:rFonts w:ascii="Arial" w:hAnsi="Arial" w:cs="Arial"/>
          <w:sz w:val="28"/>
          <w:szCs w:val="28"/>
        </w:rPr>
        <w:t xml:space="preserve">Paola Serrano, subsecretaria de Administración, comentó que estos </w:t>
      </w:r>
      <w:r w:rsidR="006420DA" w:rsidRPr="00AC02A9">
        <w:rPr>
          <w:rFonts w:ascii="Arial" w:hAnsi="Arial" w:cs="Arial"/>
          <w:sz w:val="28"/>
          <w:szCs w:val="28"/>
        </w:rPr>
        <w:t>ejercicios permiten fortalecer la cultura de la prevención y comprobar que la organización, la capacitación y el compromiso de las y los brigadistas pueden hacer una diferencia ante una emergencia.</w:t>
      </w:r>
    </w:p>
    <w:p w14:paraId="1D789E4E" w14:textId="77777777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t>El ejercicio contó además con la coordinación y apoyo de Protección Civil de Nuevo León, Cruz Roja Mexicana y Tránsito de Monterrey, instituciones que colaboraron en las acciones de supervisión, atención, seguridad y respuesta. </w:t>
      </w:r>
    </w:p>
    <w:p w14:paraId="28E80AA0" w14:textId="77777777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t>El simulacro se realizó bajo una hipótesis de sismo, con el objetivo de poner a prueba los procedimientos de actuación y evacuación, así como fortalecer la capacidad de respuesta y coordinación ante una eventual emergencia. </w:t>
      </w:r>
    </w:p>
    <w:p w14:paraId="6DF1D3DD" w14:textId="77777777" w:rsidR="00E90C3E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  <w:r w:rsidRPr="00AC02A9">
        <w:rPr>
          <w:rFonts w:ascii="Arial" w:hAnsi="Arial" w:cs="Arial"/>
          <w:sz w:val="28"/>
          <w:szCs w:val="28"/>
          <w:lang w:eastAsia="es-MX"/>
        </w:rPr>
        <w:t>Estas acciones permiten identificar áreas de oportunidad en los protocolos internos y fortalecer la cultura de prevención y autoprotección, para generar espacios más seguros tanto para las y los servidores públicos como para la ciudadanía que diariamente acude a las instalaciones gubernamentales</w:t>
      </w:r>
    </w:p>
    <w:p w14:paraId="1BE31F32" w14:textId="77777777" w:rsidR="00E90C3E" w:rsidRPr="00AC02A9" w:rsidRDefault="00E90C3E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</w:p>
    <w:p w14:paraId="514B63DA" w14:textId="52392691" w:rsidR="002866DF" w:rsidRPr="00AC02A9" w:rsidRDefault="002866DF" w:rsidP="00AC02A9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es-MX"/>
        </w:rPr>
      </w:pPr>
    </w:p>
    <w:p w14:paraId="6B52A77D" w14:textId="0A5FB2C8" w:rsidR="00FF54CE" w:rsidRPr="00AC02A9" w:rsidRDefault="00FF54CE" w:rsidP="00AC02A9">
      <w:pPr>
        <w:spacing w:after="240"/>
        <w:jc w:val="both"/>
        <w:rPr>
          <w:rFonts w:ascii="Arial" w:hAnsi="Arial" w:cs="Arial"/>
          <w:color w:val="000000" w:themeColor="text1"/>
          <w:sz w:val="28"/>
          <w:szCs w:val="28"/>
          <w:lang w:eastAsia="es-MX"/>
        </w:rPr>
      </w:pPr>
    </w:p>
    <w:sectPr w:rsidR="00FF54CE" w:rsidRPr="00AC02A9" w:rsidSect="00625AAC">
      <w:headerReference w:type="default" r:id="rId10"/>
      <w:footerReference w:type="default" r:id="rId11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5E76A" w14:textId="77777777" w:rsidR="00294FCA" w:rsidRPr="00C47FED" w:rsidRDefault="00294FCA" w:rsidP="00E83348">
      <w:r w:rsidRPr="00C47FED">
        <w:separator/>
      </w:r>
    </w:p>
  </w:endnote>
  <w:endnote w:type="continuationSeparator" w:id="0">
    <w:p w14:paraId="475C830E" w14:textId="77777777" w:rsidR="00294FCA" w:rsidRPr="00C47FED" w:rsidRDefault="00294FCA" w:rsidP="00E83348">
      <w:r w:rsidRPr="00C47FED">
        <w:continuationSeparator/>
      </w:r>
    </w:p>
  </w:endnote>
  <w:endnote w:type="continuationNotice" w:id="1">
    <w:p w14:paraId="3BAA1AD4" w14:textId="77777777" w:rsidR="00294FCA" w:rsidRPr="00C47FED" w:rsidRDefault="00294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Pr="00C47FED" w:rsidRDefault="00E93E9E">
    <w:pPr>
      <w:pStyle w:val="Piedepgina"/>
      <w:rPr>
        <w:lang w:eastAsia="es-MX"/>
      </w:rPr>
    </w:pPr>
    <w:r w:rsidRPr="00C47FED">
      <w:rPr>
        <w:noProof/>
        <w:lang w:eastAsia="es-MX"/>
      </w:rPr>
      <w:drawing>
        <wp:anchor distT="0" distB="0" distL="114300" distR="114300" simplePos="0" relativeHeight="251658241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>
            <a:extLst xmlns:a="http://schemas.openxmlformats.org/drawingml/2006/main">
              <a:ext uri="{FF2B5EF4-FFF2-40B4-BE49-F238E27FC236}">
                <a16:creationId xmlns:a16="http://schemas.microsoft.com/office/drawing/2014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7802C6D-3069-4E03-AB26-377A693ADF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Pr="00C47FED" w:rsidRDefault="00E93E9E">
    <w:pPr>
      <w:pStyle w:val="Piedepgina"/>
      <w:rPr>
        <w:lang w:eastAsia="es-MX"/>
      </w:rPr>
    </w:pPr>
  </w:p>
  <w:p w14:paraId="72CC6970" w14:textId="0A23B7AD" w:rsidR="00E93E9E" w:rsidRPr="00C47FED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8F7B6" w14:textId="77777777" w:rsidR="00294FCA" w:rsidRPr="00C47FED" w:rsidRDefault="00294FCA" w:rsidP="00E83348">
      <w:r w:rsidRPr="00C47FED">
        <w:separator/>
      </w:r>
    </w:p>
  </w:footnote>
  <w:footnote w:type="continuationSeparator" w:id="0">
    <w:p w14:paraId="1377A3DC" w14:textId="77777777" w:rsidR="00294FCA" w:rsidRPr="00C47FED" w:rsidRDefault="00294FCA" w:rsidP="00E83348">
      <w:r w:rsidRPr="00C47FED">
        <w:continuationSeparator/>
      </w:r>
    </w:p>
  </w:footnote>
  <w:footnote w:type="continuationNotice" w:id="1">
    <w:p w14:paraId="7EE4ABFC" w14:textId="77777777" w:rsidR="00294FCA" w:rsidRPr="00C47FED" w:rsidRDefault="00294F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Pr="00C47FED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 w:rsidRPr="00C47FED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>
            <a:extLst xmlns:a="http://schemas.openxmlformats.org/drawingml/2006/main">
              <a:ext uri="{FF2B5EF4-FFF2-40B4-BE49-F238E27FC236}">
                <a16:creationId xmlns:a16="http://schemas.microsoft.com/office/drawing/2014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2A2EC93-9AE1-4883-8991-95B97024CC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043C2"/>
    <w:multiLevelType w:val="multilevel"/>
    <w:tmpl w:val="5996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AA0931"/>
    <w:multiLevelType w:val="multilevel"/>
    <w:tmpl w:val="B0A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0D0"/>
    <w:multiLevelType w:val="hybridMultilevel"/>
    <w:tmpl w:val="01DC922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2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C1107"/>
    <w:multiLevelType w:val="hybridMultilevel"/>
    <w:tmpl w:val="DAF81B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64D60"/>
    <w:multiLevelType w:val="hybridMultilevel"/>
    <w:tmpl w:val="2C02B7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5"/>
  </w:num>
  <w:num w:numId="4">
    <w:abstractNumId w:val="4"/>
  </w:num>
  <w:num w:numId="5">
    <w:abstractNumId w:val="9"/>
  </w:num>
  <w:num w:numId="6">
    <w:abstractNumId w:val="17"/>
  </w:num>
  <w:num w:numId="7">
    <w:abstractNumId w:val="2"/>
  </w:num>
  <w:num w:numId="8">
    <w:abstractNumId w:val="3"/>
  </w:num>
  <w:num w:numId="9">
    <w:abstractNumId w:val="15"/>
  </w:num>
  <w:num w:numId="10">
    <w:abstractNumId w:val="18"/>
  </w:num>
  <w:num w:numId="11">
    <w:abstractNumId w:val="21"/>
  </w:num>
  <w:num w:numId="12">
    <w:abstractNumId w:val="12"/>
  </w:num>
  <w:num w:numId="13">
    <w:abstractNumId w:val="13"/>
  </w:num>
  <w:num w:numId="14">
    <w:abstractNumId w:val="20"/>
  </w:num>
  <w:num w:numId="15">
    <w:abstractNumId w:val="1"/>
  </w:num>
  <w:num w:numId="16">
    <w:abstractNumId w:val="10"/>
  </w:num>
  <w:num w:numId="17">
    <w:abstractNumId w:val="8"/>
  </w:num>
  <w:num w:numId="18">
    <w:abstractNumId w:val="0"/>
  </w:num>
  <w:num w:numId="19">
    <w:abstractNumId w:val="7"/>
  </w:num>
  <w:num w:numId="20">
    <w:abstractNumId w:val="14"/>
  </w:num>
  <w:num w:numId="21">
    <w:abstractNumId w:val="11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0564"/>
    <w:rsid w:val="00002AC3"/>
    <w:rsid w:val="000061C6"/>
    <w:rsid w:val="00010763"/>
    <w:rsid w:val="00012079"/>
    <w:rsid w:val="0002050C"/>
    <w:rsid w:val="00020523"/>
    <w:rsid w:val="0002087C"/>
    <w:rsid w:val="00021285"/>
    <w:rsid w:val="00021D24"/>
    <w:rsid w:val="00025A10"/>
    <w:rsid w:val="00025FC4"/>
    <w:rsid w:val="00027E9E"/>
    <w:rsid w:val="00027F11"/>
    <w:rsid w:val="0003107D"/>
    <w:rsid w:val="00034011"/>
    <w:rsid w:val="00034478"/>
    <w:rsid w:val="00034ED5"/>
    <w:rsid w:val="0003626E"/>
    <w:rsid w:val="00036E66"/>
    <w:rsid w:val="0004426E"/>
    <w:rsid w:val="0004510F"/>
    <w:rsid w:val="00050DBE"/>
    <w:rsid w:val="00051F09"/>
    <w:rsid w:val="000570A9"/>
    <w:rsid w:val="000607E0"/>
    <w:rsid w:val="00062817"/>
    <w:rsid w:val="000628AC"/>
    <w:rsid w:val="00064599"/>
    <w:rsid w:val="000648AE"/>
    <w:rsid w:val="0006612E"/>
    <w:rsid w:val="00066B2E"/>
    <w:rsid w:val="00066CFC"/>
    <w:rsid w:val="00067260"/>
    <w:rsid w:val="00070E92"/>
    <w:rsid w:val="0007713F"/>
    <w:rsid w:val="00080A51"/>
    <w:rsid w:val="0009038C"/>
    <w:rsid w:val="00092654"/>
    <w:rsid w:val="00093115"/>
    <w:rsid w:val="000952A7"/>
    <w:rsid w:val="000970B1"/>
    <w:rsid w:val="000976A7"/>
    <w:rsid w:val="000979AF"/>
    <w:rsid w:val="000A00B6"/>
    <w:rsid w:val="000A03AD"/>
    <w:rsid w:val="000A1946"/>
    <w:rsid w:val="000A1A72"/>
    <w:rsid w:val="000A5CD8"/>
    <w:rsid w:val="000B1D48"/>
    <w:rsid w:val="000B2F61"/>
    <w:rsid w:val="000C2348"/>
    <w:rsid w:val="000C2743"/>
    <w:rsid w:val="000C2B76"/>
    <w:rsid w:val="000C5D98"/>
    <w:rsid w:val="000D28EF"/>
    <w:rsid w:val="000D3C44"/>
    <w:rsid w:val="000D48C8"/>
    <w:rsid w:val="000D643B"/>
    <w:rsid w:val="000D6672"/>
    <w:rsid w:val="000E2345"/>
    <w:rsid w:val="000E599E"/>
    <w:rsid w:val="000E5F86"/>
    <w:rsid w:val="000E75FC"/>
    <w:rsid w:val="000E7623"/>
    <w:rsid w:val="000E7C83"/>
    <w:rsid w:val="000E7FE2"/>
    <w:rsid w:val="000F231B"/>
    <w:rsid w:val="000F2899"/>
    <w:rsid w:val="000F2A3A"/>
    <w:rsid w:val="000F2EAD"/>
    <w:rsid w:val="000F7141"/>
    <w:rsid w:val="0010008A"/>
    <w:rsid w:val="00106132"/>
    <w:rsid w:val="00115911"/>
    <w:rsid w:val="00116BBB"/>
    <w:rsid w:val="00125F97"/>
    <w:rsid w:val="00126CD0"/>
    <w:rsid w:val="00127A5F"/>
    <w:rsid w:val="001328C0"/>
    <w:rsid w:val="0013386D"/>
    <w:rsid w:val="00136A02"/>
    <w:rsid w:val="00144257"/>
    <w:rsid w:val="001464B2"/>
    <w:rsid w:val="00147D81"/>
    <w:rsid w:val="0015032B"/>
    <w:rsid w:val="001521DB"/>
    <w:rsid w:val="001536DE"/>
    <w:rsid w:val="001545DF"/>
    <w:rsid w:val="0015532D"/>
    <w:rsid w:val="001565CE"/>
    <w:rsid w:val="00157599"/>
    <w:rsid w:val="00160274"/>
    <w:rsid w:val="00162279"/>
    <w:rsid w:val="00163D0D"/>
    <w:rsid w:val="00165823"/>
    <w:rsid w:val="001667EA"/>
    <w:rsid w:val="00166902"/>
    <w:rsid w:val="001711FC"/>
    <w:rsid w:val="00171328"/>
    <w:rsid w:val="00172991"/>
    <w:rsid w:val="0017610E"/>
    <w:rsid w:val="001773EA"/>
    <w:rsid w:val="00180304"/>
    <w:rsid w:val="001869DA"/>
    <w:rsid w:val="001927DB"/>
    <w:rsid w:val="00192BC9"/>
    <w:rsid w:val="00194DED"/>
    <w:rsid w:val="00195C44"/>
    <w:rsid w:val="001961EB"/>
    <w:rsid w:val="00196924"/>
    <w:rsid w:val="001A167D"/>
    <w:rsid w:val="001A197E"/>
    <w:rsid w:val="001A1C31"/>
    <w:rsid w:val="001A2C63"/>
    <w:rsid w:val="001A3280"/>
    <w:rsid w:val="001A356C"/>
    <w:rsid w:val="001A405E"/>
    <w:rsid w:val="001A4A07"/>
    <w:rsid w:val="001A50D8"/>
    <w:rsid w:val="001A6CC4"/>
    <w:rsid w:val="001A7808"/>
    <w:rsid w:val="001B2975"/>
    <w:rsid w:val="001B306C"/>
    <w:rsid w:val="001B3168"/>
    <w:rsid w:val="001B56D7"/>
    <w:rsid w:val="001B58B0"/>
    <w:rsid w:val="001B66AE"/>
    <w:rsid w:val="001C09B3"/>
    <w:rsid w:val="001C0B05"/>
    <w:rsid w:val="001C7603"/>
    <w:rsid w:val="001D1DE7"/>
    <w:rsid w:val="001D42EA"/>
    <w:rsid w:val="001D655D"/>
    <w:rsid w:val="001D763A"/>
    <w:rsid w:val="001E5D02"/>
    <w:rsid w:val="001E6B57"/>
    <w:rsid w:val="001E7306"/>
    <w:rsid w:val="001F5807"/>
    <w:rsid w:val="001F5ED3"/>
    <w:rsid w:val="001F610B"/>
    <w:rsid w:val="001F63B7"/>
    <w:rsid w:val="001F6513"/>
    <w:rsid w:val="001F7033"/>
    <w:rsid w:val="001F784E"/>
    <w:rsid w:val="00203BBD"/>
    <w:rsid w:val="00204A4A"/>
    <w:rsid w:val="00211368"/>
    <w:rsid w:val="00212451"/>
    <w:rsid w:val="00214D8A"/>
    <w:rsid w:val="002162DE"/>
    <w:rsid w:val="00217A6D"/>
    <w:rsid w:val="00217F02"/>
    <w:rsid w:val="002201BD"/>
    <w:rsid w:val="002209CA"/>
    <w:rsid w:val="00220AAA"/>
    <w:rsid w:val="00223741"/>
    <w:rsid w:val="0022405D"/>
    <w:rsid w:val="00225FF6"/>
    <w:rsid w:val="00226591"/>
    <w:rsid w:val="00232A7D"/>
    <w:rsid w:val="0023304F"/>
    <w:rsid w:val="0023524D"/>
    <w:rsid w:val="0023554A"/>
    <w:rsid w:val="002368DE"/>
    <w:rsid w:val="00242D4D"/>
    <w:rsid w:val="0024607F"/>
    <w:rsid w:val="00246CC5"/>
    <w:rsid w:val="002543DD"/>
    <w:rsid w:val="002546BC"/>
    <w:rsid w:val="00254884"/>
    <w:rsid w:val="0025561A"/>
    <w:rsid w:val="002565EB"/>
    <w:rsid w:val="00257905"/>
    <w:rsid w:val="00257952"/>
    <w:rsid w:val="00257C62"/>
    <w:rsid w:val="0026269B"/>
    <w:rsid w:val="00262F33"/>
    <w:rsid w:val="00263F01"/>
    <w:rsid w:val="00265133"/>
    <w:rsid w:val="00265528"/>
    <w:rsid w:val="00275D77"/>
    <w:rsid w:val="00275E0E"/>
    <w:rsid w:val="00277D9B"/>
    <w:rsid w:val="002814FF"/>
    <w:rsid w:val="002826C7"/>
    <w:rsid w:val="0028318D"/>
    <w:rsid w:val="002866DF"/>
    <w:rsid w:val="0029065A"/>
    <w:rsid w:val="00293045"/>
    <w:rsid w:val="00294FCA"/>
    <w:rsid w:val="00295CEA"/>
    <w:rsid w:val="00297EA9"/>
    <w:rsid w:val="002A0171"/>
    <w:rsid w:val="002A17F9"/>
    <w:rsid w:val="002A337B"/>
    <w:rsid w:val="002A574B"/>
    <w:rsid w:val="002A60F8"/>
    <w:rsid w:val="002A6882"/>
    <w:rsid w:val="002A746A"/>
    <w:rsid w:val="002B0D5C"/>
    <w:rsid w:val="002B0F3C"/>
    <w:rsid w:val="002B15A0"/>
    <w:rsid w:val="002B260F"/>
    <w:rsid w:val="002B5CF2"/>
    <w:rsid w:val="002B5E66"/>
    <w:rsid w:val="002C1C41"/>
    <w:rsid w:val="002C1CC7"/>
    <w:rsid w:val="002C307F"/>
    <w:rsid w:val="002C5C37"/>
    <w:rsid w:val="002C6B37"/>
    <w:rsid w:val="002C7878"/>
    <w:rsid w:val="002D1656"/>
    <w:rsid w:val="002D17BB"/>
    <w:rsid w:val="002D2A54"/>
    <w:rsid w:val="002D3DEC"/>
    <w:rsid w:val="002E19DC"/>
    <w:rsid w:val="002E483C"/>
    <w:rsid w:val="002E4DA0"/>
    <w:rsid w:val="002E5D52"/>
    <w:rsid w:val="002F14B9"/>
    <w:rsid w:val="002F1BA0"/>
    <w:rsid w:val="002F2006"/>
    <w:rsid w:val="002F2046"/>
    <w:rsid w:val="002F646A"/>
    <w:rsid w:val="00302722"/>
    <w:rsid w:val="0030337B"/>
    <w:rsid w:val="003066B7"/>
    <w:rsid w:val="0030738E"/>
    <w:rsid w:val="0031159F"/>
    <w:rsid w:val="00316BB0"/>
    <w:rsid w:val="00317561"/>
    <w:rsid w:val="003226F7"/>
    <w:rsid w:val="003246F9"/>
    <w:rsid w:val="00326B74"/>
    <w:rsid w:val="0032763F"/>
    <w:rsid w:val="003336A3"/>
    <w:rsid w:val="003476CE"/>
    <w:rsid w:val="00347802"/>
    <w:rsid w:val="00347FFD"/>
    <w:rsid w:val="003501A5"/>
    <w:rsid w:val="00351898"/>
    <w:rsid w:val="00351D9A"/>
    <w:rsid w:val="003525F4"/>
    <w:rsid w:val="00352993"/>
    <w:rsid w:val="003540E3"/>
    <w:rsid w:val="00355B90"/>
    <w:rsid w:val="00361BC6"/>
    <w:rsid w:val="00365F40"/>
    <w:rsid w:val="003733F5"/>
    <w:rsid w:val="00373A86"/>
    <w:rsid w:val="00374D59"/>
    <w:rsid w:val="0037731A"/>
    <w:rsid w:val="003774D6"/>
    <w:rsid w:val="00380BE8"/>
    <w:rsid w:val="00381FB3"/>
    <w:rsid w:val="003828CB"/>
    <w:rsid w:val="003844BF"/>
    <w:rsid w:val="00386C90"/>
    <w:rsid w:val="003900AB"/>
    <w:rsid w:val="00390F3D"/>
    <w:rsid w:val="00391769"/>
    <w:rsid w:val="0039195E"/>
    <w:rsid w:val="00394D5B"/>
    <w:rsid w:val="003A33FB"/>
    <w:rsid w:val="003A4D50"/>
    <w:rsid w:val="003A50B5"/>
    <w:rsid w:val="003A5BD5"/>
    <w:rsid w:val="003A62D0"/>
    <w:rsid w:val="003A7A6C"/>
    <w:rsid w:val="003B12B6"/>
    <w:rsid w:val="003B535A"/>
    <w:rsid w:val="003B7C6F"/>
    <w:rsid w:val="003C4089"/>
    <w:rsid w:val="003C6523"/>
    <w:rsid w:val="003C65BA"/>
    <w:rsid w:val="003C6CC2"/>
    <w:rsid w:val="003D486B"/>
    <w:rsid w:val="003D753C"/>
    <w:rsid w:val="003E0759"/>
    <w:rsid w:val="003E1B1B"/>
    <w:rsid w:val="003E3485"/>
    <w:rsid w:val="003E55B9"/>
    <w:rsid w:val="003F11AF"/>
    <w:rsid w:val="003F50E0"/>
    <w:rsid w:val="003F6D38"/>
    <w:rsid w:val="00400CE8"/>
    <w:rsid w:val="00402578"/>
    <w:rsid w:val="00402F60"/>
    <w:rsid w:val="00404D24"/>
    <w:rsid w:val="0040552F"/>
    <w:rsid w:val="00406593"/>
    <w:rsid w:val="00407F27"/>
    <w:rsid w:val="00407FCF"/>
    <w:rsid w:val="0041722F"/>
    <w:rsid w:val="00420856"/>
    <w:rsid w:val="0042555F"/>
    <w:rsid w:val="00426E56"/>
    <w:rsid w:val="0042736A"/>
    <w:rsid w:val="00427EB8"/>
    <w:rsid w:val="0043172D"/>
    <w:rsid w:val="004334D2"/>
    <w:rsid w:val="004359DD"/>
    <w:rsid w:val="004414A0"/>
    <w:rsid w:val="0044156B"/>
    <w:rsid w:val="0044159C"/>
    <w:rsid w:val="00443F14"/>
    <w:rsid w:val="00444046"/>
    <w:rsid w:val="0045095F"/>
    <w:rsid w:val="0045779D"/>
    <w:rsid w:val="0046098A"/>
    <w:rsid w:val="0046330B"/>
    <w:rsid w:val="00464046"/>
    <w:rsid w:val="00464257"/>
    <w:rsid w:val="0046436B"/>
    <w:rsid w:val="00464AD7"/>
    <w:rsid w:val="00466BB8"/>
    <w:rsid w:val="00466EC5"/>
    <w:rsid w:val="004675FC"/>
    <w:rsid w:val="004729AB"/>
    <w:rsid w:val="00476173"/>
    <w:rsid w:val="00482FF3"/>
    <w:rsid w:val="00483FEF"/>
    <w:rsid w:val="00484872"/>
    <w:rsid w:val="00486C41"/>
    <w:rsid w:val="00486D3E"/>
    <w:rsid w:val="004938BB"/>
    <w:rsid w:val="00493C8E"/>
    <w:rsid w:val="00497850"/>
    <w:rsid w:val="004A20CC"/>
    <w:rsid w:val="004A211E"/>
    <w:rsid w:val="004A3C61"/>
    <w:rsid w:val="004A47CB"/>
    <w:rsid w:val="004A4B46"/>
    <w:rsid w:val="004A4D8D"/>
    <w:rsid w:val="004B100E"/>
    <w:rsid w:val="004B4FFF"/>
    <w:rsid w:val="004B741B"/>
    <w:rsid w:val="004C31C9"/>
    <w:rsid w:val="004C32CF"/>
    <w:rsid w:val="004C3EBD"/>
    <w:rsid w:val="004C6B3C"/>
    <w:rsid w:val="004D112E"/>
    <w:rsid w:val="004D1882"/>
    <w:rsid w:val="004D30B1"/>
    <w:rsid w:val="004D451D"/>
    <w:rsid w:val="004D499A"/>
    <w:rsid w:val="004D6E67"/>
    <w:rsid w:val="004D7616"/>
    <w:rsid w:val="004D7DD5"/>
    <w:rsid w:val="004E1348"/>
    <w:rsid w:val="004E1FFD"/>
    <w:rsid w:val="004E42A5"/>
    <w:rsid w:val="004E4AD1"/>
    <w:rsid w:val="004E4FD7"/>
    <w:rsid w:val="004E5948"/>
    <w:rsid w:val="004E6084"/>
    <w:rsid w:val="004E6F30"/>
    <w:rsid w:val="004E778B"/>
    <w:rsid w:val="004E78C4"/>
    <w:rsid w:val="004F09AE"/>
    <w:rsid w:val="004F13D5"/>
    <w:rsid w:val="004F52E5"/>
    <w:rsid w:val="004F656B"/>
    <w:rsid w:val="004F70B1"/>
    <w:rsid w:val="00500707"/>
    <w:rsid w:val="00510BD1"/>
    <w:rsid w:val="005119CF"/>
    <w:rsid w:val="005119ED"/>
    <w:rsid w:val="00511B57"/>
    <w:rsid w:val="005139D7"/>
    <w:rsid w:val="005139E5"/>
    <w:rsid w:val="00514178"/>
    <w:rsid w:val="00514BCD"/>
    <w:rsid w:val="00517E4E"/>
    <w:rsid w:val="00521727"/>
    <w:rsid w:val="005253AF"/>
    <w:rsid w:val="00530E91"/>
    <w:rsid w:val="00540728"/>
    <w:rsid w:val="005418C6"/>
    <w:rsid w:val="00545740"/>
    <w:rsid w:val="00545758"/>
    <w:rsid w:val="005458EC"/>
    <w:rsid w:val="00547E33"/>
    <w:rsid w:val="00552735"/>
    <w:rsid w:val="00554069"/>
    <w:rsid w:val="0056025E"/>
    <w:rsid w:val="00561A6A"/>
    <w:rsid w:val="0056278D"/>
    <w:rsid w:val="005634BE"/>
    <w:rsid w:val="0057135B"/>
    <w:rsid w:val="00572508"/>
    <w:rsid w:val="00573A33"/>
    <w:rsid w:val="00573EA9"/>
    <w:rsid w:val="00574BA3"/>
    <w:rsid w:val="00576863"/>
    <w:rsid w:val="00580419"/>
    <w:rsid w:val="00580ABF"/>
    <w:rsid w:val="00580E7B"/>
    <w:rsid w:val="005816EF"/>
    <w:rsid w:val="00582ACA"/>
    <w:rsid w:val="00590E8E"/>
    <w:rsid w:val="00592F61"/>
    <w:rsid w:val="0059324B"/>
    <w:rsid w:val="00594AAF"/>
    <w:rsid w:val="00595749"/>
    <w:rsid w:val="0059596C"/>
    <w:rsid w:val="00595AA0"/>
    <w:rsid w:val="0059704D"/>
    <w:rsid w:val="005A31F6"/>
    <w:rsid w:val="005A438F"/>
    <w:rsid w:val="005A445F"/>
    <w:rsid w:val="005A6904"/>
    <w:rsid w:val="005B1C61"/>
    <w:rsid w:val="005B246F"/>
    <w:rsid w:val="005B2E11"/>
    <w:rsid w:val="005B3665"/>
    <w:rsid w:val="005B5586"/>
    <w:rsid w:val="005B7577"/>
    <w:rsid w:val="005C1539"/>
    <w:rsid w:val="005C4837"/>
    <w:rsid w:val="005D1189"/>
    <w:rsid w:val="005D1D8E"/>
    <w:rsid w:val="005D52C1"/>
    <w:rsid w:val="005D60E4"/>
    <w:rsid w:val="005E0077"/>
    <w:rsid w:val="005E11B7"/>
    <w:rsid w:val="005E4B5F"/>
    <w:rsid w:val="005F5797"/>
    <w:rsid w:val="00600CCD"/>
    <w:rsid w:val="0060130D"/>
    <w:rsid w:val="00606322"/>
    <w:rsid w:val="006066D0"/>
    <w:rsid w:val="00607490"/>
    <w:rsid w:val="0061024E"/>
    <w:rsid w:val="006106FD"/>
    <w:rsid w:val="00610BCF"/>
    <w:rsid w:val="00613969"/>
    <w:rsid w:val="006152C6"/>
    <w:rsid w:val="00615E77"/>
    <w:rsid w:val="00620171"/>
    <w:rsid w:val="00621587"/>
    <w:rsid w:val="006219B8"/>
    <w:rsid w:val="00622377"/>
    <w:rsid w:val="006249B6"/>
    <w:rsid w:val="006254CC"/>
    <w:rsid w:val="00625AAC"/>
    <w:rsid w:val="006273DD"/>
    <w:rsid w:val="00627485"/>
    <w:rsid w:val="00632A06"/>
    <w:rsid w:val="00635D12"/>
    <w:rsid w:val="00637112"/>
    <w:rsid w:val="00637B54"/>
    <w:rsid w:val="006420DA"/>
    <w:rsid w:val="006426DD"/>
    <w:rsid w:val="00642708"/>
    <w:rsid w:val="00642D40"/>
    <w:rsid w:val="00644D94"/>
    <w:rsid w:val="0064717F"/>
    <w:rsid w:val="00650ADD"/>
    <w:rsid w:val="006512FD"/>
    <w:rsid w:val="006517D8"/>
    <w:rsid w:val="006519A8"/>
    <w:rsid w:val="00653915"/>
    <w:rsid w:val="00655113"/>
    <w:rsid w:val="00656804"/>
    <w:rsid w:val="00657D55"/>
    <w:rsid w:val="0066019F"/>
    <w:rsid w:val="00660640"/>
    <w:rsid w:val="00661A7A"/>
    <w:rsid w:val="00662BFC"/>
    <w:rsid w:val="00670BFB"/>
    <w:rsid w:val="00670EB3"/>
    <w:rsid w:val="0067260A"/>
    <w:rsid w:val="006731DE"/>
    <w:rsid w:val="00673B86"/>
    <w:rsid w:val="006758AD"/>
    <w:rsid w:val="0067604D"/>
    <w:rsid w:val="006813CA"/>
    <w:rsid w:val="00681A4B"/>
    <w:rsid w:val="006821DF"/>
    <w:rsid w:val="00682653"/>
    <w:rsid w:val="0068304E"/>
    <w:rsid w:val="006859DD"/>
    <w:rsid w:val="00685C6B"/>
    <w:rsid w:val="00686D91"/>
    <w:rsid w:val="00690E5A"/>
    <w:rsid w:val="00694A2A"/>
    <w:rsid w:val="006955DB"/>
    <w:rsid w:val="006A0DF4"/>
    <w:rsid w:val="006A2EE7"/>
    <w:rsid w:val="006A4AEA"/>
    <w:rsid w:val="006B4960"/>
    <w:rsid w:val="006B5C59"/>
    <w:rsid w:val="006B6426"/>
    <w:rsid w:val="006B74DF"/>
    <w:rsid w:val="006C139B"/>
    <w:rsid w:val="006C4920"/>
    <w:rsid w:val="006C4EE3"/>
    <w:rsid w:val="006D09CC"/>
    <w:rsid w:val="006D11F6"/>
    <w:rsid w:val="006D43B3"/>
    <w:rsid w:val="006D453A"/>
    <w:rsid w:val="006D4EA2"/>
    <w:rsid w:val="006D50C6"/>
    <w:rsid w:val="006D58AB"/>
    <w:rsid w:val="006E07DF"/>
    <w:rsid w:val="006E0E34"/>
    <w:rsid w:val="006E2AFA"/>
    <w:rsid w:val="006E33DB"/>
    <w:rsid w:val="006E5104"/>
    <w:rsid w:val="006E6F4E"/>
    <w:rsid w:val="006F6351"/>
    <w:rsid w:val="006F7468"/>
    <w:rsid w:val="00700A38"/>
    <w:rsid w:val="007023CA"/>
    <w:rsid w:val="007039B6"/>
    <w:rsid w:val="00703B09"/>
    <w:rsid w:val="00703CAE"/>
    <w:rsid w:val="00703D40"/>
    <w:rsid w:val="00703F31"/>
    <w:rsid w:val="00704937"/>
    <w:rsid w:val="00704C69"/>
    <w:rsid w:val="007072F4"/>
    <w:rsid w:val="007130EC"/>
    <w:rsid w:val="007164AD"/>
    <w:rsid w:val="007212EC"/>
    <w:rsid w:val="007221E2"/>
    <w:rsid w:val="00722292"/>
    <w:rsid w:val="00725DAC"/>
    <w:rsid w:val="00726391"/>
    <w:rsid w:val="00726B8F"/>
    <w:rsid w:val="00731029"/>
    <w:rsid w:val="00731BD0"/>
    <w:rsid w:val="0073482B"/>
    <w:rsid w:val="0074095B"/>
    <w:rsid w:val="00740D26"/>
    <w:rsid w:val="0074170A"/>
    <w:rsid w:val="00741815"/>
    <w:rsid w:val="00742AF4"/>
    <w:rsid w:val="00744600"/>
    <w:rsid w:val="0074471E"/>
    <w:rsid w:val="0074791B"/>
    <w:rsid w:val="007479D9"/>
    <w:rsid w:val="00751C85"/>
    <w:rsid w:val="00751D49"/>
    <w:rsid w:val="00753692"/>
    <w:rsid w:val="007604D7"/>
    <w:rsid w:val="00760A86"/>
    <w:rsid w:val="0076120C"/>
    <w:rsid w:val="007631E5"/>
    <w:rsid w:val="00765965"/>
    <w:rsid w:val="0077060C"/>
    <w:rsid w:val="00770EC5"/>
    <w:rsid w:val="007737D3"/>
    <w:rsid w:val="0078005E"/>
    <w:rsid w:val="007809B4"/>
    <w:rsid w:val="00781F6E"/>
    <w:rsid w:val="00792C0F"/>
    <w:rsid w:val="00796BEE"/>
    <w:rsid w:val="0079736A"/>
    <w:rsid w:val="007974A3"/>
    <w:rsid w:val="00797F0D"/>
    <w:rsid w:val="007A277F"/>
    <w:rsid w:val="007A42EF"/>
    <w:rsid w:val="007A7851"/>
    <w:rsid w:val="007B01A8"/>
    <w:rsid w:val="007B067E"/>
    <w:rsid w:val="007B14EE"/>
    <w:rsid w:val="007B271E"/>
    <w:rsid w:val="007B2CF1"/>
    <w:rsid w:val="007B4FBD"/>
    <w:rsid w:val="007B7E3D"/>
    <w:rsid w:val="007C375E"/>
    <w:rsid w:val="007C600B"/>
    <w:rsid w:val="007C6661"/>
    <w:rsid w:val="007D0553"/>
    <w:rsid w:val="007D24EB"/>
    <w:rsid w:val="007D317F"/>
    <w:rsid w:val="007D5100"/>
    <w:rsid w:val="007D6063"/>
    <w:rsid w:val="007E1E80"/>
    <w:rsid w:val="007E2AAE"/>
    <w:rsid w:val="007F0B73"/>
    <w:rsid w:val="007F0E45"/>
    <w:rsid w:val="007F2CE1"/>
    <w:rsid w:val="007F6600"/>
    <w:rsid w:val="007F73C3"/>
    <w:rsid w:val="0080172F"/>
    <w:rsid w:val="00803A16"/>
    <w:rsid w:val="008047D2"/>
    <w:rsid w:val="0080503E"/>
    <w:rsid w:val="00810815"/>
    <w:rsid w:val="00810BAA"/>
    <w:rsid w:val="008125CB"/>
    <w:rsid w:val="00815B7C"/>
    <w:rsid w:val="00815C2F"/>
    <w:rsid w:val="008167A4"/>
    <w:rsid w:val="008202BE"/>
    <w:rsid w:val="00821138"/>
    <w:rsid w:val="008243EE"/>
    <w:rsid w:val="00824E64"/>
    <w:rsid w:val="00826C85"/>
    <w:rsid w:val="008304B9"/>
    <w:rsid w:val="008354BA"/>
    <w:rsid w:val="00836B8D"/>
    <w:rsid w:val="00837281"/>
    <w:rsid w:val="008405AF"/>
    <w:rsid w:val="00842C30"/>
    <w:rsid w:val="00843E8D"/>
    <w:rsid w:val="008453E4"/>
    <w:rsid w:val="00845AB6"/>
    <w:rsid w:val="00851BC6"/>
    <w:rsid w:val="0085271B"/>
    <w:rsid w:val="0086073F"/>
    <w:rsid w:val="00861CD0"/>
    <w:rsid w:val="008624AC"/>
    <w:rsid w:val="0086253E"/>
    <w:rsid w:val="00864640"/>
    <w:rsid w:val="00867F94"/>
    <w:rsid w:val="00870B15"/>
    <w:rsid w:val="00870DB8"/>
    <w:rsid w:val="008722D7"/>
    <w:rsid w:val="008746FE"/>
    <w:rsid w:val="00874FCC"/>
    <w:rsid w:val="008751D4"/>
    <w:rsid w:val="00876FD0"/>
    <w:rsid w:val="00880ABA"/>
    <w:rsid w:val="008812C5"/>
    <w:rsid w:val="0088134E"/>
    <w:rsid w:val="008828B0"/>
    <w:rsid w:val="00885007"/>
    <w:rsid w:val="008875F1"/>
    <w:rsid w:val="00887CDC"/>
    <w:rsid w:val="008916A8"/>
    <w:rsid w:val="00891831"/>
    <w:rsid w:val="00892523"/>
    <w:rsid w:val="008927AA"/>
    <w:rsid w:val="0089474B"/>
    <w:rsid w:val="00897DB2"/>
    <w:rsid w:val="008A3325"/>
    <w:rsid w:val="008A3D4A"/>
    <w:rsid w:val="008A5F6A"/>
    <w:rsid w:val="008A6BE8"/>
    <w:rsid w:val="008B0E6B"/>
    <w:rsid w:val="008B1A96"/>
    <w:rsid w:val="008B1B97"/>
    <w:rsid w:val="008B2B99"/>
    <w:rsid w:val="008B362D"/>
    <w:rsid w:val="008B4159"/>
    <w:rsid w:val="008B4C86"/>
    <w:rsid w:val="008B7FB5"/>
    <w:rsid w:val="008C0CE6"/>
    <w:rsid w:val="008C32C7"/>
    <w:rsid w:val="008C5CDA"/>
    <w:rsid w:val="008C6160"/>
    <w:rsid w:val="008D038E"/>
    <w:rsid w:val="008D47DC"/>
    <w:rsid w:val="008D5934"/>
    <w:rsid w:val="008E1498"/>
    <w:rsid w:val="008E3606"/>
    <w:rsid w:val="008E7F39"/>
    <w:rsid w:val="008F027D"/>
    <w:rsid w:val="008F0BBC"/>
    <w:rsid w:val="008F3ADF"/>
    <w:rsid w:val="008F7A5E"/>
    <w:rsid w:val="00900D31"/>
    <w:rsid w:val="009019D2"/>
    <w:rsid w:val="00902F13"/>
    <w:rsid w:val="009040DF"/>
    <w:rsid w:val="00905D5B"/>
    <w:rsid w:val="00906343"/>
    <w:rsid w:val="00906BB1"/>
    <w:rsid w:val="009076A9"/>
    <w:rsid w:val="009104D9"/>
    <w:rsid w:val="00911416"/>
    <w:rsid w:val="00911AF4"/>
    <w:rsid w:val="00914E34"/>
    <w:rsid w:val="00927112"/>
    <w:rsid w:val="00930769"/>
    <w:rsid w:val="00940326"/>
    <w:rsid w:val="00942455"/>
    <w:rsid w:val="0094672B"/>
    <w:rsid w:val="00956686"/>
    <w:rsid w:val="00956CE4"/>
    <w:rsid w:val="009609B4"/>
    <w:rsid w:val="00961CFA"/>
    <w:rsid w:val="009630CD"/>
    <w:rsid w:val="0096389E"/>
    <w:rsid w:val="00964A09"/>
    <w:rsid w:val="009652C7"/>
    <w:rsid w:val="00966BB0"/>
    <w:rsid w:val="00967032"/>
    <w:rsid w:val="00967535"/>
    <w:rsid w:val="00971AEA"/>
    <w:rsid w:val="00973650"/>
    <w:rsid w:val="00975DDD"/>
    <w:rsid w:val="00975E43"/>
    <w:rsid w:val="0098054B"/>
    <w:rsid w:val="00981830"/>
    <w:rsid w:val="00985FC6"/>
    <w:rsid w:val="00986EAD"/>
    <w:rsid w:val="00987872"/>
    <w:rsid w:val="00993A90"/>
    <w:rsid w:val="0099416B"/>
    <w:rsid w:val="009972AC"/>
    <w:rsid w:val="00997784"/>
    <w:rsid w:val="009A1085"/>
    <w:rsid w:val="009A28CC"/>
    <w:rsid w:val="009A33EF"/>
    <w:rsid w:val="009A4006"/>
    <w:rsid w:val="009A5EF6"/>
    <w:rsid w:val="009C0E25"/>
    <w:rsid w:val="009C6445"/>
    <w:rsid w:val="009C7955"/>
    <w:rsid w:val="009D2851"/>
    <w:rsid w:val="009D5E30"/>
    <w:rsid w:val="009E0E1C"/>
    <w:rsid w:val="009E0F74"/>
    <w:rsid w:val="009E166B"/>
    <w:rsid w:val="009E4119"/>
    <w:rsid w:val="009F0CBC"/>
    <w:rsid w:val="00A0054A"/>
    <w:rsid w:val="00A02C1F"/>
    <w:rsid w:val="00A02E54"/>
    <w:rsid w:val="00A03407"/>
    <w:rsid w:val="00A04CDB"/>
    <w:rsid w:val="00A04ECA"/>
    <w:rsid w:val="00A05501"/>
    <w:rsid w:val="00A0795B"/>
    <w:rsid w:val="00A1171D"/>
    <w:rsid w:val="00A119D4"/>
    <w:rsid w:val="00A1594B"/>
    <w:rsid w:val="00A16AFD"/>
    <w:rsid w:val="00A22E89"/>
    <w:rsid w:val="00A23A57"/>
    <w:rsid w:val="00A24C42"/>
    <w:rsid w:val="00A251CE"/>
    <w:rsid w:val="00A277D8"/>
    <w:rsid w:val="00A3514D"/>
    <w:rsid w:val="00A356F0"/>
    <w:rsid w:val="00A41921"/>
    <w:rsid w:val="00A41D52"/>
    <w:rsid w:val="00A42DDD"/>
    <w:rsid w:val="00A43CFA"/>
    <w:rsid w:val="00A456DC"/>
    <w:rsid w:val="00A500D5"/>
    <w:rsid w:val="00A5266C"/>
    <w:rsid w:val="00A531A4"/>
    <w:rsid w:val="00A54F52"/>
    <w:rsid w:val="00A57EBD"/>
    <w:rsid w:val="00A60FF5"/>
    <w:rsid w:val="00A617C9"/>
    <w:rsid w:val="00A62011"/>
    <w:rsid w:val="00A631F2"/>
    <w:rsid w:val="00A63220"/>
    <w:rsid w:val="00A6535E"/>
    <w:rsid w:val="00A65374"/>
    <w:rsid w:val="00A666C7"/>
    <w:rsid w:val="00A66951"/>
    <w:rsid w:val="00A6713F"/>
    <w:rsid w:val="00A67C2C"/>
    <w:rsid w:val="00A705CA"/>
    <w:rsid w:val="00A70F16"/>
    <w:rsid w:val="00A7620A"/>
    <w:rsid w:val="00A765A8"/>
    <w:rsid w:val="00A765E6"/>
    <w:rsid w:val="00A8033B"/>
    <w:rsid w:val="00A8200D"/>
    <w:rsid w:val="00A8631E"/>
    <w:rsid w:val="00A86909"/>
    <w:rsid w:val="00A87621"/>
    <w:rsid w:val="00A87C82"/>
    <w:rsid w:val="00A9040B"/>
    <w:rsid w:val="00A910CC"/>
    <w:rsid w:val="00A9349D"/>
    <w:rsid w:val="00A94341"/>
    <w:rsid w:val="00A94544"/>
    <w:rsid w:val="00A94EB0"/>
    <w:rsid w:val="00A97484"/>
    <w:rsid w:val="00AA3C49"/>
    <w:rsid w:val="00AA3D71"/>
    <w:rsid w:val="00AA6D55"/>
    <w:rsid w:val="00AB028A"/>
    <w:rsid w:val="00AB1765"/>
    <w:rsid w:val="00AB1D8D"/>
    <w:rsid w:val="00AB45FD"/>
    <w:rsid w:val="00AB4FC3"/>
    <w:rsid w:val="00AC02A9"/>
    <w:rsid w:val="00AC22A1"/>
    <w:rsid w:val="00AC45B3"/>
    <w:rsid w:val="00AD06C4"/>
    <w:rsid w:val="00AD3D70"/>
    <w:rsid w:val="00AD42AA"/>
    <w:rsid w:val="00AD521B"/>
    <w:rsid w:val="00AE1FD5"/>
    <w:rsid w:val="00AE2809"/>
    <w:rsid w:val="00AE39E0"/>
    <w:rsid w:val="00AE40CD"/>
    <w:rsid w:val="00AE5595"/>
    <w:rsid w:val="00AE6091"/>
    <w:rsid w:val="00AE7E14"/>
    <w:rsid w:val="00AE7EBF"/>
    <w:rsid w:val="00AF03DD"/>
    <w:rsid w:val="00B00123"/>
    <w:rsid w:val="00B01173"/>
    <w:rsid w:val="00B0580B"/>
    <w:rsid w:val="00B06482"/>
    <w:rsid w:val="00B14881"/>
    <w:rsid w:val="00B16EC6"/>
    <w:rsid w:val="00B20134"/>
    <w:rsid w:val="00B25E05"/>
    <w:rsid w:val="00B31DC4"/>
    <w:rsid w:val="00B33EC4"/>
    <w:rsid w:val="00B33EDC"/>
    <w:rsid w:val="00B36247"/>
    <w:rsid w:val="00B36B44"/>
    <w:rsid w:val="00B4009A"/>
    <w:rsid w:val="00B40112"/>
    <w:rsid w:val="00B4275A"/>
    <w:rsid w:val="00B43578"/>
    <w:rsid w:val="00B445E3"/>
    <w:rsid w:val="00B508DE"/>
    <w:rsid w:val="00B5167A"/>
    <w:rsid w:val="00B53110"/>
    <w:rsid w:val="00B61847"/>
    <w:rsid w:val="00B61902"/>
    <w:rsid w:val="00B65FB9"/>
    <w:rsid w:val="00B717D0"/>
    <w:rsid w:val="00B71F5B"/>
    <w:rsid w:val="00B72928"/>
    <w:rsid w:val="00B807B9"/>
    <w:rsid w:val="00B93F2E"/>
    <w:rsid w:val="00B9729B"/>
    <w:rsid w:val="00BA0363"/>
    <w:rsid w:val="00BA1A70"/>
    <w:rsid w:val="00BA2CCA"/>
    <w:rsid w:val="00BA575F"/>
    <w:rsid w:val="00BB0A3E"/>
    <w:rsid w:val="00BB449E"/>
    <w:rsid w:val="00BB4960"/>
    <w:rsid w:val="00BB4C72"/>
    <w:rsid w:val="00BB5AC5"/>
    <w:rsid w:val="00BC0FB8"/>
    <w:rsid w:val="00BC1011"/>
    <w:rsid w:val="00BC1AA9"/>
    <w:rsid w:val="00BC1F5D"/>
    <w:rsid w:val="00BC23E7"/>
    <w:rsid w:val="00BC31AB"/>
    <w:rsid w:val="00BC7F08"/>
    <w:rsid w:val="00BD4455"/>
    <w:rsid w:val="00BD53A6"/>
    <w:rsid w:val="00BD6159"/>
    <w:rsid w:val="00BD6821"/>
    <w:rsid w:val="00BE0787"/>
    <w:rsid w:val="00BE252C"/>
    <w:rsid w:val="00BE4629"/>
    <w:rsid w:val="00BF3430"/>
    <w:rsid w:val="00BF70F0"/>
    <w:rsid w:val="00C001A2"/>
    <w:rsid w:val="00C04E44"/>
    <w:rsid w:val="00C076B0"/>
    <w:rsid w:val="00C10410"/>
    <w:rsid w:val="00C10575"/>
    <w:rsid w:val="00C11B76"/>
    <w:rsid w:val="00C12075"/>
    <w:rsid w:val="00C147D7"/>
    <w:rsid w:val="00C14C22"/>
    <w:rsid w:val="00C1740C"/>
    <w:rsid w:val="00C175C3"/>
    <w:rsid w:val="00C22454"/>
    <w:rsid w:val="00C228D7"/>
    <w:rsid w:val="00C248DC"/>
    <w:rsid w:val="00C33289"/>
    <w:rsid w:val="00C361A4"/>
    <w:rsid w:val="00C402FB"/>
    <w:rsid w:val="00C40C08"/>
    <w:rsid w:val="00C42D57"/>
    <w:rsid w:val="00C44009"/>
    <w:rsid w:val="00C443E3"/>
    <w:rsid w:val="00C4456D"/>
    <w:rsid w:val="00C44D6E"/>
    <w:rsid w:val="00C44E98"/>
    <w:rsid w:val="00C4512C"/>
    <w:rsid w:val="00C47FED"/>
    <w:rsid w:val="00C50799"/>
    <w:rsid w:val="00C50E4D"/>
    <w:rsid w:val="00C50FBC"/>
    <w:rsid w:val="00C53504"/>
    <w:rsid w:val="00C538B6"/>
    <w:rsid w:val="00C53A1F"/>
    <w:rsid w:val="00C6162B"/>
    <w:rsid w:val="00C61D9B"/>
    <w:rsid w:val="00C61FC4"/>
    <w:rsid w:val="00C629C0"/>
    <w:rsid w:val="00C6326F"/>
    <w:rsid w:val="00C639F7"/>
    <w:rsid w:val="00C70CB0"/>
    <w:rsid w:val="00C71284"/>
    <w:rsid w:val="00C7184C"/>
    <w:rsid w:val="00C730BD"/>
    <w:rsid w:val="00C73C36"/>
    <w:rsid w:val="00C76D72"/>
    <w:rsid w:val="00C82A5E"/>
    <w:rsid w:val="00C8522E"/>
    <w:rsid w:val="00C86821"/>
    <w:rsid w:val="00C90637"/>
    <w:rsid w:val="00C92C95"/>
    <w:rsid w:val="00C94320"/>
    <w:rsid w:val="00C94D11"/>
    <w:rsid w:val="00C95218"/>
    <w:rsid w:val="00C955EB"/>
    <w:rsid w:val="00C95B0F"/>
    <w:rsid w:val="00CA1019"/>
    <w:rsid w:val="00CA29D0"/>
    <w:rsid w:val="00CB116B"/>
    <w:rsid w:val="00CB3583"/>
    <w:rsid w:val="00CB7ED2"/>
    <w:rsid w:val="00CC0A58"/>
    <w:rsid w:val="00CC3113"/>
    <w:rsid w:val="00CC6786"/>
    <w:rsid w:val="00CD24C9"/>
    <w:rsid w:val="00CD4928"/>
    <w:rsid w:val="00CD5526"/>
    <w:rsid w:val="00CD60FD"/>
    <w:rsid w:val="00CE2F4F"/>
    <w:rsid w:val="00CE59AC"/>
    <w:rsid w:val="00CE7EEE"/>
    <w:rsid w:val="00CF1EED"/>
    <w:rsid w:val="00CF2576"/>
    <w:rsid w:val="00CF3696"/>
    <w:rsid w:val="00CF4397"/>
    <w:rsid w:val="00CF44B7"/>
    <w:rsid w:val="00CF44D9"/>
    <w:rsid w:val="00CF6253"/>
    <w:rsid w:val="00D03300"/>
    <w:rsid w:val="00D07965"/>
    <w:rsid w:val="00D10FF3"/>
    <w:rsid w:val="00D1401E"/>
    <w:rsid w:val="00D164AC"/>
    <w:rsid w:val="00D21406"/>
    <w:rsid w:val="00D2249E"/>
    <w:rsid w:val="00D24196"/>
    <w:rsid w:val="00D247AA"/>
    <w:rsid w:val="00D30B6F"/>
    <w:rsid w:val="00D30C10"/>
    <w:rsid w:val="00D315E2"/>
    <w:rsid w:val="00D40470"/>
    <w:rsid w:val="00D44F64"/>
    <w:rsid w:val="00D45A8D"/>
    <w:rsid w:val="00D45CE2"/>
    <w:rsid w:val="00D4757F"/>
    <w:rsid w:val="00D50857"/>
    <w:rsid w:val="00D50A0B"/>
    <w:rsid w:val="00D51612"/>
    <w:rsid w:val="00D5182B"/>
    <w:rsid w:val="00D52E63"/>
    <w:rsid w:val="00D538E1"/>
    <w:rsid w:val="00D55BB8"/>
    <w:rsid w:val="00D562B6"/>
    <w:rsid w:val="00D62F42"/>
    <w:rsid w:val="00D6535A"/>
    <w:rsid w:val="00D66BFF"/>
    <w:rsid w:val="00D73C4C"/>
    <w:rsid w:val="00D74615"/>
    <w:rsid w:val="00D74634"/>
    <w:rsid w:val="00D80702"/>
    <w:rsid w:val="00D8104B"/>
    <w:rsid w:val="00D8357A"/>
    <w:rsid w:val="00D84442"/>
    <w:rsid w:val="00D84456"/>
    <w:rsid w:val="00D84F1B"/>
    <w:rsid w:val="00D85430"/>
    <w:rsid w:val="00D90954"/>
    <w:rsid w:val="00D91ED0"/>
    <w:rsid w:val="00D92C99"/>
    <w:rsid w:val="00D9312F"/>
    <w:rsid w:val="00D931E0"/>
    <w:rsid w:val="00D94349"/>
    <w:rsid w:val="00D946FA"/>
    <w:rsid w:val="00D968C1"/>
    <w:rsid w:val="00DA3128"/>
    <w:rsid w:val="00DA727C"/>
    <w:rsid w:val="00DB008C"/>
    <w:rsid w:val="00DB00E2"/>
    <w:rsid w:val="00DB1D68"/>
    <w:rsid w:val="00DC0D0F"/>
    <w:rsid w:val="00DC11C2"/>
    <w:rsid w:val="00DC2841"/>
    <w:rsid w:val="00DC307A"/>
    <w:rsid w:val="00DC39E5"/>
    <w:rsid w:val="00DC4E5E"/>
    <w:rsid w:val="00DC72A6"/>
    <w:rsid w:val="00DD077C"/>
    <w:rsid w:val="00DD25A2"/>
    <w:rsid w:val="00DD530A"/>
    <w:rsid w:val="00DE18D3"/>
    <w:rsid w:val="00DE6003"/>
    <w:rsid w:val="00DF0FC2"/>
    <w:rsid w:val="00DF16D9"/>
    <w:rsid w:val="00DF2FF8"/>
    <w:rsid w:val="00DF4AC9"/>
    <w:rsid w:val="00DF4E3B"/>
    <w:rsid w:val="00DF5E26"/>
    <w:rsid w:val="00DF6142"/>
    <w:rsid w:val="00DF6D54"/>
    <w:rsid w:val="00E06CC7"/>
    <w:rsid w:val="00E06D02"/>
    <w:rsid w:val="00E10C35"/>
    <w:rsid w:val="00E15204"/>
    <w:rsid w:val="00E16839"/>
    <w:rsid w:val="00E215A1"/>
    <w:rsid w:val="00E25C89"/>
    <w:rsid w:val="00E3081F"/>
    <w:rsid w:val="00E33043"/>
    <w:rsid w:val="00E3316A"/>
    <w:rsid w:val="00E3708A"/>
    <w:rsid w:val="00E4053E"/>
    <w:rsid w:val="00E417DD"/>
    <w:rsid w:val="00E43C96"/>
    <w:rsid w:val="00E442BB"/>
    <w:rsid w:val="00E46054"/>
    <w:rsid w:val="00E476B8"/>
    <w:rsid w:val="00E4784F"/>
    <w:rsid w:val="00E51845"/>
    <w:rsid w:val="00E545C2"/>
    <w:rsid w:val="00E61F8C"/>
    <w:rsid w:val="00E626AA"/>
    <w:rsid w:val="00E63143"/>
    <w:rsid w:val="00E6407D"/>
    <w:rsid w:val="00E6438D"/>
    <w:rsid w:val="00E65069"/>
    <w:rsid w:val="00E652A0"/>
    <w:rsid w:val="00E7000C"/>
    <w:rsid w:val="00E71944"/>
    <w:rsid w:val="00E71E04"/>
    <w:rsid w:val="00E72154"/>
    <w:rsid w:val="00E76AD7"/>
    <w:rsid w:val="00E80EBB"/>
    <w:rsid w:val="00E83348"/>
    <w:rsid w:val="00E86A79"/>
    <w:rsid w:val="00E87E64"/>
    <w:rsid w:val="00E90C3E"/>
    <w:rsid w:val="00E9212A"/>
    <w:rsid w:val="00E92581"/>
    <w:rsid w:val="00E93C0C"/>
    <w:rsid w:val="00E93E9E"/>
    <w:rsid w:val="00E96F9C"/>
    <w:rsid w:val="00EA04A7"/>
    <w:rsid w:val="00EA29FA"/>
    <w:rsid w:val="00EA3EA1"/>
    <w:rsid w:val="00EA49EE"/>
    <w:rsid w:val="00EA6688"/>
    <w:rsid w:val="00EA6CFC"/>
    <w:rsid w:val="00EB24DF"/>
    <w:rsid w:val="00EB65EB"/>
    <w:rsid w:val="00EC0186"/>
    <w:rsid w:val="00EC0DF9"/>
    <w:rsid w:val="00EC24A0"/>
    <w:rsid w:val="00EC2D46"/>
    <w:rsid w:val="00EC63D4"/>
    <w:rsid w:val="00EC762B"/>
    <w:rsid w:val="00EC7CCC"/>
    <w:rsid w:val="00ED11F7"/>
    <w:rsid w:val="00ED1694"/>
    <w:rsid w:val="00ED20A4"/>
    <w:rsid w:val="00ED2BF3"/>
    <w:rsid w:val="00ED559E"/>
    <w:rsid w:val="00ED64E4"/>
    <w:rsid w:val="00EE125E"/>
    <w:rsid w:val="00EE14FC"/>
    <w:rsid w:val="00EF0F4A"/>
    <w:rsid w:val="00EF2096"/>
    <w:rsid w:val="00EF351A"/>
    <w:rsid w:val="00EF4E0F"/>
    <w:rsid w:val="00F00025"/>
    <w:rsid w:val="00F03648"/>
    <w:rsid w:val="00F04282"/>
    <w:rsid w:val="00F04B93"/>
    <w:rsid w:val="00F06516"/>
    <w:rsid w:val="00F13380"/>
    <w:rsid w:val="00F15E6C"/>
    <w:rsid w:val="00F227AE"/>
    <w:rsid w:val="00F22812"/>
    <w:rsid w:val="00F3387B"/>
    <w:rsid w:val="00F34556"/>
    <w:rsid w:val="00F35B77"/>
    <w:rsid w:val="00F362BE"/>
    <w:rsid w:val="00F365D8"/>
    <w:rsid w:val="00F367AA"/>
    <w:rsid w:val="00F37ABC"/>
    <w:rsid w:val="00F4446D"/>
    <w:rsid w:val="00F44D5C"/>
    <w:rsid w:val="00F45A70"/>
    <w:rsid w:val="00F5143F"/>
    <w:rsid w:val="00F5216C"/>
    <w:rsid w:val="00F53FD6"/>
    <w:rsid w:val="00F57CAB"/>
    <w:rsid w:val="00F57F4B"/>
    <w:rsid w:val="00F61C14"/>
    <w:rsid w:val="00F6279B"/>
    <w:rsid w:val="00F63107"/>
    <w:rsid w:val="00F662BC"/>
    <w:rsid w:val="00F67817"/>
    <w:rsid w:val="00F701BD"/>
    <w:rsid w:val="00F7066A"/>
    <w:rsid w:val="00F70DFF"/>
    <w:rsid w:val="00F71D9D"/>
    <w:rsid w:val="00F73B98"/>
    <w:rsid w:val="00F75020"/>
    <w:rsid w:val="00F75DE7"/>
    <w:rsid w:val="00F774BE"/>
    <w:rsid w:val="00F82F22"/>
    <w:rsid w:val="00F862A1"/>
    <w:rsid w:val="00F87A73"/>
    <w:rsid w:val="00F94029"/>
    <w:rsid w:val="00F94361"/>
    <w:rsid w:val="00F9589E"/>
    <w:rsid w:val="00F97C2A"/>
    <w:rsid w:val="00FA078D"/>
    <w:rsid w:val="00FA13EB"/>
    <w:rsid w:val="00FA145F"/>
    <w:rsid w:val="00FA46B5"/>
    <w:rsid w:val="00FA78FA"/>
    <w:rsid w:val="00FB0096"/>
    <w:rsid w:val="00FB2045"/>
    <w:rsid w:val="00FB3D95"/>
    <w:rsid w:val="00FC0117"/>
    <w:rsid w:val="00FC0203"/>
    <w:rsid w:val="00FC06A1"/>
    <w:rsid w:val="00FC53EC"/>
    <w:rsid w:val="00FC5546"/>
    <w:rsid w:val="00FC611A"/>
    <w:rsid w:val="00FC61F1"/>
    <w:rsid w:val="00FC68A0"/>
    <w:rsid w:val="00FC7441"/>
    <w:rsid w:val="00FC7CDC"/>
    <w:rsid w:val="00FD1459"/>
    <w:rsid w:val="00FD2B8D"/>
    <w:rsid w:val="00FD321B"/>
    <w:rsid w:val="00FE0141"/>
    <w:rsid w:val="00FF1AB1"/>
    <w:rsid w:val="00FF1E62"/>
    <w:rsid w:val="00FF4CBA"/>
    <w:rsid w:val="00FF54CE"/>
    <w:rsid w:val="00FF557D"/>
    <w:rsid w:val="00FF654A"/>
    <w:rsid w:val="029C45D7"/>
    <w:rsid w:val="05C30FA3"/>
    <w:rsid w:val="0632BDFD"/>
    <w:rsid w:val="08A0C229"/>
    <w:rsid w:val="0BB8D453"/>
    <w:rsid w:val="0ED16ADE"/>
    <w:rsid w:val="0F03C611"/>
    <w:rsid w:val="0F7BDB5E"/>
    <w:rsid w:val="111AF765"/>
    <w:rsid w:val="12172005"/>
    <w:rsid w:val="13128E97"/>
    <w:rsid w:val="13868975"/>
    <w:rsid w:val="164B101F"/>
    <w:rsid w:val="1B68C1B2"/>
    <w:rsid w:val="1B6B30FD"/>
    <w:rsid w:val="1E8328DC"/>
    <w:rsid w:val="1FD4780A"/>
    <w:rsid w:val="205C2ECA"/>
    <w:rsid w:val="21BFE93D"/>
    <w:rsid w:val="24889B8A"/>
    <w:rsid w:val="24B0B270"/>
    <w:rsid w:val="28437B7C"/>
    <w:rsid w:val="296A62A9"/>
    <w:rsid w:val="2A0085AF"/>
    <w:rsid w:val="30DBCBFB"/>
    <w:rsid w:val="35DC2E01"/>
    <w:rsid w:val="3926EA53"/>
    <w:rsid w:val="399C74D4"/>
    <w:rsid w:val="39FAA88F"/>
    <w:rsid w:val="3AB09178"/>
    <w:rsid w:val="3BA32E93"/>
    <w:rsid w:val="3CE1C741"/>
    <w:rsid w:val="3F3DFFD6"/>
    <w:rsid w:val="4051FE5F"/>
    <w:rsid w:val="4052D09E"/>
    <w:rsid w:val="4180A3A4"/>
    <w:rsid w:val="4213C173"/>
    <w:rsid w:val="4BD8CE3C"/>
    <w:rsid w:val="4D980925"/>
    <w:rsid w:val="525F0C56"/>
    <w:rsid w:val="5415FC2B"/>
    <w:rsid w:val="544E6CFD"/>
    <w:rsid w:val="55B3C941"/>
    <w:rsid w:val="56D3791F"/>
    <w:rsid w:val="5749C140"/>
    <w:rsid w:val="586ED89A"/>
    <w:rsid w:val="5896B64A"/>
    <w:rsid w:val="5BCBB005"/>
    <w:rsid w:val="5BD74EA7"/>
    <w:rsid w:val="6026F3B9"/>
    <w:rsid w:val="6187D2B6"/>
    <w:rsid w:val="6533B923"/>
    <w:rsid w:val="6545822E"/>
    <w:rsid w:val="65A2D0CF"/>
    <w:rsid w:val="66CD7BFE"/>
    <w:rsid w:val="69B25836"/>
    <w:rsid w:val="6B92819B"/>
    <w:rsid w:val="6D8D8D98"/>
    <w:rsid w:val="6ED1D58D"/>
    <w:rsid w:val="74E12537"/>
    <w:rsid w:val="764E2195"/>
    <w:rsid w:val="797077C6"/>
    <w:rsid w:val="7AE526B7"/>
    <w:rsid w:val="7C25D1C7"/>
    <w:rsid w:val="7D8CCC66"/>
    <w:rsid w:val="7F5E66AB"/>
    <w:rsid w:val="7F9E2B70"/>
    <w:rsid w:val="7FFB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42543"/>
  <w15:docId w15:val="{FD2FE9F4-2BBD-4FA6-8503-6BEF3171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40B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905D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35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7F08"/>
    <w:rPr>
      <w:rFonts w:ascii="Times New Roman" w:hAnsi="Times New Roman" w:cs="Times New Roma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356C"/>
    <w:rPr>
      <w:rFonts w:asciiTheme="majorHAnsi" w:eastAsiaTheme="majorEastAsia" w:hAnsiTheme="majorHAnsi" w:cstheme="majorBidi"/>
      <w:color w:val="243F60" w:themeColor="accent1" w:themeShade="7F"/>
      <w:lang w:val="es-MX"/>
    </w:rPr>
  </w:style>
  <w:style w:type="character" w:styleId="nfasis">
    <w:name w:val="Emphasis"/>
    <w:basedOn w:val="Fuentedeprrafopredeter"/>
    <w:uiPriority w:val="20"/>
    <w:qFormat/>
    <w:rsid w:val="002A746A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905D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F04B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4B9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4B93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4B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4B93"/>
    <w:rPr>
      <w:b/>
      <w:bCs/>
      <w:sz w:val="20"/>
      <w:szCs w:val="20"/>
      <w:lang w:val="es-MX"/>
    </w:rPr>
  </w:style>
  <w:style w:type="paragraph" w:styleId="Textoindependiente">
    <w:name w:val="Body Text"/>
    <w:basedOn w:val="Normal"/>
    <w:link w:val="TextoindependienteCar"/>
    <w:qFormat/>
    <w:rsid w:val="00C47FED"/>
    <w:pPr>
      <w:spacing w:before="180" w:after="180"/>
    </w:pPr>
    <w:rPr>
      <w:lang w:val="en-U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C47FED"/>
    <w:rPr>
      <w:lang w:eastAsia="zh-CN"/>
    </w:rPr>
  </w:style>
  <w:style w:type="paragraph" w:customStyle="1" w:styleId="FirstParagraph">
    <w:name w:val="First Paragraph"/>
    <w:basedOn w:val="Textoindependiente"/>
    <w:next w:val="Textoindependiente"/>
    <w:qFormat/>
    <w:rsid w:val="00C47FED"/>
  </w:style>
  <w:style w:type="paragraph" w:styleId="Textodebloque">
    <w:name w:val="Block Text"/>
    <w:basedOn w:val="Textoindependiente"/>
    <w:next w:val="Textoindependiente"/>
    <w:uiPriority w:val="9"/>
    <w:unhideWhenUsed/>
    <w:qFormat/>
    <w:rsid w:val="00C47FED"/>
    <w:pPr>
      <w:spacing w:before="100" w:after="100"/>
      <w:ind w:left="480" w:right="480"/>
    </w:pPr>
  </w:style>
  <w:style w:type="character" w:customStyle="1" w:styleId="s1">
    <w:name w:val="s1"/>
    <w:basedOn w:val="Fuentedeprrafopredeter"/>
    <w:rsid w:val="002866DF"/>
  </w:style>
  <w:style w:type="paragraph" w:customStyle="1" w:styleId="p2">
    <w:name w:val="p2"/>
    <w:basedOn w:val="Normal"/>
    <w:rsid w:val="002866DF"/>
    <w:pPr>
      <w:spacing w:before="100" w:beforeAutospacing="1" w:after="100" w:afterAutospacing="1"/>
    </w:pPr>
    <w:rPr>
      <w:rFonts w:ascii="Times New Roman" w:hAnsi="Times New Roman" w:cs="Times New Roman"/>
      <w:lang w:eastAsia="es-MX"/>
    </w:rPr>
  </w:style>
  <w:style w:type="character" w:customStyle="1" w:styleId="s2">
    <w:name w:val="s2"/>
    <w:basedOn w:val="Fuentedeprrafopredeter"/>
    <w:rsid w:val="002866DF"/>
  </w:style>
  <w:style w:type="paragraph" w:customStyle="1" w:styleId="p3">
    <w:name w:val="p3"/>
    <w:basedOn w:val="Normal"/>
    <w:rsid w:val="002866DF"/>
    <w:pPr>
      <w:spacing w:before="100" w:beforeAutospacing="1" w:after="100" w:afterAutospacing="1"/>
    </w:pPr>
    <w:rPr>
      <w:rFonts w:ascii="Times New Roman" w:hAnsi="Times New Roman" w:cs="Times New Roman"/>
      <w:lang w:eastAsia="es-MX"/>
    </w:rPr>
  </w:style>
  <w:style w:type="character" w:customStyle="1" w:styleId="apple-converted-space">
    <w:name w:val="apple-converted-space"/>
    <w:basedOn w:val="Fuentedeprrafopredeter"/>
    <w:rsid w:val="002866DF"/>
  </w:style>
  <w:style w:type="paragraph" w:customStyle="1" w:styleId="p1">
    <w:name w:val="p1"/>
    <w:basedOn w:val="Normal"/>
    <w:rsid w:val="002866DF"/>
    <w:pPr>
      <w:spacing w:before="100" w:beforeAutospacing="1" w:after="100" w:afterAutospacing="1"/>
    </w:pPr>
    <w:rPr>
      <w:rFonts w:ascii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D8E3890B38BB429EC2E26E313D4C31" ma:contentTypeVersion="13" ma:contentTypeDescription="Crear nuevo documento." ma:contentTypeScope="" ma:versionID="de8e45409be6ee16d90549fa48b79bc3">
  <xsd:schema xmlns:xsd="http://www.w3.org/2001/XMLSchema" xmlns:xs="http://www.w3.org/2001/XMLSchema" xmlns:p="http://schemas.microsoft.com/office/2006/metadata/properties" xmlns:ns3="8a7079f7-08e5-4ebe-9431-717865dc1e6b" targetNamespace="http://schemas.microsoft.com/office/2006/metadata/properties" ma:root="true" ma:fieldsID="234dd3229c3ce1f709ffa37e817bf17a" ns3:_="">
    <xsd:import namespace="8a7079f7-08e5-4ebe-9431-717865dc1e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079f7-08e5-4ebe-9431-717865dc1e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a7079f7-08e5-4ebe-9431-717865dc1e6b" xsi:nil="true"/>
  </documentManagement>
</p:properties>
</file>

<file path=customXml/itemProps1.xml><?xml version="1.0" encoding="utf-8"?>
<ds:datastoreItem xmlns:ds="http://schemas.openxmlformats.org/officeDocument/2006/customXml" ds:itemID="{FB55EC4E-FC2E-40A8-8816-EE89A81911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7D28ED-6E5E-4413-B17A-85662A493CE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a7079f7-08e5-4ebe-9431-717865dc1e6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FAE4E2-7D5B-40CB-A440-F05A01552EE1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8a7079f7-08e5-4ebe-9431-717865dc1e6b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6fea0142-66b1-4d5b-8e6d-e83d14e608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Miranda</dc:creator>
  <cp:keywords/>
  <cp:lastModifiedBy>Prensa</cp:lastModifiedBy>
  <cp:revision>2</cp:revision>
  <cp:lastPrinted>2016-10-22T00:06:00Z</cp:lastPrinted>
  <dcterms:created xsi:type="dcterms:W3CDTF">2026-09-20T15:06:00Z</dcterms:created>
  <dcterms:modified xsi:type="dcterms:W3CDTF">2026-09-20T15:06:00Z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2025-01-15T22:54:04Z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6fea0142-66b1-4d5b-8e6d-e83d14e60847</vt:lpwstr>
  </property>
  <property fmtid="{D5CDD505-2E9C-101B-9397-08002B2CF9AE}" pid="7" name="MSIP_Label_defa4170-0d19-0005-0004-bc88714345d2_ActionId">
    <vt:lpwstr>67a3e2f7-623e-4e57-87a3-f0dd94915119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0x01010085D8E3890B38BB429EC2E26E313D4C31</vt:lpwstr>
  </property>
</Properties>
</file>