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F4D2711" w:rsidR="00EA29FA" w:rsidRPr="00C60FD1" w:rsidRDefault="002021E9" w:rsidP="00EA29FA">
      <w:pPr>
        <w:jc w:val="right"/>
        <w:rPr>
          <w:rFonts w:ascii="Arial" w:hAnsi="Arial" w:cs="Arial"/>
          <w:b/>
          <w:sz w:val="22"/>
          <w:lang w:val="es-ES"/>
        </w:rPr>
      </w:pPr>
      <w:r>
        <w:rPr>
          <w:rFonts w:ascii="Arial" w:hAnsi="Arial" w:cs="Arial"/>
          <w:b/>
          <w:sz w:val="22"/>
          <w:lang w:val="es-ES"/>
        </w:rPr>
        <w:t>CP/0287</w:t>
      </w:r>
      <w:r w:rsidR="00EA29FA">
        <w:rPr>
          <w:rFonts w:ascii="Arial" w:hAnsi="Arial" w:cs="Arial"/>
          <w:b/>
          <w:sz w:val="22"/>
          <w:lang w:val="es-ES"/>
        </w:rPr>
        <w:t>/2025</w:t>
      </w:r>
    </w:p>
    <w:p w14:paraId="695E3F55" w14:textId="774A6982" w:rsidR="00703B09" w:rsidRDefault="002021E9" w:rsidP="00703B09">
      <w:pPr>
        <w:jc w:val="right"/>
        <w:rPr>
          <w:rFonts w:ascii="Arial" w:hAnsi="Arial" w:cs="Arial"/>
          <w:sz w:val="22"/>
          <w:lang w:val="es-ES"/>
        </w:rPr>
      </w:pPr>
      <w:r>
        <w:rPr>
          <w:rFonts w:ascii="Arial" w:hAnsi="Arial" w:cs="Arial"/>
          <w:sz w:val="22"/>
          <w:lang w:val="es-ES"/>
        </w:rPr>
        <w:t>7</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590556">
      <w:pPr>
        <w:rPr>
          <w:rFonts w:ascii="Arial" w:hAnsi="Arial" w:cs="Arial"/>
          <w:sz w:val="22"/>
          <w:lang w:val="es-ES"/>
        </w:rPr>
      </w:pPr>
    </w:p>
    <w:p w14:paraId="0B398EBE" w14:textId="28F1E971" w:rsidR="00263655" w:rsidRDefault="002021E9" w:rsidP="002021E9">
      <w:pPr>
        <w:jc w:val="center"/>
        <w:rPr>
          <w:rFonts w:ascii="Arial" w:hAnsi="Arial" w:cs="Arial"/>
          <w:b/>
          <w:sz w:val="28"/>
          <w:szCs w:val="28"/>
        </w:rPr>
      </w:pPr>
      <w:r w:rsidRPr="00590556">
        <w:rPr>
          <w:rFonts w:ascii="Arial" w:hAnsi="Arial" w:cs="Arial"/>
          <w:b/>
          <w:sz w:val="28"/>
          <w:szCs w:val="28"/>
        </w:rPr>
        <w:t>INAUGURA LA REPRE</w:t>
      </w:r>
      <w:r>
        <w:rPr>
          <w:rFonts w:ascii="Arial" w:hAnsi="Arial" w:cs="Arial"/>
          <w:b/>
          <w:sz w:val="28"/>
          <w:szCs w:val="28"/>
        </w:rPr>
        <w:t xml:space="preserve">SENTACIÓN DEL ESTADO MUESTRA EN </w:t>
      </w:r>
      <w:r w:rsidRPr="00590556">
        <w:rPr>
          <w:rFonts w:ascii="Arial" w:hAnsi="Arial" w:cs="Arial"/>
          <w:b/>
          <w:sz w:val="28"/>
          <w:szCs w:val="28"/>
        </w:rPr>
        <w:t>CONMEMORACIÓN DEL DÍA INTERNACIONAL DE LA MUJER</w:t>
      </w:r>
    </w:p>
    <w:p w14:paraId="058AB998" w14:textId="77777777" w:rsidR="00590556" w:rsidRDefault="00590556" w:rsidP="00580ABF">
      <w:pPr>
        <w:jc w:val="center"/>
        <w:rPr>
          <w:rFonts w:ascii="Arial" w:hAnsi="Arial" w:cs="Arial"/>
          <w:b/>
          <w:sz w:val="28"/>
          <w:szCs w:val="28"/>
        </w:rPr>
      </w:pPr>
    </w:p>
    <w:p w14:paraId="0203B428" w14:textId="222EF70A" w:rsidR="001D3BFC" w:rsidRDefault="002021E9" w:rsidP="002021E9">
      <w:pPr>
        <w:pStyle w:val="Prrafodelista"/>
        <w:numPr>
          <w:ilvl w:val="0"/>
          <w:numId w:val="20"/>
        </w:numPr>
        <w:spacing w:after="0" w:line="240" w:lineRule="auto"/>
        <w:jc w:val="both"/>
        <w:rPr>
          <w:rFonts w:ascii="Arial" w:hAnsi="Arial" w:cs="Arial"/>
          <w:b/>
          <w:sz w:val="28"/>
          <w:szCs w:val="28"/>
        </w:rPr>
      </w:pPr>
      <w:r w:rsidRPr="002021E9">
        <w:rPr>
          <w:rFonts w:ascii="Arial" w:hAnsi="Arial" w:cs="Arial"/>
          <w:i/>
        </w:rPr>
        <w:t>La muestra fotográfica que permanecerá durante el mes de marzo forma parte de la agenda con motivo al 8M que realiza la administración estatal.</w:t>
      </w:r>
      <w:r w:rsidR="00263655" w:rsidRPr="00263655">
        <w:rPr>
          <w:rFonts w:ascii="Arial" w:hAnsi="Arial" w:cs="Arial"/>
          <w:i/>
        </w:rPr>
        <w:t xml:space="preserve"> </w:t>
      </w:r>
    </w:p>
    <w:p w14:paraId="31142CA1" w14:textId="77777777" w:rsidR="007550C7" w:rsidRPr="00263655" w:rsidRDefault="007550C7" w:rsidP="00C52672">
      <w:pPr>
        <w:jc w:val="both"/>
        <w:rPr>
          <w:rFonts w:ascii="Arial" w:hAnsi="Arial" w:cs="Arial"/>
          <w:sz w:val="28"/>
          <w:szCs w:val="28"/>
        </w:rPr>
      </w:pPr>
    </w:p>
    <w:p w14:paraId="7EC7F081" w14:textId="77777777" w:rsidR="002021E9" w:rsidRDefault="002021E9" w:rsidP="002021E9">
      <w:pPr>
        <w:jc w:val="both"/>
        <w:rPr>
          <w:rFonts w:ascii="Arial" w:hAnsi="Arial" w:cs="Arial"/>
          <w:b/>
          <w:sz w:val="28"/>
          <w:szCs w:val="28"/>
        </w:rPr>
      </w:pPr>
    </w:p>
    <w:p w14:paraId="447851FC" w14:textId="468F6844" w:rsidR="002021E9" w:rsidRPr="002021E9" w:rsidRDefault="002021E9" w:rsidP="002021E9">
      <w:pPr>
        <w:jc w:val="both"/>
        <w:rPr>
          <w:rFonts w:ascii="Arial" w:hAnsi="Arial" w:cs="Arial"/>
          <w:sz w:val="28"/>
          <w:szCs w:val="28"/>
        </w:rPr>
      </w:pPr>
      <w:r w:rsidRPr="002021E9">
        <w:rPr>
          <w:rFonts w:ascii="Arial" w:hAnsi="Arial" w:cs="Arial"/>
          <w:b/>
          <w:sz w:val="28"/>
          <w:szCs w:val="28"/>
        </w:rPr>
        <w:t>Ciudad de México (CDMX)</w:t>
      </w:r>
      <w:r w:rsidRPr="002021E9">
        <w:rPr>
          <w:rFonts w:ascii="Arial" w:hAnsi="Arial" w:cs="Arial"/>
          <w:b/>
          <w:sz w:val="28"/>
          <w:szCs w:val="28"/>
        </w:rPr>
        <w:t>.-</w:t>
      </w:r>
      <w:r w:rsidRPr="002021E9">
        <w:rPr>
          <w:rFonts w:ascii="Arial" w:hAnsi="Arial" w:cs="Arial"/>
          <w:sz w:val="28"/>
          <w:szCs w:val="28"/>
        </w:rPr>
        <w:t xml:space="preserve"> La Representación del Estado inauguró una exposición en conmemoración del Día Internacional de la Mujer, que demuestra el trabajo que realizan funcionarias estatales a favor de la sociedad neolonesa.</w:t>
      </w:r>
    </w:p>
    <w:p w14:paraId="56EE0BCF" w14:textId="77777777" w:rsidR="002021E9" w:rsidRPr="002021E9" w:rsidRDefault="002021E9" w:rsidP="002021E9">
      <w:pPr>
        <w:jc w:val="both"/>
        <w:rPr>
          <w:rFonts w:ascii="Arial" w:hAnsi="Arial" w:cs="Arial"/>
          <w:sz w:val="28"/>
          <w:szCs w:val="28"/>
        </w:rPr>
      </w:pPr>
      <w:r w:rsidRPr="002021E9">
        <w:rPr>
          <w:rFonts w:ascii="Arial" w:hAnsi="Arial" w:cs="Arial"/>
          <w:sz w:val="28"/>
          <w:szCs w:val="28"/>
        </w:rPr>
        <w:t> </w:t>
      </w:r>
    </w:p>
    <w:p w14:paraId="0547E72F" w14:textId="77777777" w:rsidR="002021E9" w:rsidRPr="002021E9" w:rsidRDefault="002021E9" w:rsidP="002021E9">
      <w:pPr>
        <w:jc w:val="both"/>
        <w:rPr>
          <w:rFonts w:ascii="Arial" w:hAnsi="Arial" w:cs="Arial"/>
          <w:sz w:val="28"/>
          <w:szCs w:val="28"/>
        </w:rPr>
      </w:pPr>
      <w:r w:rsidRPr="002021E9">
        <w:rPr>
          <w:rFonts w:ascii="Arial" w:hAnsi="Arial" w:cs="Arial"/>
          <w:sz w:val="28"/>
          <w:szCs w:val="28"/>
        </w:rPr>
        <w:t>Junto con la Titular, Pilar Lozano Mac Donald, funcionarias de la Oficina cortaron el listón de la galería pública instalada en la fachada de la dependencia en calles de la colonia Juárez, Alcaldía Cuauhtémoc, Ciudad de México.</w:t>
      </w:r>
    </w:p>
    <w:p w14:paraId="327CA787" w14:textId="77777777" w:rsidR="002021E9" w:rsidRPr="002021E9" w:rsidRDefault="002021E9" w:rsidP="002021E9">
      <w:pPr>
        <w:jc w:val="both"/>
        <w:rPr>
          <w:rFonts w:ascii="Arial" w:hAnsi="Arial" w:cs="Arial"/>
          <w:sz w:val="28"/>
          <w:szCs w:val="28"/>
        </w:rPr>
      </w:pPr>
      <w:r w:rsidRPr="002021E9">
        <w:rPr>
          <w:rFonts w:ascii="Arial" w:hAnsi="Arial" w:cs="Arial"/>
          <w:sz w:val="28"/>
          <w:szCs w:val="28"/>
        </w:rPr>
        <w:t> </w:t>
      </w:r>
    </w:p>
    <w:p w14:paraId="7333BB62" w14:textId="77777777" w:rsidR="002021E9" w:rsidRPr="002021E9" w:rsidRDefault="002021E9" w:rsidP="002021E9">
      <w:pPr>
        <w:jc w:val="both"/>
        <w:rPr>
          <w:rFonts w:ascii="Arial" w:hAnsi="Arial" w:cs="Arial"/>
          <w:sz w:val="28"/>
          <w:szCs w:val="28"/>
        </w:rPr>
      </w:pPr>
      <w:r w:rsidRPr="002021E9">
        <w:rPr>
          <w:rFonts w:ascii="Arial" w:hAnsi="Arial" w:cs="Arial"/>
          <w:sz w:val="28"/>
          <w:szCs w:val="28"/>
        </w:rPr>
        <w:t>La muestra fotográfica que permanecerá durante el mes de marzo forma parte de la agenda con motivo al 8M que realiza la administración estatal.</w:t>
      </w:r>
    </w:p>
    <w:p w14:paraId="22A89A89" w14:textId="77777777" w:rsidR="002021E9" w:rsidRPr="002021E9" w:rsidRDefault="002021E9" w:rsidP="002021E9">
      <w:pPr>
        <w:jc w:val="both"/>
        <w:rPr>
          <w:rFonts w:ascii="Arial" w:hAnsi="Arial" w:cs="Arial"/>
          <w:sz w:val="28"/>
          <w:szCs w:val="28"/>
        </w:rPr>
      </w:pPr>
      <w:r w:rsidRPr="002021E9">
        <w:rPr>
          <w:rFonts w:ascii="Arial" w:hAnsi="Arial" w:cs="Arial"/>
          <w:sz w:val="28"/>
          <w:szCs w:val="28"/>
        </w:rPr>
        <w:t> </w:t>
      </w:r>
    </w:p>
    <w:p w14:paraId="393D3E08" w14:textId="77777777" w:rsidR="002021E9" w:rsidRPr="002021E9" w:rsidRDefault="002021E9" w:rsidP="002021E9">
      <w:pPr>
        <w:jc w:val="both"/>
        <w:rPr>
          <w:rFonts w:ascii="Arial" w:hAnsi="Arial" w:cs="Arial"/>
          <w:sz w:val="28"/>
          <w:szCs w:val="28"/>
        </w:rPr>
      </w:pPr>
      <w:r w:rsidRPr="002021E9">
        <w:rPr>
          <w:rFonts w:ascii="Arial" w:hAnsi="Arial" w:cs="Arial"/>
          <w:sz w:val="28"/>
          <w:szCs w:val="28"/>
        </w:rPr>
        <w:t>Las imágenes corresponden a eventos oficiales como la Inauguración de la Procuraduría de la Defensa de los Derechos de las Mujeres en Nuevo León, el inicio de las Obras del Espacio Multideportivo Estanzuela, las acciones de las funcionarias durante la emergencia hídrica, la reconstrucción de DIF Capullos y la instalación del mural conmemorativo del Día Internacional de la Mujer en la Representación del Estado, entre otras.</w:t>
      </w:r>
    </w:p>
    <w:p w14:paraId="7D817E96" w14:textId="77777777" w:rsidR="002021E9" w:rsidRPr="002021E9" w:rsidRDefault="002021E9" w:rsidP="002021E9">
      <w:pPr>
        <w:jc w:val="both"/>
        <w:rPr>
          <w:rFonts w:ascii="Arial" w:hAnsi="Arial" w:cs="Arial"/>
          <w:sz w:val="28"/>
          <w:szCs w:val="28"/>
        </w:rPr>
      </w:pPr>
      <w:r w:rsidRPr="002021E9">
        <w:rPr>
          <w:rFonts w:ascii="Arial" w:hAnsi="Arial" w:cs="Arial"/>
          <w:sz w:val="28"/>
          <w:szCs w:val="28"/>
        </w:rPr>
        <w:t> </w:t>
      </w:r>
    </w:p>
    <w:p w14:paraId="78763BE5" w14:textId="6749EE58" w:rsidR="00EA29FA" w:rsidRPr="00EA29FA" w:rsidRDefault="002021E9" w:rsidP="00C90637">
      <w:pPr>
        <w:jc w:val="both"/>
        <w:rPr>
          <w:rFonts w:ascii="Arial" w:hAnsi="Arial" w:cs="Arial"/>
          <w:bCs/>
          <w:color w:val="323E4F"/>
        </w:rPr>
      </w:pPr>
      <w:r w:rsidRPr="002021E9">
        <w:rPr>
          <w:rFonts w:ascii="Arial" w:hAnsi="Arial" w:cs="Arial"/>
          <w:sz w:val="28"/>
          <w:szCs w:val="28"/>
        </w:rPr>
        <w:t>Anteriormente, en el mismo espacio, se encontraba la exhibición “200 años de Nuevo León como Estado Libre y Soberano.</w:t>
      </w:r>
      <w:bookmarkStart w:id="0" w:name="_GoBack"/>
      <w:bookmarkEnd w:id="0"/>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8B41A" w14:textId="77777777" w:rsidR="007B0B7F" w:rsidRDefault="007B0B7F" w:rsidP="00E83348">
      <w:r>
        <w:separator/>
      </w:r>
    </w:p>
  </w:endnote>
  <w:endnote w:type="continuationSeparator" w:id="0">
    <w:p w14:paraId="3F307D85" w14:textId="77777777" w:rsidR="007B0B7F" w:rsidRDefault="007B0B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E33A1" w14:textId="77777777" w:rsidR="007B0B7F" w:rsidRDefault="007B0B7F" w:rsidP="00E83348">
      <w:r>
        <w:separator/>
      </w:r>
    </w:p>
  </w:footnote>
  <w:footnote w:type="continuationSeparator" w:id="0">
    <w:p w14:paraId="03014F98" w14:textId="77777777" w:rsidR="007B0B7F" w:rsidRDefault="007B0B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21E9"/>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0556"/>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3E6DB-4DAC-4A1D-86EC-22A6AFFD1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219</Words>
  <Characters>1210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2025-03-07T21:15:00Z</dcterms:created>
  <dcterms:modified xsi:type="dcterms:W3CDTF">2025-03-07T21:19:00Z</dcterms:modified>
</cp:coreProperties>
</file>