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0578DC42" w:rsidR="009C0D7E" w:rsidRPr="004667B8" w:rsidRDefault="00AD04BE" w:rsidP="009C0D7E">
      <w:pPr>
        <w:jc w:val="right"/>
        <w:rPr>
          <w:rFonts w:ascii="Arial" w:hAnsi="Arial" w:cs="Arial"/>
          <w:b/>
          <w:sz w:val="22"/>
          <w:lang w:val="es-ES"/>
        </w:rPr>
      </w:pPr>
      <w:r>
        <w:rPr>
          <w:rFonts w:ascii="Arial" w:hAnsi="Arial" w:cs="Arial"/>
          <w:b/>
          <w:sz w:val="22"/>
          <w:lang w:val="es-ES"/>
        </w:rPr>
        <w:t>CP/0352</w:t>
      </w:r>
      <w:r w:rsidR="007D065D">
        <w:rPr>
          <w:rFonts w:ascii="Arial" w:hAnsi="Arial" w:cs="Arial"/>
          <w:b/>
          <w:sz w:val="22"/>
          <w:lang w:val="es-ES"/>
        </w:rPr>
        <w:t>/2026</w:t>
      </w:r>
    </w:p>
    <w:p w14:paraId="3F7360A1" w14:textId="790A93EB" w:rsidR="009C0D7E" w:rsidRDefault="00AD04BE" w:rsidP="009C0D7E">
      <w:pPr>
        <w:jc w:val="right"/>
        <w:rPr>
          <w:rFonts w:ascii="Arial" w:hAnsi="Arial" w:cs="Arial"/>
          <w:sz w:val="22"/>
          <w:lang w:val="es-ES"/>
        </w:rPr>
      </w:pPr>
      <w:r>
        <w:rPr>
          <w:rFonts w:ascii="Arial" w:hAnsi="Arial" w:cs="Arial"/>
          <w:sz w:val="22"/>
          <w:lang w:val="es-ES"/>
        </w:rPr>
        <w:t>3</w:t>
      </w:r>
      <w:r w:rsidR="006A4DCB">
        <w:rPr>
          <w:rFonts w:ascii="Arial" w:hAnsi="Arial" w:cs="Arial"/>
          <w:sz w:val="22"/>
          <w:lang w:val="es-ES"/>
        </w:rPr>
        <w:t xml:space="preserve"> </w:t>
      </w:r>
      <w:r w:rsidR="00517B7F">
        <w:rPr>
          <w:rFonts w:ascii="Arial" w:hAnsi="Arial" w:cs="Arial"/>
          <w:sz w:val="22"/>
          <w:lang w:val="es-ES"/>
        </w:rPr>
        <w:t>de marzo</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1AE618D6" w:rsidR="009D118E" w:rsidRDefault="00AD04BE" w:rsidP="007F5780">
      <w:pPr>
        <w:jc w:val="center"/>
        <w:rPr>
          <w:rFonts w:ascii="Arial" w:hAnsi="Arial" w:cs="Arial"/>
          <w:b/>
          <w:sz w:val="28"/>
          <w:szCs w:val="28"/>
        </w:rPr>
      </w:pPr>
      <w:bookmarkStart w:id="0" w:name="_GoBack"/>
      <w:r w:rsidRPr="00AD04BE">
        <w:rPr>
          <w:rFonts w:ascii="Arial" w:hAnsi="Arial" w:cs="Arial"/>
          <w:b/>
          <w:sz w:val="28"/>
          <w:szCs w:val="28"/>
        </w:rPr>
        <w:t>MIKE FLORES SUPERVISA EVOLUCIÓN DE TADEO, OSO NEGRO RESCATADO HACE OCHO MESES</w:t>
      </w:r>
      <w:r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bookmarkEnd w:id="0"/>
    <w:p w14:paraId="27C5D506" w14:textId="3C5A57D1" w:rsidR="00B07242" w:rsidRPr="00AD04BE" w:rsidRDefault="00AD04BE" w:rsidP="00AD04BE">
      <w:pPr>
        <w:pStyle w:val="Prrafodelista"/>
        <w:numPr>
          <w:ilvl w:val="0"/>
          <w:numId w:val="19"/>
        </w:numPr>
        <w:jc w:val="both"/>
        <w:rPr>
          <w:rFonts w:ascii="Arial" w:hAnsi="Arial" w:cs="Arial"/>
          <w:i/>
          <w:sz w:val="24"/>
          <w:szCs w:val="24"/>
        </w:rPr>
      </w:pPr>
      <w:r w:rsidRPr="00AD04BE">
        <w:rPr>
          <w:rFonts w:ascii="Arial" w:hAnsi="Arial" w:cs="Arial"/>
          <w:i/>
          <w:sz w:val="24"/>
          <w:szCs w:val="24"/>
        </w:rPr>
        <w:t>Desde su rescate, se activaron de inmediato los protocolos de atención para fauna silvestre en riesgo</w:t>
      </w:r>
      <w:r>
        <w:rPr>
          <w:rFonts w:ascii="Arial" w:hAnsi="Arial" w:cs="Arial"/>
          <w:i/>
          <w:sz w:val="24"/>
          <w:szCs w:val="24"/>
        </w:rPr>
        <w:t>.</w:t>
      </w:r>
    </w:p>
    <w:p w14:paraId="7B5DCD44" w14:textId="77777777" w:rsidR="004576B5" w:rsidRDefault="004576B5" w:rsidP="00706691">
      <w:pPr>
        <w:jc w:val="both"/>
        <w:rPr>
          <w:rFonts w:ascii="Arial" w:hAnsi="Arial" w:cs="Arial"/>
          <w:b/>
          <w:sz w:val="28"/>
          <w:szCs w:val="28"/>
        </w:rPr>
      </w:pPr>
    </w:p>
    <w:p w14:paraId="5860D560" w14:textId="77777777" w:rsidR="00AD04BE" w:rsidRPr="00AD04BE" w:rsidRDefault="000D7421" w:rsidP="00AD04BE">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AD04BE" w:rsidRPr="00AD04BE">
        <w:rPr>
          <w:rFonts w:ascii="Arial" w:hAnsi="Arial" w:cs="Arial"/>
          <w:sz w:val="28"/>
          <w:szCs w:val="28"/>
        </w:rPr>
        <w:t xml:space="preserve">A casi ocho meses de haber sido localizado en condiciones críticas en el municipio de Galeana, el oso negro conocido como Tadeo muestra una evolución favorable y podría regresar pronto a la sierra. </w:t>
      </w:r>
    </w:p>
    <w:p w14:paraId="15E6ACB4" w14:textId="77777777" w:rsidR="00AD04BE" w:rsidRPr="00AD04BE" w:rsidRDefault="00AD04BE" w:rsidP="00AD04BE">
      <w:pPr>
        <w:jc w:val="both"/>
        <w:rPr>
          <w:rFonts w:ascii="Arial" w:hAnsi="Arial" w:cs="Arial"/>
          <w:sz w:val="28"/>
          <w:szCs w:val="28"/>
        </w:rPr>
      </w:pPr>
    </w:p>
    <w:p w14:paraId="4D7C2D49" w14:textId="77777777" w:rsidR="00AD04BE" w:rsidRPr="00AD04BE" w:rsidRDefault="00AD04BE" w:rsidP="00AD04BE">
      <w:pPr>
        <w:jc w:val="both"/>
        <w:rPr>
          <w:rFonts w:ascii="Arial" w:hAnsi="Arial" w:cs="Arial"/>
          <w:sz w:val="28"/>
          <w:szCs w:val="28"/>
        </w:rPr>
      </w:pPr>
      <w:r w:rsidRPr="00AD04BE">
        <w:rPr>
          <w:rFonts w:ascii="Arial" w:hAnsi="Arial" w:cs="Arial"/>
          <w:sz w:val="28"/>
          <w:szCs w:val="28"/>
        </w:rPr>
        <w:t>Desde su rescate, se activaron de inmediato los protocolos de atención para fauna silvestre en riesgo, iniciando un proceso de valoración médica, estabilización y resguardo especializado que ha permitido su recuperación.</w:t>
      </w:r>
    </w:p>
    <w:p w14:paraId="2FE236B1" w14:textId="77777777" w:rsidR="00AD04BE" w:rsidRPr="00AD04BE" w:rsidRDefault="00AD04BE" w:rsidP="00AD04BE">
      <w:pPr>
        <w:jc w:val="both"/>
        <w:rPr>
          <w:rFonts w:ascii="Arial" w:hAnsi="Arial" w:cs="Arial"/>
          <w:sz w:val="28"/>
          <w:szCs w:val="28"/>
        </w:rPr>
      </w:pPr>
    </w:p>
    <w:p w14:paraId="1458F0BB" w14:textId="77777777" w:rsidR="00AD04BE" w:rsidRPr="00AD04BE" w:rsidRDefault="00AD04BE" w:rsidP="00AD04BE">
      <w:pPr>
        <w:jc w:val="both"/>
        <w:rPr>
          <w:rFonts w:ascii="Arial" w:hAnsi="Arial" w:cs="Arial"/>
          <w:sz w:val="28"/>
          <w:szCs w:val="28"/>
        </w:rPr>
      </w:pPr>
      <w:r w:rsidRPr="00AD04BE">
        <w:rPr>
          <w:rFonts w:ascii="Arial" w:hAnsi="Arial" w:cs="Arial"/>
          <w:sz w:val="28"/>
          <w:szCs w:val="28"/>
        </w:rPr>
        <w:t>“En el municipio de Galeana, gracias al aviso de los pobladores, hace casi ocho meses atendimos el reporte de un oso negro en condiciones críticas, al que hoy conocemos como Tadeo”, señaló el Secretario General de Gobierno, Miguel Ángel Flores Serna.</w:t>
      </w:r>
    </w:p>
    <w:p w14:paraId="3317F3E7" w14:textId="77777777" w:rsidR="00AD04BE" w:rsidRPr="00AD04BE" w:rsidRDefault="00AD04BE" w:rsidP="00AD04BE">
      <w:pPr>
        <w:jc w:val="both"/>
        <w:rPr>
          <w:rFonts w:ascii="Arial" w:hAnsi="Arial" w:cs="Arial"/>
          <w:sz w:val="28"/>
          <w:szCs w:val="28"/>
        </w:rPr>
      </w:pPr>
    </w:p>
    <w:p w14:paraId="38F4A0B6" w14:textId="324DDDB1" w:rsidR="00AD04BE" w:rsidRPr="00AD04BE" w:rsidRDefault="00AD04BE" w:rsidP="00AD04BE">
      <w:pPr>
        <w:jc w:val="both"/>
        <w:rPr>
          <w:rFonts w:ascii="Arial" w:hAnsi="Arial" w:cs="Arial"/>
          <w:sz w:val="28"/>
          <w:szCs w:val="28"/>
        </w:rPr>
      </w:pPr>
      <w:r w:rsidRPr="00AD04BE">
        <w:rPr>
          <w:rFonts w:ascii="Arial" w:hAnsi="Arial" w:cs="Arial"/>
          <w:sz w:val="28"/>
          <w:szCs w:val="28"/>
        </w:rPr>
        <w:t>En el operativo participaron Parqu</w:t>
      </w:r>
      <w:r>
        <w:rPr>
          <w:rFonts w:ascii="Arial" w:hAnsi="Arial" w:cs="Arial"/>
          <w:sz w:val="28"/>
          <w:szCs w:val="28"/>
        </w:rPr>
        <w:t>es y Vida Silvestre de Nuevo Leó</w:t>
      </w:r>
      <w:r w:rsidRPr="00AD04BE">
        <w:rPr>
          <w:rFonts w:ascii="Arial" w:hAnsi="Arial" w:cs="Arial"/>
          <w:sz w:val="28"/>
          <w:szCs w:val="28"/>
        </w:rPr>
        <w:t>n, la Secretari</w:t>
      </w:r>
      <w:r>
        <w:rPr>
          <w:rFonts w:ascii="Arial" w:hAnsi="Arial" w:cs="Arial"/>
          <w:sz w:val="28"/>
          <w:szCs w:val="28"/>
        </w:rPr>
        <w:t>a de Medio Ambiente de Nuevo Leó</w:t>
      </w:r>
      <w:r w:rsidRPr="00AD04BE">
        <w:rPr>
          <w:rFonts w:ascii="Arial" w:hAnsi="Arial" w:cs="Arial"/>
          <w:sz w:val="28"/>
          <w:szCs w:val="28"/>
        </w:rPr>
        <w:t xml:space="preserve">n, la PROFEPA Delegación Nuevo </w:t>
      </w:r>
      <w:proofErr w:type="spellStart"/>
      <w:r w:rsidRPr="00AD04BE">
        <w:rPr>
          <w:rFonts w:ascii="Arial" w:hAnsi="Arial" w:cs="Arial"/>
          <w:sz w:val="28"/>
          <w:szCs w:val="28"/>
        </w:rPr>
        <w:t>Leon</w:t>
      </w:r>
      <w:proofErr w:type="spellEnd"/>
      <w:r w:rsidRPr="00AD04BE">
        <w:rPr>
          <w:rFonts w:ascii="Arial" w:hAnsi="Arial" w:cs="Arial"/>
          <w:sz w:val="28"/>
          <w:szCs w:val="28"/>
        </w:rPr>
        <w:t xml:space="preserve"> y </w:t>
      </w:r>
      <w:proofErr w:type="spellStart"/>
      <w:r w:rsidRPr="00AD04BE">
        <w:rPr>
          <w:rFonts w:ascii="Arial" w:hAnsi="Arial" w:cs="Arial"/>
          <w:sz w:val="28"/>
          <w:szCs w:val="28"/>
        </w:rPr>
        <w:t>BioParque</w:t>
      </w:r>
      <w:proofErr w:type="spellEnd"/>
      <w:r w:rsidRPr="00AD04BE">
        <w:rPr>
          <w:rFonts w:ascii="Arial" w:hAnsi="Arial" w:cs="Arial"/>
          <w:sz w:val="28"/>
          <w:szCs w:val="28"/>
        </w:rPr>
        <w:t xml:space="preserve"> Estrella, cuyos equipos técnicos realizaron intervenciones médicas y seguimiento clínico para garantizar su rehabilitación.</w:t>
      </w:r>
    </w:p>
    <w:p w14:paraId="1BC63E03" w14:textId="77777777" w:rsidR="00AD04BE" w:rsidRPr="00AD04BE" w:rsidRDefault="00AD04BE" w:rsidP="00AD04BE">
      <w:pPr>
        <w:jc w:val="both"/>
        <w:rPr>
          <w:rFonts w:ascii="Arial" w:hAnsi="Arial" w:cs="Arial"/>
          <w:sz w:val="28"/>
          <w:szCs w:val="28"/>
        </w:rPr>
      </w:pPr>
    </w:p>
    <w:p w14:paraId="1F45AF0A" w14:textId="77777777" w:rsidR="00AD04BE" w:rsidRPr="00AD04BE" w:rsidRDefault="00AD04BE" w:rsidP="00AD04BE">
      <w:pPr>
        <w:jc w:val="both"/>
        <w:rPr>
          <w:rFonts w:ascii="Arial" w:hAnsi="Arial" w:cs="Arial"/>
          <w:sz w:val="28"/>
          <w:szCs w:val="28"/>
        </w:rPr>
      </w:pPr>
      <w:r w:rsidRPr="00AD04BE">
        <w:rPr>
          <w:rFonts w:ascii="Arial" w:hAnsi="Arial" w:cs="Arial"/>
          <w:sz w:val="28"/>
          <w:szCs w:val="28"/>
        </w:rPr>
        <w:t xml:space="preserve">El Secretario General de Gobierno visitó recientemente a Tadeo acompañado del diputado local de Movimiento Ciudadano, Glen Villarreal, así como del activista Arturo Islas Allende y del creador </w:t>
      </w:r>
      <w:r w:rsidRPr="00AD04BE">
        <w:rPr>
          <w:rFonts w:ascii="Arial" w:hAnsi="Arial" w:cs="Arial"/>
          <w:sz w:val="28"/>
          <w:szCs w:val="28"/>
        </w:rPr>
        <w:lastRenderedPageBreak/>
        <w:t>digital La Ranita de Nogales, quienes documentaron la evolución del caso y el trabajo profesional realizado durante estos meses.</w:t>
      </w:r>
    </w:p>
    <w:p w14:paraId="4F58E414" w14:textId="77777777" w:rsidR="00AD04BE" w:rsidRPr="00AD04BE" w:rsidRDefault="00AD04BE" w:rsidP="00AD04BE">
      <w:pPr>
        <w:jc w:val="both"/>
        <w:rPr>
          <w:rFonts w:ascii="Arial" w:hAnsi="Arial" w:cs="Arial"/>
          <w:sz w:val="28"/>
          <w:szCs w:val="28"/>
        </w:rPr>
      </w:pPr>
    </w:p>
    <w:p w14:paraId="2032BE1E" w14:textId="77777777" w:rsidR="00AD04BE" w:rsidRPr="00AD04BE" w:rsidRDefault="00AD04BE" w:rsidP="00AD04BE">
      <w:pPr>
        <w:jc w:val="both"/>
        <w:rPr>
          <w:rFonts w:ascii="Arial" w:hAnsi="Arial" w:cs="Arial"/>
          <w:sz w:val="28"/>
          <w:szCs w:val="28"/>
        </w:rPr>
      </w:pPr>
      <w:r w:rsidRPr="00AD04BE">
        <w:rPr>
          <w:rFonts w:ascii="Arial" w:hAnsi="Arial" w:cs="Arial"/>
          <w:sz w:val="28"/>
          <w:szCs w:val="28"/>
        </w:rPr>
        <w:t>“Tuve la fortuna de visitar a Tadeo, quien hoy tiene una nueva oportunidad. Cuando los especialistas lo autoricen, regresará a la sierra, a su hogar”, expresó Flores Serna.</w:t>
      </w:r>
    </w:p>
    <w:p w14:paraId="55B4391F" w14:textId="77777777" w:rsidR="00AD04BE" w:rsidRPr="00AD04BE" w:rsidRDefault="00AD04BE" w:rsidP="00AD04BE">
      <w:pPr>
        <w:jc w:val="both"/>
        <w:rPr>
          <w:rFonts w:ascii="Arial" w:hAnsi="Arial" w:cs="Arial"/>
          <w:sz w:val="28"/>
          <w:szCs w:val="28"/>
        </w:rPr>
      </w:pPr>
    </w:p>
    <w:p w14:paraId="7E004B40" w14:textId="77777777" w:rsidR="00AD04BE" w:rsidRPr="00AD04BE" w:rsidRDefault="00AD04BE" w:rsidP="00AD04BE">
      <w:pPr>
        <w:jc w:val="both"/>
        <w:rPr>
          <w:rFonts w:ascii="Arial" w:hAnsi="Arial" w:cs="Arial"/>
          <w:sz w:val="28"/>
          <w:szCs w:val="28"/>
        </w:rPr>
      </w:pPr>
      <w:r w:rsidRPr="00AD04BE">
        <w:rPr>
          <w:rFonts w:ascii="Arial" w:hAnsi="Arial" w:cs="Arial"/>
          <w:sz w:val="28"/>
          <w:szCs w:val="28"/>
        </w:rPr>
        <w:t>Flores Serna reiteró el llamado a la población a no acercarse a osos y a reportar su presencia a las autoridades correspondientes, ante el incremento de avistamientos en zonas pobladas.</w:t>
      </w:r>
    </w:p>
    <w:p w14:paraId="6C53D327" w14:textId="77777777" w:rsidR="00AD04BE" w:rsidRPr="00AD04BE" w:rsidRDefault="00AD04BE" w:rsidP="00AD04BE">
      <w:pPr>
        <w:jc w:val="both"/>
        <w:rPr>
          <w:rFonts w:ascii="Arial" w:hAnsi="Arial" w:cs="Arial"/>
          <w:sz w:val="28"/>
          <w:szCs w:val="28"/>
        </w:rPr>
      </w:pPr>
    </w:p>
    <w:p w14:paraId="66D87793" w14:textId="77777777" w:rsidR="00AD04BE" w:rsidRPr="00AD04BE" w:rsidRDefault="00AD04BE" w:rsidP="00AD04BE">
      <w:pPr>
        <w:jc w:val="both"/>
        <w:rPr>
          <w:rFonts w:ascii="Arial" w:hAnsi="Arial" w:cs="Arial"/>
          <w:sz w:val="28"/>
          <w:szCs w:val="28"/>
        </w:rPr>
      </w:pPr>
      <w:r w:rsidRPr="00AD04BE">
        <w:rPr>
          <w:rFonts w:ascii="Arial" w:hAnsi="Arial" w:cs="Arial"/>
          <w:sz w:val="28"/>
          <w:szCs w:val="28"/>
        </w:rPr>
        <w:t>“El aviso oportuno puede marcar la diferencia. En Nuevo León la naturaleza se protege y la vida se defiende”, concluyó.</w:t>
      </w:r>
    </w:p>
    <w:p w14:paraId="287728E7" w14:textId="218DCF92" w:rsidR="009D118E" w:rsidRDefault="00706691" w:rsidP="004576B5">
      <w:pPr>
        <w:jc w:val="both"/>
        <w:rPr>
          <w:rFonts w:ascii="Arial" w:hAnsi="Arial" w:cs="Arial"/>
          <w:sz w:val="28"/>
          <w:szCs w:val="28"/>
        </w:rPr>
      </w:pPr>
      <w:r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E3CB6" w14:textId="77777777" w:rsidR="00B30946" w:rsidRDefault="00B30946" w:rsidP="00E83348">
      <w:r>
        <w:separator/>
      </w:r>
    </w:p>
  </w:endnote>
  <w:endnote w:type="continuationSeparator" w:id="0">
    <w:p w14:paraId="348D1A7C" w14:textId="77777777" w:rsidR="00B30946" w:rsidRDefault="00B3094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C501F" w14:textId="77777777" w:rsidR="00B30946" w:rsidRDefault="00B30946" w:rsidP="00E83348">
      <w:r>
        <w:separator/>
      </w:r>
    </w:p>
  </w:footnote>
  <w:footnote w:type="continuationSeparator" w:id="0">
    <w:p w14:paraId="349A67D9" w14:textId="77777777" w:rsidR="00B30946" w:rsidRDefault="00B3094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4BE"/>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63FD5-CF07-408D-A2EB-781B5DA00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1704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2026-03-03T22:12:00Z</dcterms:created>
  <dcterms:modified xsi:type="dcterms:W3CDTF">2026-03-03T22:12:00Z</dcterms:modified>
</cp:coreProperties>
</file>