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CE0D38C" w:rsidR="00EA29FA" w:rsidRPr="00C60FD1" w:rsidRDefault="00317A28" w:rsidP="00EA29FA">
      <w:pPr>
        <w:jc w:val="right"/>
        <w:rPr>
          <w:rFonts w:ascii="Arial" w:hAnsi="Arial" w:cs="Arial"/>
          <w:b/>
          <w:sz w:val="22"/>
          <w:lang w:val="es-ES"/>
        </w:rPr>
      </w:pPr>
      <w:r>
        <w:rPr>
          <w:rFonts w:ascii="Arial" w:hAnsi="Arial" w:cs="Arial"/>
          <w:b/>
          <w:sz w:val="22"/>
          <w:lang w:val="es-ES"/>
        </w:rPr>
        <w:t>CP/0168</w:t>
      </w:r>
      <w:r w:rsidR="00EA29FA">
        <w:rPr>
          <w:rFonts w:ascii="Arial" w:hAnsi="Arial" w:cs="Arial"/>
          <w:b/>
          <w:sz w:val="22"/>
          <w:lang w:val="es-ES"/>
        </w:rPr>
        <w:t>/2025</w:t>
      </w:r>
    </w:p>
    <w:p w14:paraId="695E3F55" w14:textId="622BBE26" w:rsidR="00703B09" w:rsidRDefault="00317A28" w:rsidP="00703B09">
      <w:pPr>
        <w:jc w:val="right"/>
        <w:rPr>
          <w:rFonts w:ascii="Arial" w:hAnsi="Arial" w:cs="Arial"/>
          <w:sz w:val="22"/>
          <w:lang w:val="es-ES"/>
        </w:rPr>
      </w:pPr>
      <w:r>
        <w:rPr>
          <w:rFonts w:ascii="Arial" w:hAnsi="Arial" w:cs="Arial"/>
          <w:sz w:val="22"/>
          <w:lang w:val="es-ES"/>
        </w:rPr>
        <w:t>11</w:t>
      </w:r>
      <w:r w:rsidR="00812617">
        <w:rPr>
          <w:rFonts w:ascii="Arial" w:hAnsi="Arial" w:cs="Arial"/>
          <w:sz w:val="22"/>
          <w:lang w:val="es-ES"/>
        </w:rPr>
        <w:t xml:space="preserve"> de febrero</w:t>
      </w:r>
      <w:r w:rsidR="00EA29FA">
        <w:rPr>
          <w:rFonts w:ascii="Arial" w:hAnsi="Arial" w:cs="Arial"/>
          <w:sz w:val="22"/>
          <w:lang w:val="es-ES"/>
        </w:rPr>
        <w:t xml:space="preserve"> de 2025</w:t>
      </w:r>
    </w:p>
    <w:p w14:paraId="1464C98A" w14:textId="77777777" w:rsidR="00703B09" w:rsidRDefault="00703B09" w:rsidP="00317A28">
      <w:pPr>
        <w:jc w:val="center"/>
        <w:rPr>
          <w:rFonts w:ascii="Arial" w:hAnsi="Arial" w:cs="Arial"/>
          <w:sz w:val="22"/>
          <w:lang w:val="es-ES"/>
        </w:rPr>
      </w:pPr>
    </w:p>
    <w:p w14:paraId="432AB3F6" w14:textId="38D3A9E9" w:rsidR="00317A28" w:rsidRPr="00317A28" w:rsidRDefault="00317A28" w:rsidP="00317A28">
      <w:pPr>
        <w:jc w:val="both"/>
        <w:rPr>
          <w:rFonts w:ascii="Arial" w:hAnsi="Arial" w:cs="Arial"/>
          <w:b/>
          <w:sz w:val="28"/>
          <w:szCs w:val="28"/>
        </w:rPr>
      </w:pPr>
      <w:r w:rsidRPr="00317A28">
        <w:rPr>
          <w:rFonts w:ascii="Arial" w:hAnsi="Arial" w:cs="Arial"/>
          <w:b/>
          <w:sz w:val="28"/>
          <w:szCs w:val="28"/>
        </w:rPr>
        <w:t>UN SÍ PARA SIEMPRE: BODAS COLECTIVAS EN NUEVO LEÓN</w:t>
      </w:r>
    </w:p>
    <w:p w14:paraId="28F29ACB" w14:textId="20B886AE" w:rsidR="00706B6C" w:rsidRPr="00706B6C" w:rsidRDefault="00706B6C" w:rsidP="00317A28">
      <w:pPr>
        <w:jc w:val="both"/>
        <w:rPr>
          <w:rFonts w:ascii="Arial" w:hAnsi="Arial" w:cs="Arial"/>
          <w:i/>
        </w:rPr>
      </w:pPr>
    </w:p>
    <w:p w14:paraId="027B3A51" w14:textId="77777777" w:rsidR="00317A28" w:rsidRPr="00317A28" w:rsidRDefault="00317A28" w:rsidP="00317A28">
      <w:pPr>
        <w:pStyle w:val="Prrafodelista"/>
        <w:numPr>
          <w:ilvl w:val="0"/>
          <w:numId w:val="18"/>
        </w:numPr>
        <w:jc w:val="both"/>
        <w:rPr>
          <w:rFonts w:ascii="Arial" w:hAnsi="Arial" w:cs="Arial"/>
          <w:i/>
          <w:sz w:val="24"/>
          <w:szCs w:val="24"/>
        </w:rPr>
      </w:pPr>
      <w:r w:rsidRPr="00317A28">
        <w:rPr>
          <w:rFonts w:ascii="Arial" w:hAnsi="Arial" w:cs="Arial"/>
          <w:i/>
          <w:sz w:val="24"/>
          <w:szCs w:val="24"/>
        </w:rPr>
        <w:t>El amor florece en el Día de San Valentín.</w:t>
      </w:r>
    </w:p>
    <w:p w14:paraId="52DD01B5" w14:textId="61DAA4BC" w:rsidR="00C90637" w:rsidRPr="00317A28" w:rsidRDefault="00317A28" w:rsidP="00317A28">
      <w:pPr>
        <w:pStyle w:val="Prrafodelista"/>
        <w:numPr>
          <w:ilvl w:val="0"/>
          <w:numId w:val="18"/>
        </w:numPr>
        <w:jc w:val="both"/>
        <w:rPr>
          <w:rFonts w:ascii="Arial" w:hAnsi="Arial" w:cs="Arial"/>
          <w:i/>
          <w:sz w:val="24"/>
          <w:szCs w:val="24"/>
        </w:rPr>
      </w:pPr>
      <w:r w:rsidRPr="00317A28">
        <w:rPr>
          <w:rFonts w:ascii="Arial" w:hAnsi="Arial" w:cs="Arial"/>
          <w:i/>
          <w:sz w:val="24"/>
          <w:szCs w:val="24"/>
        </w:rPr>
        <w:t>Melquiades y Ruth, una historia de amor sin edad.</w:t>
      </w:r>
    </w:p>
    <w:p w14:paraId="0D5D3F09" w14:textId="0ED0A260" w:rsidR="00706B6C" w:rsidRDefault="00317A28" w:rsidP="00317A28">
      <w:pPr>
        <w:pStyle w:val="Prrafodelista"/>
        <w:numPr>
          <w:ilvl w:val="0"/>
          <w:numId w:val="18"/>
        </w:numPr>
        <w:jc w:val="both"/>
        <w:rPr>
          <w:rFonts w:ascii="Arial" w:hAnsi="Arial" w:cs="Arial"/>
          <w:i/>
          <w:sz w:val="24"/>
          <w:szCs w:val="24"/>
        </w:rPr>
      </w:pPr>
      <w:bookmarkStart w:id="0" w:name="_GoBack"/>
      <w:bookmarkEnd w:id="0"/>
      <w:r w:rsidRPr="00317A28">
        <w:rPr>
          <w:rFonts w:ascii="Arial" w:hAnsi="Arial" w:cs="Arial"/>
          <w:i/>
          <w:sz w:val="24"/>
          <w:szCs w:val="24"/>
        </w:rPr>
        <w:t>Cientos de parejas darán juntos el gran paso.</w:t>
      </w:r>
    </w:p>
    <w:p w14:paraId="74F1EB67" w14:textId="77777777" w:rsidR="00317A28" w:rsidRPr="00317A28" w:rsidRDefault="00317A28" w:rsidP="00317A28">
      <w:pPr>
        <w:pStyle w:val="Prrafodelista"/>
        <w:jc w:val="both"/>
        <w:rPr>
          <w:rFonts w:ascii="Arial" w:hAnsi="Arial" w:cs="Arial"/>
          <w:i/>
          <w:sz w:val="24"/>
          <w:szCs w:val="24"/>
        </w:rPr>
      </w:pPr>
    </w:p>
    <w:p w14:paraId="64164F2A" w14:textId="4E9BCDB8" w:rsidR="00317A28" w:rsidRPr="00317A28" w:rsidRDefault="00EA29FA" w:rsidP="00317A28">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706B6C" w:rsidRPr="00706B6C">
        <w:t xml:space="preserve"> </w:t>
      </w:r>
      <w:r w:rsidR="00317A28" w:rsidRPr="00317A28">
        <w:rPr>
          <w:rFonts w:ascii="Arial" w:hAnsi="Arial" w:cs="Arial"/>
          <w:sz w:val="28"/>
          <w:szCs w:val="28"/>
        </w:rPr>
        <w:t xml:space="preserve">En la Explanada Cultural del Palacio de Gobierno, el 14 de febrero no solo se celebra el amor, sino que también se sella. </w:t>
      </w:r>
    </w:p>
    <w:p w14:paraId="46E7F744" w14:textId="77777777" w:rsidR="00317A28" w:rsidRPr="00317A28" w:rsidRDefault="00317A28" w:rsidP="00317A28">
      <w:pPr>
        <w:jc w:val="both"/>
        <w:rPr>
          <w:rFonts w:ascii="Arial" w:hAnsi="Arial" w:cs="Arial"/>
          <w:sz w:val="28"/>
          <w:szCs w:val="28"/>
        </w:rPr>
      </w:pPr>
    </w:p>
    <w:p w14:paraId="4C05D2F4" w14:textId="77777777" w:rsidR="00317A28" w:rsidRPr="00317A28" w:rsidRDefault="00317A28" w:rsidP="00317A28">
      <w:pPr>
        <w:jc w:val="both"/>
        <w:rPr>
          <w:rFonts w:ascii="Arial" w:hAnsi="Arial" w:cs="Arial"/>
          <w:sz w:val="28"/>
          <w:szCs w:val="28"/>
        </w:rPr>
      </w:pPr>
      <w:r w:rsidRPr="00317A28">
        <w:rPr>
          <w:rFonts w:ascii="Arial" w:hAnsi="Arial" w:cs="Arial"/>
          <w:sz w:val="28"/>
          <w:szCs w:val="28"/>
        </w:rPr>
        <w:t xml:space="preserve">El Gobierno del Estado, a través de la Dirección General del Registro Civil de Nuevo León, organiza una nueva edición del programa de Matrimonios Colectivos, permitiendo que cientos de parejas formalicen su unión de manera gratuita. </w:t>
      </w:r>
    </w:p>
    <w:p w14:paraId="167AC005" w14:textId="77777777" w:rsidR="00317A28" w:rsidRPr="00317A28" w:rsidRDefault="00317A28" w:rsidP="00317A28">
      <w:pPr>
        <w:jc w:val="both"/>
        <w:rPr>
          <w:rFonts w:ascii="Arial" w:hAnsi="Arial" w:cs="Arial"/>
          <w:sz w:val="28"/>
          <w:szCs w:val="28"/>
        </w:rPr>
      </w:pPr>
    </w:p>
    <w:p w14:paraId="7E255070" w14:textId="77777777" w:rsidR="00317A28" w:rsidRPr="00317A28" w:rsidRDefault="00317A28" w:rsidP="00317A28">
      <w:pPr>
        <w:jc w:val="both"/>
        <w:rPr>
          <w:rFonts w:ascii="Arial" w:hAnsi="Arial" w:cs="Arial"/>
          <w:sz w:val="28"/>
          <w:szCs w:val="28"/>
        </w:rPr>
      </w:pPr>
      <w:r w:rsidRPr="00317A28">
        <w:rPr>
          <w:rFonts w:ascii="Arial" w:hAnsi="Arial" w:cs="Arial"/>
          <w:sz w:val="28"/>
          <w:szCs w:val="28"/>
        </w:rPr>
        <w:t>Entre ellos, Melquiades y Ruth, quienes después de un año de relación han decidido dar el “Sí, acepto” en una ceremonia especial.</w:t>
      </w:r>
    </w:p>
    <w:p w14:paraId="788BC39B" w14:textId="77777777" w:rsidR="00317A28" w:rsidRPr="00317A28" w:rsidRDefault="00317A28" w:rsidP="00317A28">
      <w:pPr>
        <w:jc w:val="both"/>
        <w:rPr>
          <w:rFonts w:ascii="Arial" w:hAnsi="Arial" w:cs="Arial"/>
          <w:sz w:val="28"/>
          <w:szCs w:val="28"/>
        </w:rPr>
      </w:pPr>
    </w:p>
    <w:p w14:paraId="24DC194E" w14:textId="77777777" w:rsidR="00317A28" w:rsidRPr="00317A28" w:rsidRDefault="00317A28" w:rsidP="00317A28">
      <w:pPr>
        <w:jc w:val="both"/>
        <w:rPr>
          <w:rFonts w:ascii="Arial" w:hAnsi="Arial" w:cs="Arial"/>
          <w:sz w:val="28"/>
          <w:szCs w:val="28"/>
        </w:rPr>
      </w:pPr>
      <w:r w:rsidRPr="00317A28">
        <w:rPr>
          <w:rFonts w:ascii="Arial" w:hAnsi="Arial" w:cs="Arial"/>
          <w:sz w:val="28"/>
          <w:szCs w:val="28"/>
        </w:rPr>
        <w:t>Melquiades Morales, originario de Veracruz, y Ruth Alcalá, de Monterrey, se conocieron en la plaza de la Colonia Los Altos, en Escobedo.</w:t>
      </w:r>
    </w:p>
    <w:p w14:paraId="2AC392E3" w14:textId="77777777" w:rsidR="00317A28" w:rsidRPr="00317A28" w:rsidRDefault="00317A28" w:rsidP="00317A28">
      <w:pPr>
        <w:jc w:val="both"/>
        <w:rPr>
          <w:rFonts w:ascii="Arial" w:hAnsi="Arial" w:cs="Arial"/>
          <w:sz w:val="28"/>
          <w:szCs w:val="28"/>
        </w:rPr>
      </w:pPr>
    </w:p>
    <w:p w14:paraId="2BE6E83B" w14:textId="77777777" w:rsidR="00317A28" w:rsidRPr="00317A28" w:rsidRDefault="00317A28" w:rsidP="00317A28">
      <w:pPr>
        <w:jc w:val="both"/>
        <w:rPr>
          <w:rFonts w:ascii="Arial" w:hAnsi="Arial" w:cs="Arial"/>
          <w:sz w:val="28"/>
          <w:szCs w:val="28"/>
        </w:rPr>
      </w:pPr>
      <w:r w:rsidRPr="00317A28">
        <w:rPr>
          <w:rFonts w:ascii="Arial" w:hAnsi="Arial" w:cs="Arial"/>
          <w:sz w:val="28"/>
          <w:szCs w:val="28"/>
        </w:rPr>
        <w:t>"Estaba yo paseando por ahí, en una placita, ahí me la encontré, y pues nos enamoramos", cuenta Melquiades con una sonrisa.</w:t>
      </w:r>
    </w:p>
    <w:p w14:paraId="5467EA23" w14:textId="77777777" w:rsidR="00317A28" w:rsidRPr="00317A28" w:rsidRDefault="00317A28" w:rsidP="00317A28">
      <w:pPr>
        <w:jc w:val="both"/>
        <w:rPr>
          <w:rFonts w:ascii="Arial" w:hAnsi="Arial" w:cs="Arial"/>
          <w:sz w:val="28"/>
          <w:szCs w:val="28"/>
        </w:rPr>
      </w:pPr>
    </w:p>
    <w:p w14:paraId="318E1E3A" w14:textId="77777777" w:rsidR="00317A28" w:rsidRPr="00317A28" w:rsidRDefault="00317A28" w:rsidP="00317A28">
      <w:pPr>
        <w:jc w:val="both"/>
        <w:rPr>
          <w:rFonts w:ascii="Arial" w:hAnsi="Arial" w:cs="Arial"/>
          <w:sz w:val="28"/>
          <w:szCs w:val="28"/>
        </w:rPr>
      </w:pPr>
      <w:r w:rsidRPr="00317A28">
        <w:rPr>
          <w:rFonts w:ascii="Arial" w:hAnsi="Arial" w:cs="Arial"/>
          <w:sz w:val="28"/>
          <w:szCs w:val="28"/>
        </w:rPr>
        <w:t>Para él, fue amor a primera vista. Ruth, risueña, asiente mientras recuerda cómo su novio la convenció de casarse.</w:t>
      </w:r>
    </w:p>
    <w:p w14:paraId="342A64EC" w14:textId="77777777" w:rsidR="00317A28" w:rsidRPr="00317A28" w:rsidRDefault="00317A28" w:rsidP="00317A28">
      <w:pPr>
        <w:jc w:val="both"/>
        <w:rPr>
          <w:rFonts w:ascii="Arial" w:hAnsi="Arial" w:cs="Arial"/>
          <w:sz w:val="28"/>
          <w:szCs w:val="28"/>
        </w:rPr>
      </w:pPr>
    </w:p>
    <w:p w14:paraId="596E8102" w14:textId="77777777" w:rsidR="00317A28" w:rsidRPr="00317A28" w:rsidRDefault="00317A28" w:rsidP="00317A28">
      <w:pPr>
        <w:jc w:val="both"/>
        <w:rPr>
          <w:rFonts w:ascii="Arial" w:hAnsi="Arial" w:cs="Arial"/>
          <w:sz w:val="28"/>
          <w:szCs w:val="28"/>
        </w:rPr>
      </w:pPr>
      <w:r w:rsidRPr="00317A28">
        <w:rPr>
          <w:rFonts w:ascii="Arial" w:hAnsi="Arial" w:cs="Arial"/>
          <w:sz w:val="28"/>
          <w:szCs w:val="28"/>
        </w:rPr>
        <w:t>"Él me convenció que me casara, ¡Ándale! (la ánimo), no quería casarme y, bueno, pues me caso”, dice Ruth, quien a sus 60 años ha decidido compartir su vida con Melquiades, diez años menor.</w:t>
      </w:r>
    </w:p>
    <w:p w14:paraId="7F580A4E" w14:textId="77777777" w:rsidR="00317A28" w:rsidRPr="00317A28" w:rsidRDefault="00317A28" w:rsidP="00317A28">
      <w:pPr>
        <w:jc w:val="both"/>
        <w:rPr>
          <w:rFonts w:ascii="Arial" w:hAnsi="Arial" w:cs="Arial"/>
          <w:sz w:val="28"/>
          <w:szCs w:val="28"/>
        </w:rPr>
      </w:pPr>
    </w:p>
    <w:p w14:paraId="6F9057B5" w14:textId="77777777" w:rsidR="00317A28" w:rsidRPr="00317A28" w:rsidRDefault="00317A28" w:rsidP="00317A28">
      <w:pPr>
        <w:jc w:val="both"/>
        <w:rPr>
          <w:rFonts w:ascii="Arial" w:hAnsi="Arial" w:cs="Arial"/>
          <w:sz w:val="28"/>
          <w:szCs w:val="28"/>
        </w:rPr>
      </w:pPr>
      <w:r w:rsidRPr="00317A28">
        <w:rPr>
          <w:rFonts w:ascii="Arial" w:hAnsi="Arial" w:cs="Arial"/>
          <w:sz w:val="28"/>
          <w:szCs w:val="28"/>
        </w:rPr>
        <w:t xml:space="preserve">Ruth ha trabajado por años en el área de limpieza de una empresa, mientras que Melquiades es velador. </w:t>
      </w:r>
    </w:p>
    <w:p w14:paraId="0F81A0E2" w14:textId="77777777" w:rsidR="00317A28" w:rsidRPr="00317A28" w:rsidRDefault="00317A28" w:rsidP="00317A28">
      <w:pPr>
        <w:jc w:val="both"/>
        <w:rPr>
          <w:rFonts w:ascii="Arial" w:hAnsi="Arial" w:cs="Arial"/>
          <w:sz w:val="28"/>
          <w:szCs w:val="28"/>
        </w:rPr>
      </w:pPr>
    </w:p>
    <w:p w14:paraId="7B05C7C1" w14:textId="77777777" w:rsidR="00317A28" w:rsidRPr="00317A28" w:rsidRDefault="00317A28" w:rsidP="00317A28">
      <w:pPr>
        <w:jc w:val="both"/>
        <w:rPr>
          <w:rFonts w:ascii="Arial" w:hAnsi="Arial" w:cs="Arial"/>
          <w:sz w:val="28"/>
          <w:szCs w:val="28"/>
        </w:rPr>
      </w:pPr>
      <w:r w:rsidRPr="00317A28">
        <w:rPr>
          <w:rFonts w:ascii="Arial" w:hAnsi="Arial" w:cs="Arial"/>
          <w:sz w:val="28"/>
          <w:szCs w:val="28"/>
        </w:rPr>
        <w:t xml:space="preserve">Ella enviudó hace una década, tiene hijos y nietos, pero nunca había estado casada. </w:t>
      </w:r>
    </w:p>
    <w:p w14:paraId="27CD2629" w14:textId="77777777" w:rsidR="00317A28" w:rsidRPr="00317A28" w:rsidRDefault="00317A28" w:rsidP="00317A28">
      <w:pPr>
        <w:jc w:val="both"/>
        <w:rPr>
          <w:rFonts w:ascii="Arial" w:hAnsi="Arial" w:cs="Arial"/>
          <w:sz w:val="28"/>
          <w:szCs w:val="28"/>
        </w:rPr>
      </w:pPr>
    </w:p>
    <w:p w14:paraId="043DADDE" w14:textId="77777777" w:rsidR="00317A28" w:rsidRPr="00317A28" w:rsidRDefault="00317A28" w:rsidP="00317A28">
      <w:pPr>
        <w:jc w:val="both"/>
        <w:rPr>
          <w:rFonts w:ascii="Arial" w:hAnsi="Arial" w:cs="Arial"/>
          <w:sz w:val="28"/>
          <w:szCs w:val="28"/>
        </w:rPr>
      </w:pPr>
      <w:r w:rsidRPr="00317A28">
        <w:rPr>
          <w:rFonts w:ascii="Arial" w:hAnsi="Arial" w:cs="Arial"/>
          <w:sz w:val="28"/>
          <w:szCs w:val="28"/>
        </w:rPr>
        <w:t xml:space="preserve">Ahora, ambos han encontrado en el otro una nueva oportunidad para no vivir solos y compartir </w:t>
      </w:r>
      <w:proofErr w:type="gramStart"/>
      <w:r w:rsidRPr="00317A28">
        <w:rPr>
          <w:rFonts w:ascii="Arial" w:hAnsi="Arial" w:cs="Arial"/>
          <w:sz w:val="28"/>
          <w:szCs w:val="28"/>
        </w:rPr>
        <w:t>una vida juntos</w:t>
      </w:r>
      <w:proofErr w:type="gramEnd"/>
      <w:r w:rsidRPr="00317A28">
        <w:rPr>
          <w:rFonts w:ascii="Arial" w:hAnsi="Arial" w:cs="Arial"/>
          <w:sz w:val="28"/>
          <w:szCs w:val="28"/>
        </w:rPr>
        <w:t>.</w:t>
      </w:r>
    </w:p>
    <w:p w14:paraId="4D43CF40" w14:textId="77777777" w:rsidR="00317A28" w:rsidRPr="00317A28" w:rsidRDefault="00317A28" w:rsidP="00317A28">
      <w:pPr>
        <w:jc w:val="both"/>
        <w:rPr>
          <w:rFonts w:ascii="Arial" w:hAnsi="Arial" w:cs="Arial"/>
          <w:sz w:val="28"/>
          <w:szCs w:val="28"/>
        </w:rPr>
      </w:pPr>
    </w:p>
    <w:p w14:paraId="3D72AD88" w14:textId="77777777" w:rsidR="00317A28" w:rsidRPr="00317A28" w:rsidRDefault="00317A28" w:rsidP="00317A28">
      <w:pPr>
        <w:jc w:val="both"/>
        <w:rPr>
          <w:rFonts w:ascii="Arial" w:hAnsi="Arial" w:cs="Arial"/>
          <w:sz w:val="28"/>
          <w:szCs w:val="28"/>
        </w:rPr>
      </w:pPr>
      <w:r w:rsidRPr="00317A28">
        <w:rPr>
          <w:rFonts w:ascii="Arial" w:hAnsi="Arial" w:cs="Arial"/>
          <w:sz w:val="28"/>
          <w:szCs w:val="28"/>
        </w:rPr>
        <w:t>Aunque no han planeado una gran fiesta, están seguros de que lo más importante es el compromiso que harán el 14 de febrero.</w:t>
      </w:r>
    </w:p>
    <w:p w14:paraId="737807BB" w14:textId="77777777" w:rsidR="00317A28" w:rsidRPr="00317A28" w:rsidRDefault="00317A28" w:rsidP="00317A28">
      <w:pPr>
        <w:jc w:val="both"/>
        <w:rPr>
          <w:rFonts w:ascii="Arial" w:hAnsi="Arial" w:cs="Arial"/>
          <w:sz w:val="28"/>
          <w:szCs w:val="28"/>
        </w:rPr>
      </w:pPr>
    </w:p>
    <w:p w14:paraId="5ECD7C28" w14:textId="77777777" w:rsidR="00317A28" w:rsidRPr="00317A28" w:rsidRDefault="00317A28" w:rsidP="00317A28">
      <w:pPr>
        <w:jc w:val="both"/>
        <w:rPr>
          <w:rFonts w:ascii="Arial" w:hAnsi="Arial" w:cs="Arial"/>
          <w:sz w:val="28"/>
          <w:szCs w:val="28"/>
        </w:rPr>
      </w:pPr>
      <w:r w:rsidRPr="00317A28">
        <w:rPr>
          <w:rFonts w:ascii="Arial" w:hAnsi="Arial" w:cs="Arial"/>
          <w:sz w:val="28"/>
          <w:szCs w:val="28"/>
        </w:rPr>
        <w:t xml:space="preserve"> "Lo demás, pues a su debido tiempo", dice Melquiades con emoción.</w:t>
      </w:r>
    </w:p>
    <w:p w14:paraId="0C20E1AD" w14:textId="77777777" w:rsidR="00317A28" w:rsidRPr="00317A28" w:rsidRDefault="00317A28" w:rsidP="00317A28">
      <w:pPr>
        <w:jc w:val="both"/>
        <w:rPr>
          <w:rFonts w:ascii="Arial" w:hAnsi="Arial" w:cs="Arial"/>
          <w:sz w:val="28"/>
          <w:szCs w:val="28"/>
        </w:rPr>
      </w:pPr>
    </w:p>
    <w:p w14:paraId="603C1A66" w14:textId="77777777" w:rsidR="00317A28" w:rsidRPr="00317A28" w:rsidRDefault="00317A28" w:rsidP="00317A28">
      <w:pPr>
        <w:jc w:val="both"/>
        <w:rPr>
          <w:rFonts w:ascii="Arial" w:hAnsi="Arial" w:cs="Arial"/>
          <w:sz w:val="28"/>
          <w:szCs w:val="28"/>
        </w:rPr>
      </w:pPr>
      <w:r w:rsidRPr="00317A28">
        <w:rPr>
          <w:rFonts w:ascii="Arial" w:hAnsi="Arial" w:cs="Arial"/>
          <w:sz w:val="28"/>
          <w:szCs w:val="28"/>
        </w:rPr>
        <w:t>El veracruzano de nacimiento y regio por adopción no duda en invitar a otras parejas a aprovechar esta oportunidad y formar parte de las bodas colectivas, un evento que el Gobierno del Estado, encabezado por Samuel Alejandro García Sepúlveda, impulsa para facilitar el acceso al matrimonio civil.</w:t>
      </w:r>
    </w:p>
    <w:p w14:paraId="7CCDA227" w14:textId="77777777" w:rsidR="00317A28" w:rsidRPr="00317A28" w:rsidRDefault="00317A28" w:rsidP="00317A28">
      <w:pPr>
        <w:jc w:val="both"/>
        <w:rPr>
          <w:rFonts w:ascii="Arial" w:hAnsi="Arial" w:cs="Arial"/>
          <w:sz w:val="28"/>
          <w:szCs w:val="28"/>
        </w:rPr>
      </w:pPr>
    </w:p>
    <w:p w14:paraId="77D2AFF8" w14:textId="77777777" w:rsidR="00317A28" w:rsidRPr="00317A28" w:rsidRDefault="00317A28" w:rsidP="00317A28">
      <w:pPr>
        <w:jc w:val="both"/>
        <w:rPr>
          <w:rFonts w:ascii="Arial" w:hAnsi="Arial" w:cs="Arial"/>
          <w:sz w:val="28"/>
          <w:szCs w:val="28"/>
        </w:rPr>
      </w:pPr>
      <w:r w:rsidRPr="00317A28">
        <w:rPr>
          <w:rFonts w:ascii="Arial" w:hAnsi="Arial" w:cs="Arial"/>
          <w:sz w:val="28"/>
          <w:szCs w:val="28"/>
        </w:rPr>
        <w:t>"A los jóvenes los invitamos a esta gran boda colectiva, porque nuestro gran amigo, el Gobernador del Estado, apoya a las personas que se casan", expresa con entusiasmo.</w:t>
      </w:r>
    </w:p>
    <w:p w14:paraId="68B5BC65" w14:textId="77777777" w:rsidR="00317A28" w:rsidRPr="00317A28" w:rsidRDefault="00317A28" w:rsidP="00317A28">
      <w:pPr>
        <w:jc w:val="both"/>
        <w:rPr>
          <w:rFonts w:ascii="Arial" w:hAnsi="Arial" w:cs="Arial"/>
          <w:sz w:val="28"/>
          <w:szCs w:val="28"/>
        </w:rPr>
      </w:pPr>
    </w:p>
    <w:p w14:paraId="1F095FE9" w14:textId="77777777" w:rsidR="00317A28" w:rsidRPr="00317A28" w:rsidRDefault="00317A28" w:rsidP="00317A28">
      <w:pPr>
        <w:jc w:val="both"/>
        <w:rPr>
          <w:rFonts w:ascii="Arial" w:hAnsi="Arial" w:cs="Arial"/>
          <w:sz w:val="28"/>
          <w:szCs w:val="28"/>
        </w:rPr>
      </w:pPr>
      <w:r w:rsidRPr="00317A28">
        <w:rPr>
          <w:rFonts w:ascii="Arial" w:hAnsi="Arial" w:cs="Arial"/>
          <w:sz w:val="28"/>
          <w:szCs w:val="28"/>
        </w:rPr>
        <w:t>Este 14 de febrero, la explanada del Palacio de Gobierno, será testigo de historias de amor que, como la de Melquiades y Ruth, comienzan un nuevo capítulo en sus vidas.</w:t>
      </w:r>
    </w:p>
    <w:p w14:paraId="45B132BA" w14:textId="77777777" w:rsidR="00317A28" w:rsidRPr="00317A28" w:rsidRDefault="00317A28" w:rsidP="00317A28">
      <w:pPr>
        <w:jc w:val="both"/>
        <w:rPr>
          <w:rFonts w:ascii="Arial" w:hAnsi="Arial" w:cs="Arial"/>
          <w:sz w:val="28"/>
          <w:szCs w:val="28"/>
        </w:rPr>
      </w:pPr>
    </w:p>
    <w:p w14:paraId="7E766260" w14:textId="51F297CF" w:rsidR="00A56BD8" w:rsidRDefault="00A56BD8" w:rsidP="00317A28">
      <w:pPr>
        <w:jc w:val="both"/>
        <w:rPr>
          <w:rFonts w:ascii="Arial" w:hAnsi="Arial" w:cs="Arial"/>
          <w:sz w:val="28"/>
          <w:szCs w:val="28"/>
        </w:rPr>
      </w:pPr>
    </w:p>
    <w:p w14:paraId="78763BE5" w14:textId="5089820C" w:rsidR="00EA29FA" w:rsidRPr="00317A28" w:rsidRDefault="00EA29FA" w:rsidP="00317A28">
      <w:pPr>
        <w:jc w:val="both"/>
        <w:rPr>
          <w:rFonts w:ascii="Arial" w:hAnsi="Arial" w:cs="Arial"/>
          <w:sz w:val="28"/>
          <w:szCs w:val="28"/>
        </w:rPr>
      </w:pPr>
    </w:p>
    <w:sectPr w:rsidR="00EA29FA" w:rsidRPr="00317A2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8DCCE" w14:textId="77777777" w:rsidR="00CC537D" w:rsidRDefault="00CC537D" w:rsidP="00E83348">
      <w:r>
        <w:separator/>
      </w:r>
    </w:p>
  </w:endnote>
  <w:endnote w:type="continuationSeparator" w:id="0">
    <w:p w14:paraId="4CF31ABA" w14:textId="77777777" w:rsidR="00CC537D" w:rsidRDefault="00CC537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EBBDA" w14:textId="77777777" w:rsidR="00CC537D" w:rsidRDefault="00CC537D" w:rsidP="00E83348">
      <w:r>
        <w:separator/>
      </w:r>
    </w:p>
  </w:footnote>
  <w:footnote w:type="continuationSeparator" w:id="0">
    <w:p w14:paraId="3DD70024" w14:textId="77777777" w:rsidR="00CC537D" w:rsidRDefault="00CC537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17A28"/>
    <w:rsid w:val="003336A3"/>
    <w:rsid w:val="003501A5"/>
    <w:rsid w:val="00351898"/>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06B6C"/>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56BD8"/>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C537D"/>
    <w:rsid w:val="00CD5526"/>
    <w:rsid w:val="00CF3696"/>
    <w:rsid w:val="00CF44B7"/>
    <w:rsid w:val="00D07965"/>
    <w:rsid w:val="00D10FF3"/>
    <w:rsid w:val="00D24196"/>
    <w:rsid w:val="00D30B6F"/>
    <w:rsid w:val="00D30C10"/>
    <w:rsid w:val="00D44F64"/>
    <w:rsid w:val="00D45A8D"/>
    <w:rsid w:val="00D519EB"/>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BB2DF-08B4-4100-9E32-87DC75F5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2072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2025-02-11T17:06:00Z</dcterms:created>
  <dcterms:modified xsi:type="dcterms:W3CDTF">2025-02-11T17:06:00Z</dcterms:modified>
</cp:coreProperties>
</file>