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E9A677A" w:rsidR="00C60FD1" w:rsidRPr="00C60FD1" w:rsidRDefault="005D12C9" w:rsidP="00EF51CF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EF51CF">
        <w:rPr>
          <w:rFonts w:ascii="Arial" w:hAnsi="Arial" w:cs="Arial"/>
          <w:b/>
          <w:sz w:val="22"/>
        </w:rPr>
        <w:t>2455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E8513F1" w:rsidR="00710292" w:rsidRDefault="00EF51C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3447FFD" w:rsidR="00D52E68" w:rsidRPr="00EF51CF" w:rsidRDefault="00EF51CF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EF51CF">
        <w:rPr>
          <w:rFonts w:ascii="Arial" w:hAnsi="Arial" w:cs="Arial"/>
          <w:b/>
          <w:sz w:val="28"/>
          <w:lang w:val="es-ES"/>
        </w:rPr>
        <w:t>INVITA GOBIERNO DE NL A DESFILE DE LA REVOLUCIÓN MEXICANA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4A8D0D68" w:rsidR="00D52E68" w:rsidRPr="005D12C9" w:rsidRDefault="00EF51CF" w:rsidP="00EF51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F51CF">
        <w:rPr>
          <w:rFonts w:ascii="Arial" w:hAnsi="Arial" w:cs="Arial"/>
          <w:i/>
          <w:lang w:val="es-ES"/>
        </w:rPr>
        <w:t>La cita será el próximo miércoles 20 de noviembre a las 9:30 horas en la Explanada de los Héroes.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12601E0" w14:textId="77777777" w:rsidR="00EF51CF" w:rsidRPr="00EF51CF" w:rsidRDefault="00D52E68" w:rsidP="00EF51C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F51CF" w:rsidRPr="00EF51CF">
        <w:rPr>
          <w:rFonts w:ascii="Arial" w:hAnsi="Arial" w:cs="Arial"/>
          <w:sz w:val="28"/>
          <w:szCs w:val="28"/>
        </w:rPr>
        <w:t>El Gobierno de Nuevo León invita a la ciudadanía a celebrar el tradicional desfile de la Revolución Mexicana para conmemorar el 114 Aniversario de este acontecimiento.</w:t>
      </w:r>
    </w:p>
    <w:p w14:paraId="5A22D4E0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</w:p>
    <w:p w14:paraId="054D81CD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  <w:r w:rsidRPr="00EF51CF">
        <w:rPr>
          <w:rFonts w:ascii="Arial" w:hAnsi="Arial" w:cs="Arial"/>
          <w:sz w:val="28"/>
          <w:szCs w:val="28"/>
        </w:rPr>
        <w:t xml:space="preserve">La cita será el próximo miércoles 20 de noviembre en la Explanada de los Héroes a las 9:30 horas, donde partirá el contingente para recorrer las principales calles del primer cuadro de la ciudad. </w:t>
      </w:r>
    </w:p>
    <w:p w14:paraId="09794295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</w:p>
    <w:p w14:paraId="0BFC0EF2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  <w:r w:rsidRPr="00EF51CF">
        <w:rPr>
          <w:rFonts w:ascii="Arial" w:hAnsi="Arial" w:cs="Arial"/>
          <w:sz w:val="28"/>
          <w:szCs w:val="28"/>
        </w:rPr>
        <w:t>En el desfile participará contingentes de escuelas públicas y privadas, grupos empresariales, instituciones de seguridad, Ejército Mexicano y agrupamientos montados de la Asociación de Rodeo y elementos de la 4a y 7a Zona Militar.</w:t>
      </w:r>
    </w:p>
    <w:p w14:paraId="5FD611F5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</w:p>
    <w:p w14:paraId="327BDF1D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  <w:r w:rsidRPr="00EF51CF">
        <w:rPr>
          <w:rFonts w:ascii="Arial" w:hAnsi="Arial" w:cs="Arial"/>
          <w:sz w:val="28"/>
          <w:szCs w:val="28"/>
        </w:rPr>
        <w:t>El Desfile Cívico-Deportivo-Militar por el 114 Aniversario de la Revolución Mexicana, partirá desde la Explanada de los Héroes y recorrerá las principales arterias del primer cuadro de la ciudad.</w:t>
      </w:r>
    </w:p>
    <w:p w14:paraId="552B1FB8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</w:p>
    <w:p w14:paraId="726CBAEB" w14:textId="77777777" w:rsidR="00EF51CF" w:rsidRP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  <w:r w:rsidRPr="00EF51CF">
        <w:rPr>
          <w:rFonts w:ascii="Arial" w:hAnsi="Arial" w:cs="Arial"/>
          <w:sz w:val="28"/>
          <w:szCs w:val="28"/>
        </w:rPr>
        <w:t>El contingente estará estructurado en 4 rubros  secretaría de educación, organismos diversos, instituciones de seguridad y personal castrense de la SEDENA.</w:t>
      </w:r>
    </w:p>
    <w:p w14:paraId="6B81606E" w14:textId="77777777" w:rsidR="00EF51CF" w:rsidRDefault="00EF51CF" w:rsidP="00EF51CF">
      <w:pPr>
        <w:jc w:val="both"/>
        <w:rPr>
          <w:rFonts w:ascii="Arial" w:hAnsi="Arial" w:cs="Arial"/>
          <w:sz w:val="28"/>
          <w:szCs w:val="28"/>
        </w:rPr>
      </w:pPr>
    </w:p>
    <w:p w14:paraId="7164CEFE" w14:textId="06B1BBE1" w:rsidR="00D52E68" w:rsidRPr="00FF7AF6" w:rsidRDefault="00EF51CF" w:rsidP="00EF51CF">
      <w:pPr>
        <w:jc w:val="both"/>
        <w:rPr>
          <w:lang w:val="es-ES"/>
        </w:rPr>
      </w:pPr>
      <w:r w:rsidRPr="00EF51CF">
        <w:rPr>
          <w:rFonts w:ascii="Arial" w:hAnsi="Arial" w:cs="Arial"/>
          <w:sz w:val="28"/>
          <w:szCs w:val="28"/>
        </w:rPr>
        <w:t>Se invita a las familias neoleonesas para que acudan a esta celebración con vestuarios alusivos a la Revolución Mexicana.</w:t>
      </w: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EED23" w14:textId="77777777" w:rsidR="00B10DA5" w:rsidRDefault="00B10DA5" w:rsidP="00FF7AF6">
      <w:r>
        <w:separator/>
      </w:r>
    </w:p>
  </w:endnote>
  <w:endnote w:type="continuationSeparator" w:id="0">
    <w:p w14:paraId="2ECC1627" w14:textId="77777777" w:rsidR="00B10DA5" w:rsidRDefault="00B10DA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17A98" w14:textId="77777777" w:rsidR="00B10DA5" w:rsidRDefault="00B10DA5" w:rsidP="00FF7AF6">
      <w:r>
        <w:separator/>
      </w:r>
    </w:p>
  </w:footnote>
  <w:footnote w:type="continuationSeparator" w:id="0">
    <w:p w14:paraId="3564849C" w14:textId="77777777" w:rsidR="00B10DA5" w:rsidRDefault="00B10DA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0DA5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1C77"/>
    <w:rsid w:val="00EE6765"/>
    <w:rsid w:val="00EF51CF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2</cp:revision>
  <dcterms:created xsi:type="dcterms:W3CDTF">2024-11-12T16:41:00Z</dcterms:created>
  <dcterms:modified xsi:type="dcterms:W3CDTF">2024-11-12T16:41:00Z</dcterms:modified>
</cp:coreProperties>
</file>