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7DBB" w:rsidRDefault="00AA456D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bookmarkStart w:id="0" w:name="_heading=h.rtpgzieuufnb" w:colFirst="0" w:colLast="0"/>
      <w:bookmarkEnd w:id="0"/>
      <w:r>
        <w:rPr>
          <w:rFonts w:ascii="Arial" w:eastAsia="Arial" w:hAnsi="Arial" w:cs="Arial"/>
          <w:b/>
          <w:bCs/>
          <w:sz w:val="22"/>
          <w:szCs w:val="22"/>
        </w:rPr>
        <w:t>CP/0773/2026</w:t>
      </w:r>
    </w:p>
    <w:p w:rsidR="00547DBB" w:rsidRDefault="00AA456D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24 de mayo de 2026</w:t>
      </w:r>
    </w:p>
    <w:p w:rsidR="00547DBB" w:rsidRDefault="00AA456D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:rsidR="00547DBB" w:rsidRDefault="00547DBB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547DBB" w:rsidRDefault="00AA456D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CULMINA CON ÉXITO PARTICIPACIÓN DE NL EN FESTIVAL INTERCULTURAL Y DEPORTIVO EN CDMX</w:t>
      </w:r>
    </w:p>
    <w:p w:rsidR="00547DBB" w:rsidRDefault="00547DBB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547DBB" w:rsidRDefault="00AA456D">
      <w:pPr>
        <w:jc w:val="center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:rsidR="00547DBB" w:rsidRDefault="00AA456D" w:rsidP="00815879">
      <w:pPr>
        <w:numPr>
          <w:ilvl w:val="0"/>
          <w:numId w:val="1"/>
        </w:numPr>
        <w:ind w:left="714" w:hanging="357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El “Festival Intercultural, Natural y Deportivo Un Mundo en tus Manos” contó con la participación de más de 50 países, estados y municipios.</w:t>
      </w:r>
    </w:p>
    <w:p w:rsidR="00547DBB" w:rsidRDefault="00AA456D" w:rsidP="00815879">
      <w:pPr>
        <w:numPr>
          <w:ilvl w:val="0"/>
          <w:numId w:val="1"/>
        </w:numPr>
        <w:ind w:left="714" w:hanging="357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Destaca Nuevo León con stand mundialista y gastronómico y por actividades de promoción deportiva y turística.</w:t>
      </w:r>
    </w:p>
    <w:p w:rsidR="00547DBB" w:rsidRDefault="00AA456D" w:rsidP="00815879">
      <w:pPr>
        <w:numPr>
          <w:ilvl w:val="0"/>
          <w:numId w:val="1"/>
        </w:numPr>
        <w:ind w:left="714" w:hanging="357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El ev</w:t>
      </w:r>
      <w:r>
        <w:rPr>
          <w:rFonts w:ascii="Arial" w:eastAsia="Arial" w:hAnsi="Arial" w:cs="Arial"/>
          <w:i/>
          <w:iCs/>
        </w:rPr>
        <w:t>ento se llevó a cabo en la Macro Plaza de Iztapalapa, la alcaldía con mayor población de la capital del país.</w:t>
      </w:r>
    </w:p>
    <w:p w:rsidR="00547DBB" w:rsidRDefault="00547DBB">
      <w:pPr>
        <w:jc w:val="both"/>
        <w:rPr>
          <w:rFonts w:ascii="Arial" w:eastAsia="Arial" w:hAnsi="Arial" w:cs="Arial"/>
          <w:b/>
          <w:bCs/>
          <w:sz w:val="28"/>
          <w:szCs w:val="28"/>
        </w:rPr>
      </w:pPr>
    </w:p>
    <w:p w:rsidR="00815879" w:rsidRDefault="00815879" w:rsidP="00815879">
      <w:pPr>
        <w:jc w:val="both"/>
        <w:rPr>
          <w:rFonts w:ascii="Arial" w:eastAsia="Arial" w:hAnsi="Arial" w:cs="Arial"/>
          <w:b/>
          <w:bCs/>
          <w:sz w:val="28"/>
          <w:szCs w:val="28"/>
        </w:rPr>
      </w:pPr>
    </w:p>
    <w:p w:rsidR="00547DBB" w:rsidRDefault="00AA456D" w:rsidP="00815879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Ciudad de México.- </w:t>
      </w:r>
      <w:r>
        <w:rPr>
          <w:rFonts w:ascii="Arial" w:eastAsia="Arial" w:hAnsi="Arial" w:cs="Arial"/>
          <w:sz w:val="28"/>
          <w:szCs w:val="28"/>
        </w:rPr>
        <w:t>La Representación del Estado en la Ciudad de México participó por invitación de la alcaldía Iztapalapa en el “Festival Intercu</w:t>
      </w:r>
      <w:r>
        <w:rPr>
          <w:rFonts w:ascii="Arial" w:eastAsia="Arial" w:hAnsi="Arial" w:cs="Arial"/>
          <w:sz w:val="28"/>
          <w:szCs w:val="28"/>
        </w:rPr>
        <w:t>ltural, Natural y Deportivo Un Mundo en tus Manos”.</w:t>
      </w:r>
    </w:p>
    <w:p w:rsidR="00547DBB" w:rsidRDefault="00AA456D" w:rsidP="00815879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547DBB" w:rsidRDefault="00AA456D" w:rsidP="00815879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Durante el evento, funcionarios estatales encabezados por la Representante de Nuevo León en la Ciudad de México, Pilar Lozano Mac Donald, llevaron a cabo activaciones deportivas y de promoción cultural </w:t>
      </w:r>
      <w:r>
        <w:rPr>
          <w:rFonts w:ascii="Arial" w:eastAsia="Arial" w:hAnsi="Arial" w:cs="Arial"/>
          <w:sz w:val="28"/>
          <w:szCs w:val="28"/>
        </w:rPr>
        <w:t>y turística en el marco del Mundial de futbol 2026.</w:t>
      </w:r>
    </w:p>
    <w:p w:rsidR="00547DBB" w:rsidRDefault="00AA456D" w:rsidP="00815879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547DBB" w:rsidRDefault="00AA456D" w:rsidP="00815879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El festival se llevó a cabo del 20 al 24 de mayo en la Macro Plaza Cuitláhuac de la alcaldía Iztapalapa, conocida por ser la más densamente poblada de la Ciudad de México.</w:t>
      </w:r>
    </w:p>
    <w:p w:rsidR="00547DBB" w:rsidRDefault="00AA456D" w:rsidP="00815879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547DBB" w:rsidRDefault="00AA456D" w:rsidP="00815879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La participación de la ofici</w:t>
      </w:r>
      <w:r>
        <w:rPr>
          <w:rFonts w:ascii="Arial" w:eastAsia="Arial" w:hAnsi="Arial" w:cs="Arial"/>
          <w:sz w:val="28"/>
          <w:szCs w:val="28"/>
        </w:rPr>
        <w:t xml:space="preserve">na de la Representación en este evento forma parte de la agenda de trabajo que realiza desde agosto de 2025 </w:t>
      </w:r>
      <w:r>
        <w:rPr>
          <w:rFonts w:ascii="Arial" w:eastAsia="Arial" w:hAnsi="Arial" w:cs="Arial"/>
          <w:sz w:val="28"/>
          <w:szCs w:val="28"/>
        </w:rPr>
        <w:lastRenderedPageBreak/>
        <w:t>para promocionar a Nuevo León como sede del Mundial 2026 en alcaldías de la capital mexicana.</w:t>
      </w:r>
    </w:p>
    <w:p w:rsidR="00547DBB" w:rsidRDefault="00AA456D" w:rsidP="00815879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547DBB" w:rsidRDefault="00AA456D" w:rsidP="00815879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Asimismo, es parte de la labor de vinculación instit</w:t>
      </w:r>
      <w:r>
        <w:rPr>
          <w:rFonts w:ascii="Arial" w:eastAsia="Arial" w:hAnsi="Arial" w:cs="Arial"/>
          <w:sz w:val="28"/>
          <w:szCs w:val="28"/>
        </w:rPr>
        <w:t>ucional con demarcaciones y autoridades capitalinas para impulsar la imagen y presencia del estado en recintos culturales y espacios públicos.</w:t>
      </w:r>
    </w:p>
    <w:p w:rsidR="00547DBB" w:rsidRDefault="00AA456D" w:rsidP="00815879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547DBB" w:rsidRDefault="00AA456D" w:rsidP="00815879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Además de actividades relativas al evento deportivo internacional como competencias de futbolito, penales y </w:t>
      </w:r>
      <w:proofErr w:type="spellStart"/>
      <w:r>
        <w:rPr>
          <w:rFonts w:ascii="Arial" w:eastAsia="Arial" w:hAnsi="Arial" w:cs="Arial"/>
          <w:sz w:val="28"/>
          <w:szCs w:val="28"/>
        </w:rPr>
        <w:t>trivias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, se instalaron cuatro stands con artesanías, atractivos gastronómicos y productos hechos en Nuevo León de expositores como Palomitas </w:t>
      </w:r>
      <w:proofErr w:type="spellStart"/>
      <w:r>
        <w:rPr>
          <w:rFonts w:ascii="Arial" w:eastAsia="Arial" w:hAnsi="Arial" w:cs="Arial"/>
          <w:sz w:val="28"/>
          <w:szCs w:val="28"/>
        </w:rPr>
        <w:t>Checota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, </w:t>
      </w:r>
      <w:proofErr w:type="spellStart"/>
      <w:r>
        <w:rPr>
          <w:rFonts w:ascii="Arial" w:eastAsia="Arial" w:hAnsi="Arial" w:cs="Arial"/>
          <w:sz w:val="28"/>
          <w:szCs w:val="28"/>
        </w:rPr>
        <w:t>K'ek'el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de Oro Ajo-Miel de Montemorelos, Texana La Camelia, Sombreros </w:t>
      </w:r>
      <w:proofErr w:type="spellStart"/>
      <w:r>
        <w:rPr>
          <w:rFonts w:ascii="Arial" w:eastAsia="Arial" w:hAnsi="Arial" w:cs="Arial"/>
          <w:sz w:val="28"/>
          <w:szCs w:val="28"/>
        </w:rPr>
        <w:t>Huitzillín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y Astrid Catrinas.</w:t>
      </w:r>
    </w:p>
    <w:p w:rsidR="00547DBB" w:rsidRDefault="00AA456D" w:rsidP="00815879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547DBB" w:rsidRDefault="00AA456D" w:rsidP="00815879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Durante la inauguración del festival, Lozano Mac Donald agradeció a la alcaldesa de Iztapalapa, Aleida </w:t>
      </w:r>
      <w:proofErr w:type="spellStart"/>
      <w:r>
        <w:rPr>
          <w:rFonts w:ascii="Arial" w:eastAsia="Arial" w:hAnsi="Arial" w:cs="Arial"/>
          <w:sz w:val="28"/>
          <w:szCs w:val="28"/>
        </w:rPr>
        <w:t>Ala</w:t>
      </w:r>
      <w:bookmarkStart w:id="1" w:name="_GoBack"/>
      <w:bookmarkEnd w:id="1"/>
      <w:r>
        <w:rPr>
          <w:rFonts w:ascii="Arial" w:eastAsia="Arial" w:hAnsi="Arial" w:cs="Arial"/>
          <w:sz w:val="28"/>
          <w:szCs w:val="28"/>
        </w:rPr>
        <w:t>vez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Ruiz, por esta colaboración interinstituci</w:t>
      </w:r>
      <w:r>
        <w:rPr>
          <w:rFonts w:ascii="Arial" w:eastAsia="Arial" w:hAnsi="Arial" w:cs="Arial"/>
          <w:sz w:val="28"/>
          <w:szCs w:val="28"/>
        </w:rPr>
        <w:t>onal que fortalece ante el mundo la imagen de Nuevo León y de la Ciudad de México como anfitriones del histórico evento deportivo.</w:t>
      </w:r>
    </w:p>
    <w:p w:rsidR="00547DBB" w:rsidRDefault="00547DBB">
      <w:pPr>
        <w:jc w:val="both"/>
        <w:rPr>
          <w:rFonts w:ascii="Arial" w:eastAsia="Arial" w:hAnsi="Arial" w:cs="Arial"/>
          <w:sz w:val="28"/>
          <w:szCs w:val="28"/>
        </w:rPr>
      </w:pPr>
    </w:p>
    <w:p w:rsidR="00547DBB" w:rsidRDefault="00547DBB">
      <w:pPr>
        <w:jc w:val="both"/>
        <w:rPr>
          <w:rFonts w:ascii="Arial" w:eastAsia="Arial" w:hAnsi="Arial" w:cs="Arial"/>
          <w:sz w:val="28"/>
          <w:szCs w:val="28"/>
        </w:rPr>
      </w:pPr>
    </w:p>
    <w:sectPr w:rsidR="00547DBB">
      <w:headerReference w:type="default" r:id="rId8"/>
      <w:footerReference w:type="default" r:id="rId9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456D" w:rsidRDefault="00AA456D">
      <w:r>
        <w:separator/>
      </w:r>
    </w:p>
  </w:endnote>
  <w:endnote w:type="continuationSeparator" w:id="0">
    <w:p w:rsidR="00AA456D" w:rsidRDefault="00AA4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FD5BD5A0-DE87-47D4-AC29-CB85B00058F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28AA3DA-A9B5-4CED-8469-7C881F3BB66A}"/>
    <w:embedBold r:id="rId3" w:fontKey="{488E2368-A6D8-4749-9117-3FAC8F1024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9AA0FE90-0D85-432C-82A3-66C32424A41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C29F026-3598-4C45-BF1D-2E3246A482E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7DBB" w:rsidRDefault="00AA456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-1142999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47DBB" w:rsidRDefault="00547DB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547DBB" w:rsidRDefault="00547DB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456D" w:rsidRDefault="00AA456D">
      <w:r>
        <w:separator/>
      </w:r>
    </w:p>
  </w:footnote>
  <w:footnote w:type="continuationSeparator" w:id="0">
    <w:p w:rsidR="00AA456D" w:rsidRDefault="00AA45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7DBB" w:rsidRDefault="00AA456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-1151889</wp:posOffset>
          </wp:positionH>
          <wp:positionV relativeFrom="paragraph">
            <wp:posOffset>-1170304</wp:posOffset>
          </wp:positionV>
          <wp:extent cx="7792278" cy="12834818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035E80"/>
    <w:multiLevelType w:val="multilevel"/>
    <w:tmpl w:val="523668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DBB"/>
    <w:rsid w:val="00506822"/>
    <w:rsid w:val="00547DBB"/>
    <w:rsid w:val="00815879"/>
    <w:rsid w:val="00AA4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E6D926-DC6F-4099-BFD3-CE10C36CC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lXLhAL5SPXhAZYgzSVu1y0BzYQ==">CgMxLjAyDmgucnRwZ3ppZXV1Zm5iOAByITFGcTNsbnNKT21kSDlTMjNLUUgyaVM5bWlzQ0pOZkl2dw==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337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Reynaldo Escalante De Leon</dc:creator>
  <cp:lastModifiedBy>Reynaldo Escalante de leon</cp:lastModifiedBy>
  <cp:revision>3</cp:revision>
  <dcterms:created xsi:type="dcterms:W3CDTF">2026-05-25T14:33:00Z</dcterms:created>
  <dcterms:modified xsi:type="dcterms:W3CDTF">2026-05-25T14:35:00Z</dcterms:modified>
</cp:coreProperties>
</file>