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547011CF" w:rsidR="00703B09" w:rsidRDefault="00781F7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31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CCD5925" w:rsidR="00A23A57" w:rsidRDefault="00781F72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781F72">
        <w:rPr>
          <w:rFonts w:ascii="Arial" w:hAnsi="Arial" w:cs="Arial"/>
          <w:b/>
          <w:sz w:val="28"/>
          <w:szCs w:val="28"/>
        </w:rPr>
        <w:t>REPRESENTACIÓN DE NL PRESENTA INFORME SEMESTRAL Y AVANCE EN ACCIÓN INTERNACIONAL DE LOS GOBIERNOS ESTATALES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26164D7" w14:textId="77777777" w:rsidR="00781F72" w:rsidRPr="00781F72" w:rsidRDefault="00781F72" w:rsidP="00781F72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781F72">
        <w:rPr>
          <w:rFonts w:ascii="Arial" w:hAnsi="Arial" w:cs="Arial"/>
          <w:i/>
        </w:rPr>
        <w:t>La Oficina de Nuevo León en la CDMX detalló acciones y resultados en su calidad de Vicepresidencia de la Asociación Mexicana de Oficinas de Asuntos Internacionales de los Estados.</w:t>
      </w:r>
      <w:r w:rsidRPr="00781F72">
        <w:t xml:space="preserve"> </w:t>
      </w:r>
    </w:p>
    <w:p w14:paraId="42D4CAD6" w14:textId="15085FB8" w:rsidR="00EA29FA" w:rsidRPr="00781F72" w:rsidRDefault="00781F72" w:rsidP="00781F72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781F72">
        <w:rPr>
          <w:rFonts w:ascii="Arial" w:hAnsi="Arial" w:cs="Arial"/>
          <w:i/>
        </w:rPr>
        <w:t>El evento se realizó en la sede de la Secretaría de Relaciones Exteriores ante autoridades de los tres niveles de gobierno.</w:t>
      </w:r>
    </w:p>
    <w:p w14:paraId="5CE1A659" w14:textId="77777777" w:rsidR="00781F72" w:rsidRPr="00C90637" w:rsidRDefault="00781F72" w:rsidP="00781F72">
      <w:pPr>
        <w:pStyle w:val="Prrafodelista"/>
        <w:jc w:val="both"/>
        <w:rPr>
          <w:rFonts w:ascii="Arial" w:hAnsi="Arial" w:cs="Arial"/>
          <w:i/>
        </w:rPr>
      </w:pPr>
    </w:p>
    <w:p w14:paraId="5A22F5A4" w14:textId="2348FFCB" w:rsidR="00781F72" w:rsidRPr="00781F72" w:rsidRDefault="00EA29FA" w:rsidP="00781F7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81F72" w:rsidRPr="00781F72">
        <w:rPr>
          <w:rFonts w:ascii="Arial" w:hAnsi="Arial" w:cs="Arial"/>
          <w:sz w:val="28"/>
          <w:szCs w:val="28"/>
        </w:rPr>
        <w:t>La Representación del Estado en la Ciudad de México, en conjunto con los gobiernos de Querétaro y Campeche, y en su calidad de Vicepresidencia de la Asociación Mexicana de Oficinas de Asuntos Internacionales de los Estados (AMAIE), presentó el Informe Semestral Agosto 2024 – Julio 2025 en la Secretaría de Relaciones Exteriores.</w:t>
      </w:r>
    </w:p>
    <w:p w14:paraId="0A368666" w14:textId="77777777" w:rsidR="00781F72" w:rsidRPr="00781F72" w:rsidRDefault="00781F72" w:rsidP="00781F72">
      <w:pPr>
        <w:jc w:val="both"/>
        <w:rPr>
          <w:rFonts w:ascii="Arial" w:hAnsi="Arial" w:cs="Arial"/>
          <w:sz w:val="28"/>
          <w:szCs w:val="28"/>
        </w:rPr>
      </w:pPr>
    </w:p>
    <w:p w14:paraId="68CEA728" w14:textId="77777777" w:rsidR="00781F72" w:rsidRPr="00781F72" w:rsidRDefault="00781F72" w:rsidP="00781F72">
      <w:pPr>
        <w:jc w:val="both"/>
        <w:rPr>
          <w:rFonts w:ascii="Arial" w:hAnsi="Arial" w:cs="Arial"/>
          <w:sz w:val="28"/>
          <w:szCs w:val="28"/>
        </w:rPr>
      </w:pPr>
      <w:r w:rsidRPr="00781F72">
        <w:rPr>
          <w:rFonts w:ascii="Arial" w:hAnsi="Arial" w:cs="Arial"/>
          <w:sz w:val="28"/>
          <w:szCs w:val="28"/>
        </w:rPr>
        <w:t>Durante su presentación, Pilar Lozano Mac Donald, Titular de la Oficina de Nuevo León en la Ciudad de México, destacó las funciones clave de la AMAIE y el propósito central de su programa de trabajo.</w:t>
      </w:r>
    </w:p>
    <w:p w14:paraId="5AEF9AE5" w14:textId="77777777" w:rsidR="00781F72" w:rsidRPr="00781F72" w:rsidRDefault="00781F72" w:rsidP="00781F72">
      <w:pPr>
        <w:jc w:val="both"/>
        <w:rPr>
          <w:rFonts w:ascii="Arial" w:hAnsi="Arial" w:cs="Arial"/>
          <w:sz w:val="28"/>
          <w:szCs w:val="28"/>
        </w:rPr>
      </w:pPr>
    </w:p>
    <w:p w14:paraId="35163C94" w14:textId="77777777" w:rsidR="00781F72" w:rsidRPr="00781F72" w:rsidRDefault="00781F72" w:rsidP="00781F72">
      <w:pPr>
        <w:jc w:val="both"/>
        <w:rPr>
          <w:rFonts w:ascii="Arial" w:hAnsi="Arial" w:cs="Arial"/>
          <w:sz w:val="28"/>
          <w:szCs w:val="28"/>
        </w:rPr>
      </w:pPr>
      <w:r w:rsidRPr="00781F72">
        <w:rPr>
          <w:rFonts w:ascii="Arial" w:hAnsi="Arial" w:cs="Arial"/>
          <w:sz w:val="28"/>
          <w:szCs w:val="28"/>
        </w:rPr>
        <w:t xml:space="preserve"> “El objetivo general es posicionar a la AMAIE como una plataforma de diálogo, formación, intercambio y cooperación para la institucionalización de la práctica internacional local para captar oportunidades de apoyo, intercambio técnico y promocionar las vocaciones e intereses de nuestros estados en el exterior, así como impulsar la acción internacional de los gobiernos estatales como parte integral de la política exterior de México”, dijo.</w:t>
      </w:r>
    </w:p>
    <w:p w14:paraId="311EB722" w14:textId="77777777" w:rsidR="00781F72" w:rsidRPr="00781F72" w:rsidRDefault="00781F72" w:rsidP="00781F72">
      <w:pPr>
        <w:jc w:val="both"/>
        <w:rPr>
          <w:rFonts w:ascii="Arial" w:hAnsi="Arial" w:cs="Arial"/>
          <w:sz w:val="28"/>
          <w:szCs w:val="28"/>
        </w:rPr>
      </w:pPr>
    </w:p>
    <w:p w14:paraId="02646421" w14:textId="77777777" w:rsidR="00781F72" w:rsidRPr="00781F72" w:rsidRDefault="00781F72" w:rsidP="00781F72">
      <w:pPr>
        <w:jc w:val="both"/>
        <w:rPr>
          <w:rFonts w:ascii="Arial" w:hAnsi="Arial" w:cs="Arial"/>
          <w:sz w:val="28"/>
          <w:szCs w:val="28"/>
        </w:rPr>
      </w:pPr>
      <w:r w:rsidRPr="00781F72">
        <w:rPr>
          <w:rFonts w:ascii="Arial" w:hAnsi="Arial" w:cs="Arial"/>
          <w:sz w:val="28"/>
          <w:szCs w:val="28"/>
        </w:rPr>
        <w:t xml:space="preserve">Lozano Mac Donald enfatizó el papel de la acción exterior local como una herramienta indispensable para la construcción de una política exterior con visión de Estado, vocación federalista, multilateral e </w:t>
      </w:r>
      <w:r w:rsidRPr="00781F72">
        <w:rPr>
          <w:rFonts w:ascii="Arial" w:hAnsi="Arial" w:cs="Arial"/>
          <w:sz w:val="28"/>
          <w:szCs w:val="28"/>
        </w:rPr>
        <w:lastRenderedPageBreak/>
        <w:t>inclusiva, todo ello ante los desafíos que plantea el actual escenario internacional y sus retos medioambientales, migratorios, sociales y tecnológicos.</w:t>
      </w:r>
    </w:p>
    <w:p w14:paraId="6061F21F" w14:textId="77777777" w:rsidR="00781F72" w:rsidRPr="00781F72" w:rsidRDefault="00781F72" w:rsidP="00781F72">
      <w:pPr>
        <w:jc w:val="both"/>
        <w:rPr>
          <w:rFonts w:ascii="Arial" w:hAnsi="Arial" w:cs="Arial"/>
          <w:sz w:val="28"/>
          <w:szCs w:val="28"/>
        </w:rPr>
      </w:pPr>
    </w:p>
    <w:p w14:paraId="28926895" w14:textId="77777777" w:rsidR="00781F72" w:rsidRPr="00781F72" w:rsidRDefault="00781F72" w:rsidP="00781F72">
      <w:pPr>
        <w:jc w:val="both"/>
        <w:rPr>
          <w:rFonts w:ascii="Arial" w:hAnsi="Arial" w:cs="Arial"/>
          <w:sz w:val="28"/>
          <w:szCs w:val="28"/>
        </w:rPr>
      </w:pPr>
      <w:r w:rsidRPr="00781F72">
        <w:rPr>
          <w:rFonts w:ascii="Arial" w:hAnsi="Arial" w:cs="Arial"/>
          <w:sz w:val="28"/>
          <w:szCs w:val="28"/>
        </w:rPr>
        <w:t>Ante autoridades federales, estatales y municipales, la Representante de Nuevo León presentó los avances y resultados obtenidos en el periodo reportado, los cuales se enmarcan en seis objetivos específicos: fortalecimiento interno; fortalecimiento institucional; vinculación con actores específicos; visibilidad y posicionamiento de la AMAIE y la realización de foros y encuentros estratégicos.</w:t>
      </w:r>
    </w:p>
    <w:p w14:paraId="13C2D407" w14:textId="77777777" w:rsidR="00781F72" w:rsidRPr="00781F72" w:rsidRDefault="00781F72" w:rsidP="00781F72">
      <w:pPr>
        <w:jc w:val="both"/>
        <w:rPr>
          <w:rFonts w:ascii="Arial" w:hAnsi="Arial" w:cs="Arial"/>
          <w:sz w:val="28"/>
          <w:szCs w:val="28"/>
        </w:rPr>
      </w:pPr>
    </w:p>
    <w:p w14:paraId="344CD75A" w14:textId="77777777" w:rsidR="00781F72" w:rsidRPr="00781F72" w:rsidRDefault="00781F72" w:rsidP="00781F72">
      <w:pPr>
        <w:jc w:val="both"/>
        <w:rPr>
          <w:rFonts w:ascii="Arial" w:hAnsi="Arial" w:cs="Arial"/>
          <w:sz w:val="28"/>
          <w:szCs w:val="28"/>
        </w:rPr>
      </w:pPr>
      <w:r w:rsidRPr="00781F72">
        <w:rPr>
          <w:rFonts w:ascii="Arial" w:hAnsi="Arial" w:cs="Arial"/>
          <w:sz w:val="28"/>
          <w:szCs w:val="28"/>
        </w:rPr>
        <w:t>Entre estas acciones destacan reuniones con los Embajadores de los Estados miembros de la Unión Europea, del Grupo de América Latina y el Caribe; participaciones en asambleas y encuentros de alto nivel; vinculación institucional y académica con centros de estudios como el Instituto Matías Romero y el Instituto Mora; así como organización de conversatorios y una alianza estratégica con la Agencia Mexicana de Cooperación Internacional para el Desarrollo (AMEXCID) para gestionar cursos y capacitaciones en materia de internacionalización para las entidades federativas y municipios.</w:t>
      </w:r>
    </w:p>
    <w:p w14:paraId="02EE6420" w14:textId="77777777" w:rsidR="00781F72" w:rsidRPr="00781F72" w:rsidRDefault="00781F72" w:rsidP="00781F72">
      <w:pPr>
        <w:jc w:val="both"/>
        <w:rPr>
          <w:rFonts w:ascii="Arial" w:hAnsi="Arial" w:cs="Arial"/>
          <w:sz w:val="28"/>
          <w:szCs w:val="28"/>
        </w:rPr>
      </w:pPr>
    </w:p>
    <w:p w14:paraId="4A7A609A" w14:textId="0E83DD98" w:rsidR="00781F72" w:rsidRPr="00EA29FA" w:rsidRDefault="00781F72" w:rsidP="00781F72">
      <w:pPr>
        <w:jc w:val="both"/>
        <w:rPr>
          <w:rFonts w:ascii="Arial" w:hAnsi="Arial" w:cs="Arial"/>
          <w:bCs/>
          <w:color w:val="323E4F"/>
        </w:rPr>
      </w:pPr>
      <w:r w:rsidRPr="00781F72">
        <w:rPr>
          <w:rFonts w:ascii="Arial" w:hAnsi="Arial" w:cs="Arial"/>
          <w:sz w:val="28"/>
          <w:szCs w:val="28"/>
        </w:rPr>
        <w:t xml:space="preserve">Finalmente, Lozano Mac Donald agradeció el respaldo de la Secretaría de Relaciones Exteriores, especialmente del Director General de Coordinación Política, Pedro Matar </w:t>
      </w:r>
      <w:proofErr w:type="spellStart"/>
      <w:r w:rsidRPr="00781F72">
        <w:rPr>
          <w:rFonts w:ascii="Arial" w:hAnsi="Arial" w:cs="Arial"/>
          <w:sz w:val="28"/>
          <w:szCs w:val="28"/>
        </w:rPr>
        <w:t>Orraca</w:t>
      </w:r>
      <w:proofErr w:type="spellEnd"/>
      <w:r w:rsidRPr="00781F72">
        <w:rPr>
          <w:rFonts w:ascii="Arial" w:hAnsi="Arial" w:cs="Arial"/>
          <w:sz w:val="28"/>
          <w:szCs w:val="28"/>
        </w:rPr>
        <w:t xml:space="preserve"> y del Director de Enlace Político de Cancillería, Guillermo Zamora y Martínez y reconoció la colaboración y esfuerzo de la Presidencia de la AMAIE a cargo de Paloma Palacios González y de la Vicepresidencia adjunta a cargo de Joshua </w:t>
      </w:r>
      <w:proofErr w:type="spellStart"/>
      <w:r w:rsidRPr="00781F72">
        <w:rPr>
          <w:rFonts w:ascii="Arial" w:hAnsi="Arial" w:cs="Arial"/>
          <w:sz w:val="28"/>
          <w:szCs w:val="28"/>
        </w:rPr>
        <w:t>Madhi</w:t>
      </w:r>
      <w:proofErr w:type="spellEnd"/>
      <w:r w:rsidRPr="00781F72">
        <w:rPr>
          <w:rFonts w:ascii="Arial" w:hAnsi="Arial" w:cs="Arial"/>
          <w:sz w:val="28"/>
          <w:szCs w:val="28"/>
        </w:rPr>
        <w:t xml:space="preserve"> Trejo Betancourt.</w:t>
      </w:r>
    </w:p>
    <w:p w14:paraId="78763BE5" w14:textId="7D4CD0F5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4FAAE" w14:textId="77777777" w:rsidR="00670AD2" w:rsidRDefault="00670AD2" w:rsidP="00E83348">
      <w:r>
        <w:separator/>
      </w:r>
    </w:p>
  </w:endnote>
  <w:endnote w:type="continuationSeparator" w:id="0">
    <w:p w14:paraId="00689866" w14:textId="77777777" w:rsidR="00670AD2" w:rsidRDefault="00670AD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CAB09" w14:textId="77777777" w:rsidR="00670AD2" w:rsidRDefault="00670AD2" w:rsidP="00E83348">
      <w:r>
        <w:separator/>
      </w:r>
    </w:p>
  </w:footnote>
  <w:footnote w:type="continuationSeparator" w:id="0">
    <w:p w14:paraId="04E5739C" w14:textId="77777777" w:rsidR="00670AD2" w:rsidRDefault="00670AD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AD2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81F72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76488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BE9481-A129-4139-8566-000F4016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2025-08-04T19:21:00Z</dcterms:created>
  <dcterms:modified xsi:type="dcterms:W3CDTF">2025-08-04T19:21:00Z</dcterms:modified>
</cp:coreProperties>
</file>