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4F482704" w:rsidR="009C0D7E" w:rsidRPr="004667B8" w:rsidRDefault="00641E71" w:rsidP="009C0D7E">
      <w:pPr>
        <w:jc w:val="right"/>
        <w:rPr>
          <w:rFonts w:ascii="Arial" w:hAnsi="Arial" w:cs="Arial"/>
          <w:b/>
          <w:sz w:val="22"/>
          <w:lang w:val="es-ES"/>
        </w:rPr>
      </w:pPr>
      <w:r>
        <w:rPr>
          <w:rFonts w:ascii="Arial" w:hAnsi="Arial" w:cs="Arial"/>
          <w:b/>
          <w:sz w:val="22"/>
          <w:lang w:val="es-ES"/>
        </w:rPr>
        <w:t>CP/1025</w:t>
      </w:r>
      <w:r w:rsidR="007D065D">
        <w:rPr>
          <w:rFonts w:ascii="Arial" w:hAnsi="Arial" w:cs="Arial"/>
          <w:b/>
          <w:sz w:val="22"/>
          <w:lang w:val="es-ES"/>
        </w:rPr>
        <w:t>/2026</w:t>
      </w:r>
    </w:p>
    <w:p w14:paraId="3F7360A1" w14:textId="0B2B18AC" w:rsidR="009C0D7E" w:rsidRDefault="00641E71" w:rsidP="00E7224C">
      <w:pPr>
        <w:jc w:val="right"/>
        <w:rPr>
          <w:rFonts w:ascii="Arial" w:hAnsi="Arial" w:cs="Arial"/>
          <w:sz w:val="22"/>
          <w:lang w:val="es-ES"/>
        </w:rPr>
      </w:pPr>
      <w:r>
        <w:rPr>
          <w:rFonts w:ascii="Arial" w:hAnsi="Arial" w:cs="Arial"/>
          <w:sz w:val="22"/>
          <w:lang w:val="es-ES"/>
        </w:rPr>
        <w:t>17</w:t>
      </w:r>
      <w:r w:rsidR="006A4DCB">
        <w:rPr>
          <w:rFonts w:ascii="Arial" w:hAnsi="Arial" w:cs="Arial"/>
          <w:sz w:val="22"/>
          <w:lang w:val="es-ES"/>
        </w:rPr>
        <w:t xml:space="preserve"> </w:t>
      </w:r>
      <w:r w:rsidR="00E612D6">
        <w:rPr>
          <w:rFonts w:ascii="Arial" w:hAnsi="Arial" w:cs="Arial"/>
          <w:sz w:val="22"/>
          <w:lang w:val="es-ES"/>
        </w:rPr>
        <w:t>de julio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DAEB3EF" w14:textId="1953FD83" w:rsidR="000D39CB" w:rsidRDefault="00641E71" w:rsidP="007F5780">
      <w:pPr>
        <w:jc w:val="center"/>
        <w:rPr>
          <w:rFonts w:ascii="Arial" w:hAnsi="Arial" w:cs="Arial"/>
          <w:b/>
          <w:sz w:val="28"/>
          <w:szCs w:val="28"/>
        </w:rPr>
      </w:pPr>
      <w:r w:rsidRPr="00641E71">
        <w:rPr>
          <w:rFonts w:ascii="Arial" w:hAnsi="Arial" w:cs="Arial"/>
          <w:b/>
          <w:sz w:val="28"/>
          <w:szCs w:val="28"/>
        </w:rPr>
        <w:t>EXHORTA NUEVO LEÓN A EMPRESAS A UTILIZAR PLATAFORMA NLÍNEA</w:t>
      </w:r>
      <w:bookmarkStart w:id="0" w:name="_GoBack"/>
      <w:bookmarkEnd w:id="0"/>
    </w:p>
    <w:p w14:paraId="6A7DA87E" w14:textId="77777777" w:rsidR="00641E71" w:rsidRDefault="00641E71" w:rsidP="007F5780">
      <w:pPr>
        <w:jc w:val="center"/>
        <w:rPr>
          <w:rFonts w:ascii="Arial" w:hAnsi="Arial" w:cs="Arial"/>
          <w:b/>
          <w:sz w:val="28"/>
          <w:szCs w:val="28"/>
        </w:rPr>
      </w:pPr>
    </w:p>
    <w:p w14:paraId="75F7D779" w14:textId="77777777" w:rsidR="00641E71" w:rsidRDefault="00641E71" w:rsidP="00641E71">
      <w:pPr>
        <w:pStyle w:val="Prrafodelista"/>
        <w:numPr>
          <w:ilvl w:val="0"/>
          <w:numId w:val="20"/>
        </w:numPr>
        <w:rPr>
          <w:rFonts w:ascii="Arial" w:hAnsi="Arial" w:cs="Arial"/>
          <w:i/>
        </w:rPr>
      </w:pPr>
      <w:r w:rsidRPr="00641E71">
        <w:rPr>
          <w:rFonts w:ascii="Arial" w:hAnsi="Arial" w:cs="Arial"/>
          <w:i/>
        </w:rPr>
        <w:t>Invitan a Coparmex a usar la ventanilla digital de trámites y promoverla entre sus afiliados, para beneficiarse de sus ventajas: mayor rapidez, facilidad y claridad en cada una de las etapas de los procesos.</w:t>
      </w:r>
    </w:p>
    <w:p w14:paraId="6C059AA5" w14:textId="109E8BC0" w:rsidR="00641E71" w:rsidRPr="00641E71" w:rsidRDefault="00641E71" w:rsidP="00641E71">
      <w:pPr>
        <w:pStyle w:val="Prrafodelista"/>
        <w:numPr>
          <w:ilvl w:val="0"/>
          <w:numId w:val="20"/>
        </w:numPr>
        <w:rPr>
          <w:rFonts w:ascii="Arial" w:hAnsi="Arial" w:cs="Arial"/>
          <w:i/>
        </w:rPr>
      </w:pPr>
      <w:r w:rsidRPr="00641E71">
        <w:rPr>
          <w:rFonts w:ascii="Arial" w:hAnsi="Arial" w:cs="Arial"/>
          <w:i/>
        </w:rPr>
        <w:t>Destacan acciones para simplificar y digitalizar trámites, fortalecer las inspecciones y promover el cumplimiento mediante herramientas como NLínea y el programa “Cero Clausuras al que Cumple”.</w:t>
      </w:r>
    </w:p>
    <w:p w14:paraId="4BCC94D1" w14:textId="77777777" w:rsidR="0092409C" w:rsidRDefault="0092409C" w:rsidP="000D39CB">
      <w:pPr>
        <w:jc w:val="both"/>
        <w:rPr>
          <w:rFonts w:ascii="Arial" w:hAnsi="Arial" w:cs="Arial"/>
          <w:b/>
          <w:sz w:val="28"/>
          <w:szCs w:val="28"/>
        </w:rPr>
      </w:pPr>
    </w:p>
    <w:p w14:paraId="34308074" w14:textId="77777777" w:rsidR="00641E71" w:rsidRPr="00641E71" w:rsidRDefault="0092409C" w:rsidP="00641E71">
      <w:pPr>
        <w:jc w:val="both"/>
        <w:rPr>
          <w:rFonts w:ascii="Arial" w:hAnsi="Arial" w:cs="Arial"/>
          <w:sz w:val="28"/>
          <w:szCs w:val="28"/>
        </w:rPr>
      </w:pPr>
      <w:r>
        <w:rPr>
          <w:rFonts w:ascii="Arial" w:hAnsi="Arial" w:cs="Arial"/>
          <w:b/>
          <w:sz w:val="28"/>
          <w:szCs w:val="28"/>
        </w:rPr>
        <w:t>Monterrey</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00641E71" w:rsidRPr="00641E71">
        <w:rPr>
          <w:rFonts w:ascii="Arial" w:hAnsi="Arial" w:cs="Arial"/>
          <w:sz w:val="28"/>
          <w:szCs w:val="28"/>
        </w:rPr>
        <w:t>Con el objetivo de que más empresas aprovechen los beneficios de NLínea, como ahorros de hasta 80% en tiempos de respuesta y una reducción de 30% en los requisitos de diversos trámites, además de brindar mayor certeza jurídica en los procesos de inspección, el Gobierno del Estado exhortó al sector empresarial a utilizar la ventanilla digital estatal.</w:t>
      </w:r>
    </w:p>
    <w:p w14:paraId="43BCC0DA" w14:textId="77777777" w:rsidR="00641E71" w:rsidRPr="00641E71" w:rsidRDefault="00641E71" w:rsidP="00641E71">
      <w:pPr>
        <w:jc w:val="both"/>
        <w:rPr>
          <w:rFonts w:ascii="Arial" w:hAnsi="Arial" w:cs="Arial"/>
          <w:sz w:val="28"/>
          <w:szCs w:val="28"/>
        </w:rPr>
      </w:pPr>
      <w:r w:rsidRPr="00641E71">
        <w:rPr>
          <w:rFonts w:ascii="Arial" w:hAnsi="Arial" w:cs="Arial"/>
          <w:sz w:val="28"/>
          <w:szCs w:val="28"/>
        </w:rPr>
        <w:t xml:space="preserve"> </w:t>
      </w:r>
    </w:p>
    <w:p w14:paraId="3B3F3573" w14:textId="77777777" w:rsidR="00641E71" w:rsidRPr="00641E71" w:rsidRDefault="00641E71" w:rsidP="00641E71">
      <w:pPr>
        <w:jc w:val="both"/>
        <w:rPr>
          <w:rFonts w:ascii="Arial" w:hAnsi="Arial" w:cs="Arial"/>
          <w:sz w:val="28"/>
          <w:szCs w:val="28"/>
        </w:rPr>
      </w:pPr>
      <w:r w:rsidRPr="00641E71">
        <w:rPr>
          <w:rFonts w:ascii="Arial" w:hAnsi="Arial" w:cs="Arial"/>
          <w:sz w:val="28"/>
          <w:szCs w:val="28"/>
        </w:rPr>
        <w:t xml:space="preserve">Durante una reunión con la Comisión PyME de Coparmex, la titular de la Oficina Ejecutiva, Mariela Saldívar, informó que actualmente NLínea registra en promedio un millón de consultas mensuales a su catálogo, el cual concentra más de 750 trámites y servicios estatales, de los cuales 350 son digitales y 41 cuentan con expediente único y tecnología </w:t>
      </w:r>
      <w:proofErr w:type="spellStart"/>
      <w:r w:rsidRPr="00641E71">
        <w:rPr>
          <w:rFonts w:ascii="Arial" w:hAnsi="Arial" w:cs="Arial"/>
          <w:sz w:val="28"/>
          <w:szCs w:val="28"/>
        </w:rPr>
        <w:t>blockchain</w:t>
      </w:r>
      <w:proofErr w:type="spellEnd"/>
      <w:r w:rsidRPr="00641E71">
        <w:rPr>
          <w:rFonts w:ascii="Arial" w:hAnsi="Arial" w:cs="Arial"/>
          <w:sz w:val="28"/>
          <w:szCs w:val="28"/>
        </w:rPr>
        <w:t>.</w:t>
      </w:r>
    </w:p>
    <w:p w14:paraId="02F256D8" w14:textId="77777777" w:rsidR="00641E71" w:rsidRPr="00641E71" w:rsidRDefault="00641E71" w:rsidP="00641E71">
      <w:pPr>
        <w:jc w:val="both"/>
        <w:rPr>
          <w:rFonts w:ascii="Arial" w:hAnsi="Arial" w:cs="Arial"/>
          <w:sz w:val="28"/>
          <w:szCs w:val="28"/>
        </w:rPr>
      </w:pPr>
      <w:r w:rsidRPr="00641E71">
        <w:rPr>
          <w:rFonts w:ascii="Arial" w:hAnsi="Arial" w:cs="Arial"/>
          <w:sz w:val="28"/>
          <w:szCs w:val="28"/>
        </w:rPr>
        <w:t xml:space="preserve"> </w:t>
      </w:r>
    </w:p>
    <w:p w14:paraId="25FA5CAF" w14:textId="77777777" w:rsidR="00641E71" w:rsidRPr="00641E71" w:rsidRDefault="00641E71" w:rsidP="00641E71">
      <w:pPr>
        <w:jc w:val="both"/>
        <w:rPr>
          <w:rFonts w:ascii="Arial" w:hAnsi="Arial" w:cs="Arial"/>
          <w:sz w:val="28"/>
          <w:szCs w:val="28"/>
        </w:rPr>
      </w:pPr>
      <w:r w:rsidRPr="00641E71">
        <w:rPr>
          <w:rFonts w:ascii="Arial" w:hAnsi="Arial" w:cs="Arial"/>
          <w:sz w:val="28"/>
          <w:szCs w:val="28"/>
        </w:rPr>
        <w:t>“Conozcan NLínea, la plataforma de trámites y servicios en donde van a poder encontrar toda la información de los trámites y van a poder hacer la mitad de ellos por medios digitales. Pero para que esto funcione lo tenemos que utilizar, por eso agradezco el espacio para socializar NLínea”, expresó Saldívar ante integrantes de la Comisión PyME y su Presidente, Eugenio José Reyes.</w:t>
      </w:r>
    </w:p>
    <w:p w14:paraId="10C2729B" w14:textId="77777777" w:rsidR="00641E71" w:rsidRPr="00641E71" w:rsidRDefault="00641E71" w:rsidP="00641E71">
      <w:pPr>
        <w:jc w:val="both"/>
        <w:rPr>
          <w:rFonts w:ascii="Arial" w:hAnsi="Arial" w:cs="Arial"/>
          <w:sz w:val="28"/>
          <w:szCs w:val="28"/>
        </w:rPr>
      </w:pPr>
      <w:r w:rsidRPr="00641E71">
        <w:rPr>
          <w:rFonts w:ascii="Arial" w:hAnsi="Arial" w:cs="Arial"/>
          <w:sz w:val="28"/>
          <w:szCs w:val="28"/>
        </w:rPr>
        <w:lastRenderedPageBreak/>
        <w:t xml:space="preserve"> </w:t>
      </w:r>
    </w:p>
    <w:p w14:paraId="0EB3644D" w14:textId="77777777" w:rsidR="00641E71" w:rsidRPr="00641E71" w:rsidRDefault="00641E71" w:rsidP="00641E71">
      <w:pPr>
        <w:jc w:val="both"/>
        <w:rPr>
          <w:rFonts w:ascii="Arial" w:hAnsi="Arial" w:cs="Arial"/>
          <w:sz w:val="28"/>
          <w:szCs w:val="28"/>
        </w:rPr>
      </w:pPr>
      <w:r w:rsidRPr="00641E71">
        <w:rPr>
          <w:rFonts w:ascii="Arial" w:hAnsi="Arial" w:cs="Arial"/>
          <w:sz w:val="28"/>
          <w:szCs w:val="28"/>
        </w:rPr>
        <w:t>La titular de la Oficina Ejecutiva destacó que actualmente NLínea concentra todos los trámites relacionados con la apertura de empresas y los principales trámites del sector de la construcción. Además, adelantó que próximamente se incorporarán 60 nuevos trámites digitales de dependencias como el Instituto de Control Vehicular, el DIF Nuevo León, el Registro Civil, entre otras.</w:t>
      </w:r>
    </w:p>
    <w:p w14:paraId="131B9619" w14:textId="77777777" w:rsidR="00641E71" w:rsidRPr="00641E71" w:rsidRDefault="00641E71" w:rsidP="00641E71">
      <w:pPr>
        <w:jc w:val="both"/>
        <w:rPr>
          <w:rFonts w:ascii="Arial" w:hAnsi="Arial" w:cs="Arial"/>
          <w:sz w:val="28"/>
          <w:szCs w:val="28"/>
        </w:rPr>
      </w:pPr>
      <w:r w:rsidRPr="00641E71">
        <w:rPr>
          <w:rFonts w:ascii="Arial" w:hAnsi="Arial" w:cs="Arial"/>
          <w:sz w:val="28"/>
          <w:szCs w:val="28"/>
        </w:rPr>
        <w:t xml:space="preserve"> </w:t>
      </w:r>
    </w:p>
    <w:p w14:paraId="2459F26F" w14:textId="77777777" w:rsidR="00641E71" w:rsidRDefault="00641E71" w:rsidP="00641E71">
      <w:pPr>
        <w:jc w:val="both"/>
        <w:rPr>
          <w:rFonts w:ascii="Arial" w:hAnsi="Arial" w:cs="Arial"/>
          <w:sz w:val="28"/>
          <w:szCs w:val="28"/>
        </w:rPr>
      </w:pPr>
      <w:r w:rsidRPr="00641E71">
        <w:rPr>
          <w:rFonts w:ascii="Arial" w:hAnsi="Arial" w:cs="Arial"/>
          <w:sz w:val="28"/>
          <w:szCs w:val="28"/>
        </w:rPr>
        <w:t>Asimismo, explicó que la plataforma permite consultar el Padrón de Inspectores e Inspecciones, donde empresas y ciudadanía pueden verificar el nombre del inspector que realiza cada visita, el motivo de la inspección, la dependencia responsable, las atribuciones legales de la visita, así como los derechos y obligaciones de los negocios inspeccionados.</w:t>
      </w:r>
    </w:p>
    <w:p w14:paraId="6367FEDF" w14:textId="77777777" w:rsidR="006522C4" w:rsidRPr="00641E71" w:rsidRDefault="006522C4" w:rsidP="00641E71">
      <w:pPr>
        <w:jc w:val="both"/>
        <w:rPr>
          <w:rFonts w:ascii="Arial" w:hAnsi="Arial" w:cs="Arial"/>
          <w:sz w:val="28"/>
          <w:szCs w:val="28"/>
        </w:rPr>
      </w:pPr>
    </w:p>
    <w:p w14:paraId="29B64C64" w14:textId="77777777" w:rsidR="00641E71" w:rsidRPr="00641E71" w:rsidRDefault="00641E71" w:rsidP="00641E71">
      <w:pPr>
        <w:jc w:val="both"/>
        <w:rPr>
          <w:rFonts w:ascii="Arial" w:hAnsi="Arial" w:cs="Arial"/>
          <w:sz w:val="28"/>
          <w:szCs w:val="28"/>
        </w:rPr>
      </w:pPr>
      <w:r w:rsidRPr="00641E71">
        <w:rPr>
          <w:rFonts w:ascii="Arial" w:hAnsi="Arial" w:cs="Arial"/>
          <w:sz w:val="28"/>
          <w:szCs w:val="28"/>
        </w:rPr>
        <w:t>Este apartado concentra información de 486 inspectores estatales y 52 inspecciones ejecutables correspondientes a dependencias como la Secretaría General de Gobierno, la Secretaría del Trabajo, el DIF Nuevo León, la Secretaría de Igualdad e Inclusión, la Secretaría de Medio Ambiente y Agua y Drenaje, entre otras.</w:t>
      </w:r>
    </w:p>
    <w:p w14:paraId="519D576B" w14:textId="77777777" w:rsidR="00641E71" w:rsidRPr="00641E71" w:rsidRDefault="00641E71" w:rsidP="00641E71">
      <w:pPr>
        <w:jc w:val="both"/>
        <w:rPr>
          <w:rFonts w:ascii="Arial" w:hAnsi="Arial" w:cs="Arial"/>
          <w:sz w:val="28"/>
          <w:szCs w:val="28"/>
        </w:rPr>
      </w:pPr>
      <w:r w:rsidRPr="00641E71">
        <w:rPr>
          <w:rFonts w:ascii="Arial" w:hAnsi="Arial" w:cs="Arial"/>
          <w:sz w:val="28"/>
          <w:szCs w:val="28"/>
        </w:rPr>
        <w:t xml:space="preserve"> </w:t>
      </w:r>
    </w:p>
    <w:p w14:paraId="1C2F7B77" w14:textId="77777777" w:rsidR="00641E71" w:rsidRPr="00641E71" w:rsidRDefault="00641E71" w:rsidP="00641E71">
      <w:pPr>
        <w:jc w:val="both"/>
        <w:rPr>
          <w:rFonts w:ascii="Arial" w:hAnsi="Arial" w:cs="Arial"/>
          <w:sz w:val="28"/>
          <w:szCs w:val="28"/>
        </w:rPr>
      </w:pPr>
      <w:r w:rsidRPr="00641E71">
        <w:rPr>
          <w:rFonts w:ascii="Arial" w:hAnsi="Arial" w:cs="Arial"/>
          <w:sz w:val="28"/>
          <w:szCs w:val="28"/>
        </w:rPr>
        <w:t>Saldívar informó además que cada viernes, en coordinación con la Comisión Estatal de Mejora Regulatoria se imparten capacitaciones gratuitas dirigidas a empresas y ciudadanía para aprender a realizar trámites en NLínea y conocer el funcionamiento de las verificaciones e inspecciones estatales. En promedio, participan 100 asistentes por sesión.</w:t>
      </w:r>
    </w:p>
    <w:p w14:paraId="64A044AB" w14:textId="77777777" w:rsidR="00641E71" w:rsidRPr="00641E71" w:rsidRDefault="00641E71" w:rsidP="00641E71">
      <w:pPr>
        <w:jc w:val="both"/>
        <w:rPr>
          <w:rFonts w:ascii="Arial" w:hAnsi="Arial" w:cs="Arial"/>
          <w:sz w:val="28"/>
          <w:szCs w:val="28"/>
        </w:rPr>
      </w:pPr>
      <w:r w:rsidRPr="00641E71">
        <w:rPr>
          <w:rFonts w:ascii="Arial" w:hAnsi="Arial" w:cs="Arial"/>
          <w:sz w:val="28"/>
          <w:szCs w:val="28"/>
        </w:rPr>
        <w:t xml:space="preserve"> </w:t>
      </w:r>
    </w:p>
    <w:p w14:paraId="7377360D" w14:textId="77777777" w:rsidR="00641E71" w:rsidRPr="00641E71" w:rsidRDefault="00641E71" w:rsidP="00641E71">
      <w:pPr>
        <w:jc w:val="both"/>
        <w:rPr>
          <w:rFonts w:ascii="Arial" w:hAnsi="Arial" w:cs="Arial"/>
          <w:sz w:val="28"/>
          <w:szCs w:val="28"/>
        </w:rPr>
      </w:pPr>
      <w:r w:rsidRPr="00641E71">
        <w:rPr>
          <w:rFonts w:ascii="Arial" w:hAnsi="Arial" w:cs="Arial"/>
          <w:sz w:val="28"/>
          <w:szCs w:val="28"/>
        </w:rPr>
        <w:t>Por último, la funcionaria también invitó a las micro, pequeñas y medianas empresas afiliadas a Coparmex a aprovechar los beneficios del Programa Cero Clausuras al que Cumple, mediante el cual la Secretaría de Economía brinda acompañamiento para que los negocios puedan regularizarse y evitar una posible clausura.</w:t>
      </w:r>
    </w:p>
    <w:p w14:paraId="3F617A12" w14:textId="77777777" w:rsidR="00641E71" w:rsidRPr="00641E71" w:rsidRDefault="00641E71" w:rsidP="00641E71">
      <w:pPr>
        <w:jc w:val="both"/>
        <w:rPr>
          <w:rFonts w:ascii="Arial" w:hAnsi="Arial" w:cs="Arial"/>
          <w:sz w:val="28"/>
          <w:szCs w:val="28"/>
        </w:rPr>
      </w:pPr>
      <w:r w:rsidRPr="00641E71">
        <w:rPr>
          <w:rFonts w:ascii="Arial" w:hAnsi="Arial" w:cs="Arial"/>
          <w:sz w:val="28"/>
          <w:szCs w:val="28"/>
        </w:rPr>
        <w:t xml:space="preserve"> </w:t>
      </w:r>
    </w:p>
    <w:p w14:paraId="1994ED5E" w14:textId="77777777" w:rsidR="00641E71" w:rsidRPr="00641E71" w:rsidRDefault="00641E71" w:rsidP="00641E71">
      <w:pPr>
        <w:jc w:val="both"/>
        <w:rPr>
          <w:rFonts w:ascii="Arial" w:hAnsi="Arial" w:cs="Arial"/>
          <w:sz w:val="28"/>
          <w:szCs w:val="28"/>
        </w:rPr>
      </w:pPr>
      <w:r w:rsidRPr="00641E71">
        <w:rPr>
          <w:rFonts w:ascii="Arial" w:hAnsi="Arial" w:cs="Arial"/>
          <w:sz w:val="28"/>
          <w:szCs w:val="28"/>
        </w:rPr>
        <w:lastRenderedPageBreak/>
        <w:t xml:space="preserve">“Conozcan el programa que está hecho para todas las </w:t>
      </w:r>
      <w:proofErr w:type="spellStart"/>
      <w:r w:rsidRPr="00641E71">
        <w:rPr>
          <w:rFonts w:ascii="Arial" w:hAnsi="Arial" w:cs="Arial"/>
          <w:sz w:val="28"/>
          <w:szCs w:val="28"/>
        </w:rPr>
        <w:t>MiPyMEs</w:t>
      </w:r>
      <w:proofErr w:type="spellEnd"/>
      <w:r w:rsidRPr="00641E71">
        <w:rPr>
          <w:rFonts w:ascii="Arial" w:hAnsi="Arial" w:cs="Arial"/>
          <w:sz w:val="28"/>
          <w:szCs w:val="28"/>
        </w:rPr>
        <w:t xml:space="preserve"> que se llama Cero Clausuras al que Cumple, en el que el Gobierno estatal está ayudándoles a cumplir con toda la normatividad con un acompañamiento durante un año, sin temor de que los vayan a sancionar con una suspensión o una clausura”, expresó Saldívar.</w:t>
      </w:r>
    </w:p>
    <w:p w14:paraId="0162E70D" w14:textId="77777777" w:rsidR="00641E71" w:rsidRPr="00641E71" w:rsidRDefault="00641E71" w:rsidP="00641E71">
      <w:pPr>
        <w:jc w:val="both"/>
        <w:rPr>
          <w:rFonts w:ascii="Arial" w:hAnsi="Arial" w:cs="Arial"/>
          <w:sz w:val="28"/>
          <w:szCs w:val="28"/>
        </w:rPr>
      </w:pPr>
      <w:r w:rsidRPr="00641E71">
        <w:rPr>
          <w:rFonts w:ascii="Arial" w:hAnsi="Arial" w:cs="Arial"/>
          <w:sz w:val="28"/>
          <w:szCs w:val="28"/>
        </w:rPr>
        <w:t xml:space="preserve"> </w:t>
      </w:r>
    </w:p>
    <w:p w14:paraId="4A467E2B" w14:textId="77777777" w:rsidR="00641E71" w:rsidRPr="00641E71" w:rsidRDefault="00641E71" w:rsidP="00641E71">
      <w:pPr>
        <w:jc w:val="both"/>
        <w:rPr>
          <w:rFonts w:ascii="Arial" w:hAnsi="Arial" w:cs="Arial"/>
          <w:sz w:val="28"/>
          <w:szCs w:val="28"/>
        </w:rPr>
      </w:pPr>
      <w:r w:rsidRPr="00641E71">
        <w:rPr>
          <w:rFonts w:ascii="Arial" w:hAnsi="Arial" w:cs="Arial"/>
          <w:sz w:val="28"/>
          <w:szCs w:val="28"/>
        </w:rPr>
        <w:t>Las empresas interesadas pueden registrarse de manera gratuita a través de NLínea, ingresando a nlinea.nl.gob.mx y buscando el trámite "Inscripción al Programa Cero Clausuras". El trámite tiene un tiempo de respuesta de 10 días hábiles y, al concluir el proceso, se emite un certificado que acredita la inscripción del negocio en el padrón del programa.</w:t>
      </w:r>
    </w:p>
    <w:p w14:paraId="0D63040D" w14:textId="77777777" w:rsidR="00641E71" w:rsidRPr="00641E71" w:rsidRDefault="00641E71" w:rsidP="00641E71">
      <w:pPr>
        <w:jc w:val="both"/>
        <w:rPr>
          <w:rFonts w:ascii="Arial" w:hAnsi="Arial" w:cs="Arial"/>
          <w:sz w:val="28"/>
          <w:szCs w:val="28"/>
        </w:rPr>
      </w:pPr>
      <w:r w:rsidRPr="00641E71">
        <w:rPr>
          <w:rFonts w:ascii="Arial" w:hAnsi="Arial" w:cs="Arial"/>
          <w:sz w:val="28"/>
          <w:szCs w:val="28"/>
        </w:rPr>
        <w:t xml:space="preserve"> </w:t>
      </w:r>
    </w:p>
    <w:p w14:paraId="2A9F3027" w14:textId="77777777" w:rsidR="00641E71" w:rsidRPr="00641E71" w:rsidRDefault="00641E71" w:rsidP="00641E71">
      <w:pPr>
        <w:jc w:val="both"/>
        <w:rPr>
          <w:rFonts w:ascii="Arial" w:hAnsi="Arial" w:cs="Arial"/>
          <w:sz w:val="28"/>
          <w:szCs w:val="28"/>
        </w:rPr>
      </w:pPr>
      <w:r w:rsidRPr="00641E71">
        <w:rPr>
          <w:rFonts w:ascii="Arial" w:hAnsi="Arial" w:cs="Arial"/>
          <w:sz w:val="28"/>
          <w:szCs w:val="28"/>
        </w:rPr>
        <w:t>Con estas acciones, el Gobierno del Estado continúa impulsando la estrategia "Nuevo León Cumple: Todo en NLínea + Reglas Claras", acercando herramientas digitales, capacitación y acompañamiento a las empresas para facilitar el cumplimiento, fortalecer la transparencia y generar un entorno más competitivo para la inversión y el desarrollo económico de Nuevo León.</w:t>
      </w:r>
    </w:p>
    <w:p w14:paraId="3807224F" w14:textId="77777777" w:rsidR="00641E71" w:rsidRPr="00641E71" w:rsidRDefault="00641E71" w:rsidP="00641E71">
      <w:pPr>
        <w:jc w:val="both"/>
        <w:rPr>
          <w:rFonts w:ascii="Arial" w:hAnsi="Arial" w:cs="Arial"/>
          <w:sz w:val="28"/>
          <w:szCs w:val="28"/>
        </w:rPr>
      </w:pPr>
      <w:r w:rsidRPr="00641E71">
        <w:rPr>
          <w:rFonts w:ascii="Arial" w:hAnsi="Arial" w:cs="Arial"/>
          <w:sz w:val="28"/>
          <w:szCs w:val="28"/>
        </w:rPr>
        <w:t xml:space="preserve"> </w:t>
      </w:r>
    </w:p>
    <w:p w14:paraId="10DD2A39" w14:textId="04BBF7E3" w:rsidR="0092409C" w:rsidRDefault="00641E71" w:rsidP="00641E71">
      <w:pPr>
        <w:jc w:val="both"/>
        <w:rPr>
          <w:rFonts w:ascii="Arial" w:hAnsi="Arial" w:cs="Arial"/>
          <w:sz w:val="28"/>
          <w:szCs w:val="28"/>
        </w:rPr>
      </w:pPr>
      <w:r w:rsidRPr="00641E71">
        <w:rPr>
          <w:rFonts w:ascii="Arial" w:hAnsi="Arial" w:cs="Arial"/>
          <w:sz w:val="28"/>
          <w:szCs w:val="28"/>
        </w:rPr>
        <w:t>Este esfuerzo inédito -que involucra a 10 cámaras empresariales y 19 dependencias estatales- nació el 27 de marzo pasado, por instrucciones del Gobernador, Samuel García y el Secretario General de Gobierno, Miguel Flores.</w:t>
      </w:r>
    </w:p>
    <w:p w14:paraId="764B09DD" w14:textId="77777777" w:rsidR="0092409C" w:rsidRDefault="0092409C" w:rsidP="000D39CB">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9341A5" w14:textId="77777777" w:rsidR="00F27E9B" w:rsidRDefault="00F27E9B" w:rsidP="00E83348">
      <w:r>
        <w:separator/>
      </w:r>
    </w:p>
  </w:endnote>
  <w:endnote w:type="continuationSeparator" w:id="0">
    <w:p w14:paraId="4E73FE65" w14:textId="77777777" w:rsidR="00F27E9B" w:rsidRDefault="00F27E9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9C6BC" w14:textId="77777777" w:rsidR="00F27E9B" w:rsidRDefault="00F27E9B" w:rsidP="00E83348">
      <w:r>
        <w:separator/>
      </w:r>
    </w:p>
  </w:footnote>
  <w:footnote w:type="continuationSeparator" w:id="0">
    <w:p w14:paraId="4E821A01" w14:textId="77777777" w:rsidR="00F27E9B" w:rsidRDefault="00F27E9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1117F1"/>
    <w:multiLevelType w:val="hybridMultilevel"/>
    <w:tmpl w:val="661EED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1"/>
  </w:num>
  <w:num w:numId="8">
    <w:abstractNumId w:val="13"/>
  </w:num>
  <w:num w:numId="9">
    <w:abstractNumId w:val="15"/>
  </w:num>
  <w:num w:numId="10">
    <w:abstractNumId w:val="5"/>
  </w:num>
  <w:num w:numId="11">
    <w:abstractNumId w:val="10"/>
  </w:num>
  <w:num w:numId="12">
    <w:abstractNumId w:val="0"/>
  </w:num>
  <w:num w:numId="13">
    <w:abstractNumId w:val="9"/>
  </w:num>
  <w:num w:numId="14">
    <w:abstractNumId w:val="17"/>
  </w:num>
  <w:num w:numId="15">
    <w:abstractNumId w:val="16"/>
  </w:num>
  <w:num w:numId="16">
    <w:abstractNumId w:val="19"/>
  </w:num>
  <w:num w:numId="17">
    <w:abstractNumId w:val="4"/>
  </w:num>
  <w:num w:numId="18">
    <w:abstractNumId w:val="12"/>
  </w:num>
  <w:num w:numId="19">
    <w:abstractNumId w:val="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2C08"/>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39CB"/>
    <w:rsid w:val="000D643B"/>
    <w:rsid w:val="000D7421"/>
    <w:rsid w:val="000E599E"/>
    <w:rsid w:val="000E5F86"/>
    <w:rsid w:val="000E75FC"/>
    <w:rsid w:val="000E7FE2"/>
    <w:rsid w:val="000F2A3A"/>
    <w:rsid w:val="000F2EAD"/>
    <w:rsid w:val="000F5951"/>
    <w:rsid w:val="0010008A"/>
    <w:rsid w:val="00115911"/>
    <w:rsid w:val="00116D99"/>
    <w:rsid w:val="0013386D"/>
    <w:rsid w:val="00136576"/>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15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5B76"/>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D5D54"/>
    <w:rsid w:val="005E0077"/>
    <w:rsid w:val="005E23D0"/>
    <w:rsid w:val="006152C6"/>
    <w:rsid w:val="00625AAC"/>
    <w:rsid w:val="006273DD"/>
    <w:rsid w:val="00632A06"/>
    <w:rsid w:val="00635D12"/>
    <w:rsid w:val="00637B54"/>
    <w:rsid w:val="00641E71"/>
    <w:rsid w:val="006426DD"/>
    <w:rsid w:val="0064756B"/>
    <w:rsid w:val="006512FD"/>
    <w:rsid w:val="006519A8"/>
    <w:rsid w:val="006522C4"/>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0897"/>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2409C"/>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A7E1F"/>
    <w:rsid w:val="009B3354"/>
    <w:rsid w:val="009C0D7E"/>
    <w:rsid w:val="009C0E25"/>
    <w:rsid w:val="009C13E4"/>
    <w:rsid w:val="009C7945"/>
    <w:rsid w:val="009D118E"/>
    <w:rsid w:val="00A04CDB"/>
    <w:rsid w:val="00A05501"/>
    <w:rsid w:val="00A05764"/>
    <w:rsid w:val="00A16AFD"/>
    <w:rsid w:val="00A20A24"/>
    <w:rsid w:val="00A22E89"/>
    <w:rsid w:val="00A23A57"/>
    <w:rsid w:val="00A37A12"/>
    <w:rsid w:val="00A43D26"/>
    <w:rsid w:val="00A52678"/>
    <w:rsid w:val="00A6713F"/>
    <w:rsid w:val="00A67C2C"/>
    <w:rsid w:val="00A705CA"/>
    <w:rsid w:val="00A70F16"/>
    <w:rsid w:val="00A8033B"/>
    <w:rsid w:val="00A87621"/>
    <w:rsid w:val="00A97C3E"/>
    <w:rsid w:val="00AA6A6A"/>
    <w:rsid w:val="00AA6D55"/>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205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12D6"/>
    <w:rsid w:val="00E626AA"/>
    <w:rsid w:val="00E6407D"/>
    <w:rsid w:val="00E6715E"/>
    <w:rsid w:val="00E71944"/>
    <w:rsid w:val="00E7224C"/>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27E9B"/>
    <w:rsid w:val="00F4034B"/>
    <w:rsid w:val="00F5143F"/>
    <w:rsid w:val="00F57F4B"/>
    <w:rsid w:val="00F663FF"/>
    <w:rsid w:val="00F7066A"/>
    <w:rsid w:val="00F70DFF"/>
    <w:rsid w:val="00F7418C"/>
    <w:rsid w:val="00F75DE7"/>
    <w:rsid w:val="00F97C2A"/>
    <w:rsid w:val="00FA078D"/>
    <w:rsid w:val="00FA13EB"/>
    <w:rsid w:val="00FA6CB6"/>
    <w:rsid w:val="00FB2045"/>
    <w:rsid w:val="00FC06A1"/>
    <w:rsid w:val="00FC5D59"/>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51196-D1F0-4B88-9B50-772DEC1F8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3898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2026-07-17T21:42:00Z</dcterms:created>
  <dcterms:modified xsi:type="dcterms:W3CDTF">2026-07-17T21:42:00Z</dcterms:modified>
</cp:coreProperties>
</file>