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F7D4E0" w:rsidR="00EA29FA" w:rsidRPr="00C60FD1" w:rsidRDefault="004166C3" w:rsidP="00F7608B">
      <w:pPr>
        <w:jc w:val="right"/>
        <w:rPr>
          <w:rFonts w:ascii="Arial" w:hAnsi="Arial" w:cs="Arial"/>
          <w:b/>
          <w:sz w:val="22"/>
          <w:lang w:val="es-ES"/>
        </w:rPr>
      </w:pPr>
      <w:r>
        <w:rPr>
          <w:rFonts w:ascii="Arial" w:hAnsi="Arial" w:cs="Arial"/>
          <w:b/>
          <w:sz w:val="22"/>
          <w:lang w:val="es-ES"/>
        </w:rPr>
        <w:t>CP/</w:t>
      </w:r>
      <w:r w:rsidR="004E05B9">
        <w:rPr>
          <w:rFonts w:ascii="Arial" w:hAnsi="Arial" w:cs="Arial"/>
          <w:b/>
          <w:sz w:val="22"/>
          <w:lang w:val="es-ES"/>
        </w:rPr>
        <w:t>15</w:t>
      </w:r>
      <w:r w:rsidR="005808C0">
        <w:rPr>
          <w:rFonts w:ascii="Arial" w:hAnsi="Arial" w:cs="Arial"/>
          <w:b/>
          <w:sz w:val="22"/>
          <w:lang w:val="es-ES"/>
        </w:rPr>
        <w:t>85</w:t>
      </w:r>
      <w:r w:rsidR="00F7608B">
        <w:rPr>
          <w:rFonts w:ascii="Arial" w:hAnsi="Arial" w:cs="Arial"/>
          <w:b/>
          <w:sz w:val="22"/>
          <w:lang w:val="es-ES"/>
        </w:rPr>
        <w:t>/2025</w:t>
      </w:r>
    </w:p>
    <w:p w14:paraId="695E3F55" w14:textId="7ADC18DF" w:rsidR="00703B09" w:rsidRDefault="000A4DD4" w:rsidP="00703B09">
      <w:pPr>
        <w:jc w:val="right"/>
        <w:rPr>
          <w:rFonts w:ascii="Arial" w:hAnsi="Arial" w:cs="Arial"/>
          <w:sz w:val="22"/>
          <w:lang w:val="es-ES"/>
        </w:rPr>
      </w:pPr>
      <w:r>
        <w:rPr>
          <w:rFonts w:ascii="Arial" w:hAnsi="Arial" w:cs="Arial"/>
          <w:sz w:val="22"/>
          <w:lang w:val="es-ES"/>
        </w:rPr>
        <w:t>1</w:t>
      </w:r>
      <w:r w:rsidR="00D72D4B">
        <w:rPr>
          <w:rFonts w:ascii="Arial" w:hAnsi="Arial" w:cs="Arial"/>
          <w:sz w:val="22"/>
          <w:lang w:val="es-ES"/>
        </w:rPr>
        <w:t>7</w:t>
      </w:r>
      <w:r w:rsidR="00AA1346">
        <w:rPr>
          <w:rFonts w:ascii="Arial" w:hAnsi="Arial" w:cs="Arial"/>
          <w:sz w:val="22"/>
          <w:lang w:val="es-ES"/>
        </w:rPr>
        <w:t xml:space="preserve"> </w:t>
      </w:r>
      <w:r w:rsidR="00EA29FA">
        <w:rPr>
          <w:rFonts w:ascii="Arial" w:hAnsi="Arial" w:cs="Arial"/>
          <w:sz w:val="22"/>
          <w:lang w:val="es-ES"/>
        </w:rPr>
        <w:t xml:space="preserve">de </w:t>
      </w:r>
      <w:r w:rsidR="00862C25">
        <w:rPr>
          <w:rFonts w:ascii="Arial" w:hAnsi="Arial" w:cs="Arial"/>
          <w:sz w:val="22"/>
          <w:lang w:val="es-ES"/>
        </w:rPr>
        <w:t>noviem</w:t>
      </w:r>
      <w:r w:rsidR="00F85A9A">
        <w:rPr>
          <w:rFonts w:ascii="Arial" w:hAnsi="Arial" w:cs="Arial"/>
          <w:sz w:val="22"/>
          <w:lang w:val="es-ES"/>
        </w:rPr>
        <w:t>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0020C7F5" w14:textId="77777777" w:rsidR="005A115E" w:rsidRPr="006A39D8" w:rsidRDefault="005A115E" w:rsidP="006A39D8">
      <w:pPr>
        <w:pStyle w:val="Sinespaciado"/>
        <w:jc w:val="center"/>
        <w:rPr>
          <w:rFonts w:ascii="Arial" w:hAnsi="Arial" w:cs="Arial"/>
          <w:b/>
          <w:bCs/>
          <w:sz w:val="32"/>
          <w:szCs w:val="32"/>
          <w:lang w:eastAsia="es-MX"/>
        </w:rPr>
      </w:pPr>
      <w:r w:rsidRPr="006A39D8">
        <w:rPr>
          <w:rFonts w:ascii="Arial" w:hAnsi="Arial" w:cs="Arial"/>
          <w:b/>
          <w:bCs/>
          <w:sz w:val="32"/>
          <w:szCs w:val="32"/>
          <w:lang w:eastAsia="es-MX"/>
        </w:rPr>
        <w:t>CIERRA IVNL CON ÉXITO 5 DÍAS DE BUEN FIN 2025</w:t>
      </w:r>
    </w:p>
    <w:p w14:paraId="77AB3766" w14:textId="77777777" w:rsidR="00B93DDE" w:rsidRPr="006265CF" w:rsidRDefault="00B93DDE" w:rsidP="005A115E">
      <w:pPr>
        <w:pStyle w:val="Sinespaciado"/>
        <w:jc w:val="both"/>
        <w:rPr>
          <w:rFonts w:ascii="Arial" w:hAnsi="Arial" w:cs="Arial"/>
          <w:sz w:val="28"/>
          <w:szCs w:val="28"/>
          <w:lang w:eastAsia="es-MX"/>
        </w:rPr>
      </w:pPr>
    </w:p>
    <w:p w14:paraId="04A3A932" w14:textId="31CA789C" w:rsidR="005A115E" w:rsidRPr="006A39D8" w:rsidRDefault="005A115E" w:rsidP="006265CF">
      <w:pPr>
        <w:pStyle w:val="Sinespaciado"/>
        <w:numPr>
          <w:ilvl w:val="0"/>
          <w:numId w:val="25"/>
        </w:numPr>
        <w:jc w:val="both"/>
        <w:rPr>
          <w:rFonts w:ascii="Arial" w:eastAsia="Times New Roman" w:hAnsi="Arial" w:cs="Arial"/>
          <w:i/>
          <w:iCs/>
          <w:lang w:eastAsia="es-MX"/>
        </w:rPr>
      </w:pPr>
      <w:r w:rsidRPr="006A39D8">
        <w:rPr>
          <w:rFonts w:ascii="Arial" w:eastAsia="Times New Roman" w:hAnsi="Arial" w:cs="Arial"/>
          <w:i/>
          <w:iCs/>
          <w:lang w:eastAsia="es-MX"/>
        </w:rPr>
        <w:t>Más de 1,000 familias acudieron para recibir asesoría personalizada, y actualizar documentos; se iniciaron 24 procesos de regularización; se liquidaron 663 lotes; y se realizaron 195 trámites para la obtención de escrituras, contribuyendo así a la consolidación de su patrimonio.</w:t>
      </w:r>
      <w:bookmarkStart w:id="0" w:name="_GoBack"/>
      <w:bookmarkEnd w:id="0"/>
    </w:p>
    <w:p w14:paraId="159E9692"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t> </w:t>
      </w:r>
    </w:p>
    <w:p w14:paraId="000311C1"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t>El Buen Fin Fomerrey 2025 concluyó tras cinco días de atención ininterrumpida, durante los cuales se registró una afluencia de más de 1,500 usuarios interesados en avanzar en sus trámites de vivienda.Más de 1,000 familias acudieron para recibir asesoría personalizada, y actualizar documentos; se iniciaron 24 procesos de regularización; se liquidaron 663 lotes; y se realizaron 195 trámites para la obtención de escrituras, contribuyendo así a la consolidación de su patrimonio.</w:t>
      </w:r>
    </w:p>
    <w:p w14:paraId="26E0DDE8" w14:textId="77777777" w:rsidR="00B93DDE" w:rsidRPr="006265CF" w:rsidRDefault="00B93DDE" w:rsidP="005A115E">
      <w:pPr>
        <w:pStyle w:val="Sinespaciado"/>
        <w:jc w:val="both"/>
        <w:rPr>
          <w:rFonts w:ascii="Arial" w:hAnsi="Arial" w:cs="Arial"/>
          <w:sz w:val="28"/>
          <w:szCs w:val="28"/>
          <w:lang w:eastAsia="es-MX"/>
        </w:rPr>
      </w:pPr>
    </w:p>
    <w:p w14:paraId="10CCDAF1"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t>El Director General del Instituto de la Vivienda de Nuevo León, Eugenio Montiel Amoroso, agradeció la impresionante respuesta de la ciudadanía a lo largo de los cinco días.</w:t>
      </w:r>
    </w:p>
    <w:p w14:paraId="77AB0B3C" w14:textId="77777777" w:rsidR="00B93DDE" w:rsidRPr="006265CF" w:rsidRDefault="00B93DDE" w:rsidP="005A115E">
      <w:pPr>
        <w:pStyle w:val="Sinespaciado"/>
        <w:jc w:val="both"/>
        <w:rPr>
          <w:rFonts w:ascii="Arial" w:hAnsi="Arial" w:cs="Arial"/>
          <w:sz w:val="28"/>
          <w:szCs w:val="28"/>
          <w:lang w:eastAsia="es-MX"/>
        </w:rPr>
      </w:pPr>
    </w:p>
    <w:p w14:paraId="1DF805C4"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t xml:space="preserve">“Lo que vivimos esta semana fue extraordinario. Ver a tantas familias reunidas, decididas a dar el siguiente </w:t>
      </w:r>
      <w:proofErr w:type="gramStart"/>
      <w:r w:rsidRPr="006265CF">
        <w:rPr>
          <w:rFonts w:ascii="Arial" w:hAnsi="Arial" w:cs="Arial"/>
          <w:sz w:val="28"/>
          <w:szCs w:val="28"/>
          <w:lang w:eastAsia="es-MX"/>
        </w:rPr>
        <w:t>paso</w:t>
      </w:r>
      <w:proofErr w:type="gramEnd"/>
      <w:r w:rsidRPr="006265CF">
        <w:rPr>
          <w:rFonts w:ascii="Arial" w:hAnsi="Arial" w:cs="Arial"/>
          <w:sz w:val="28"/>
          <w:szCs w:val="28"/>
          <w:lang w:eastAsia="es-MX"/>
        </w:rPr>
        <w:t xml:space="preserve"> hacia la seguridad patrimonial, nos llena de orgullo y nos impulsa a seguir trabajando. El Buen Fin no solo trajo descuentos; trajo esperanza y soluciones reales para muchas de familias.”</w:t>
      </w:r>
    </w:p>
    <w:p w14:paraId="654EDF75" w14:textId="77777777" w:rsidR="00B147E2" w:rsidRPr="006265CF" w:rsidRDefault="00B147E2" w:rsidP="005A115E">
      <w:pPr>
        <w:pStyle w:val="Sinespaciado"/>
        <w:jc w:val="both"/>
        <w:rPr>
          <w:rFonts w:ascii="Arial" w:hAnsi="Arial" w:cs="Arial"/>
          <w:sz w:val="28"/>
          <w:szCs w:val="28"/>
          <w:lang w:eastAsia="es-MX"/>
        </w:rPr>
      </w:pPr>
    </w:p>
    <w:p w14:paraId="4F01EE56"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t>“El Buen Fin ha sido un mecanismo exitoso para reducir la cartera vencida de la institución recordemos que, en 2018, antes de la primera edición, la cartera vencida de FOMERREY era del 49% y año con año ha venido reduciéndose, hoy logrará reducir la tasa de morosidad aún más”, señaló Eugenio Montiel.</w:t>
      </w:r>
    </w:p>
    <w:p w14:paraId="293E08C5" w14:textId="77777777" w:rsidR="00B147E2" w:rsidRPr="006265CF" w:rsidRDefault="00B147E2" w:rsidP="005A115E">
      <w:pPr>
        <w:pStyle w:val="Sinespaciado"/>
        <w:jc w:val="both"/>
        <w:rPr>
          <w:rFonts w:ascii="Arial" w:hAnsi="Arial" w:cs="Arial"/>
          <w:sz w:val="28"/>
          <w:szCs w:val="28"/>
          <w:lang w:eastAsia="es-MX"/>
        </w:rPr>
      </w:pPr>
    </w:p>
    <w:p w14:paraId="18214182" w14:textId="77777777" w:rsidR="005A115E" w:rsidRPr="006265CF" w:rsidRDefault="005A115E" w:rsidP="005A115E">
      <w:pPr>
        <w:pStyle w:val="Sinespaciado"/>
        <w:jc w:val="both"/>
        <w:rPr>
          <w:rFonts w:ascii="Arial" w:hAnsi="Arial" w:cs="Arial"/>
          <w:sz w:val="28"/>
          <w:szCs w:val="28"/>
          <w:lang w:eastAsia="es-MX"/>
        </w:rPr>
      </w:pPr>
      <w:r w:rsidRPr="006265CF">
        <w:rPr>
          <w:rFonts w:ascii="Arial" w:hAnsi="Arial" w:cs="Arial"/>
          <w:sz w:val="28"/>
          <w:szCs w:val="28"/>
          <w:lang w:eastAsia="es-MX"/>
        </w:rPr>
        <w:lastRenderedPageBreak/>
        <w:t>El cierre de esta octava edición reafirma el compromiso del Instituto de la Vivienda y Fomerrey con la ciudadanía, consolidando el Buen Fin como una estrategia eficaz para facilitar trámites y continuar impulsando el derecho de todos los neoloneses a un patrimonio seguro.</w:t>
      </w:r>
    </w:p>
    <w:p w14:paraId="78763BE5" w14:textId="6DF2367A" w:rsidR="00EA29FA" w:rsidRPr="006265CF" w:rsidRDefault="00EA29FA" w:rsidP="005A115E">
      <w:pPr>
        <w:pStyle w:val="Sinespaciado"/>
        <w:jc w:val="both"/>
        <w:rPr>
          <w:rFonts w:ascii="Arial" w:hAnsi="Arial" w:cs="Arial"/>
          <w:color w:val="323E4F"/>
          <w:sz w:val="28"/>
          <w:szCs w:val="28"/>
        </w:rPr>
      </w:pPr>
    </w:p>
    <w:sectPr w:rsidR="00EA29FA" w:rsidRPr="006265C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BACB" w14:textId="77777777" w:rsidR="00182A98" w:rsidRDefault="00182A98" w:rsidP="00E83348">
      <w:r>
        <w:separator/>
      </w:r>
    </w:p>
  </w:endnote>
  <w:endnote w:type="continuationSeparator" w:id="0">
    <w:p w14:paraId="32F3FD77" w14:textId="77777777" w:rsidR="00182A98" w:rsidRDefault="00182A9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6F7D3" w14:textId="77777777" w:rsidR="00182A98" w:rsidRDefault="00182A98" w:rsidP="00E83348">
      <w:r>
        <w:separator/>
      </w:r>
    </w:p>
  </w:footnote>
  <w:footnote w:type="continuationSeparator" w:id="0">
    <w:p w14:paraId="7A74704C" w14:textId="77777777" w:rsidR="00182A98" w:rsidRDefault="00182A9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B3AEB"/>
    <w:multiLevelType w:val="hybridMultilevel"/>
    <w:tmpl w:val="0ABAE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F60347E"/>
    <w:multiLevelType w:val="hybridMultilevel"/>
    <w:tmpl w:val="01F42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1149C9"/>
    <w:multiLevelType w:val="hybridMultilevel"/>
    <w:tmpl w:val="AC2EC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FCDC1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8"/>
  </w:num>
  <w:num w:numId="4">
    <w:abstractNumId w:val="5"/>
  </w:num>
  <w:num w:numId="5">
    <w:abstractNumId w:val="9"/>
  </w:num>
  <w:num w:numId="6">
    <w:abstractNumId w:val="22"/>
  </w:num>
  <w:num w:numId="7">
    <w:abstractNumId w:val="12"/>
  </w:num>
  <w:num w:numId="8">
    <w:abstractNumId w:val="17"/>
  </w:num>
  <w:num w:numId="9">
    <w:abstractNumId w:val="19"/>
  </w:num>
  <w:num w:numId="10">
    <w:abstractNumId w:val="7"/>
  </w:num>
  <w:num w:numId="11">
    <w:abstractNumId w:val="11"/>
  </w:num>
  <w:num w:numId="12">
    <w:abstractNumId w:val="0"/>
  </w:num>
  <w:num w:numId="13">
    <w:abstractNumId w:val="10"/>
  </w:num>
  <w:num w:numId="14">
    <w:abstractNumId w:val="21"/>
  </w:num>
  <w:num w:numId="15">
    <w:abstractNumId w:val="20"/>
  </w:num>
  <w:num w:numId="16">
    <w:abstractNumId w:val="23"/>
  </w:num>
  <w:num w:numId="17">
    <w:abstractNumId w:val="6"/>
  </w:num>
  <w:num w:numId="18">
    <w:abstractNumId w:val="14"/>
  </w:num>
  <w:num w:numId="19">
    <w:abstractNumId w:val="1"/>
  </w:num>
  <w:num w:numId="20">
    <w:abstractNumId w:val="13"/>
  </w:num>
  <w:num w:numId="21">
    <w:abstractNumId w:val="24"/>
  </w:num>
  <w:num w:numId="22">
    <w:abstractNumId w:val="2"/>
  </w:num>
  <w:num w:numId="23">
    <w:abstractNumId w:val="15"/>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97DC6"/>
    <w:rsid w:val="000A00B6"/>
    <w:rsid w:val="000A1946"/>
    <w:rsid w:val="000A4DD4"/>
    <w:rsid w:val="000B2F61"/>
    <w:rsid w:val="000D643B"/>
    <w:rsid w:val="000E599E"/>
    <w:rsid w:val="000E5F86"/>
    <w:rsid w:val="000E63A0"/>
    <w:rsid w:val="000E75FC"/>
    <w:rsid w:val="000E7FE2"/>
    <w:rsid w:val="000F2A3A"/>
    <w:rsid w:val="000F2EAD"/>
    <w:rsid w:val="000F78F8"/>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2A98"/>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0439"/>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92B6B"/>
    <w:rsid w:val="004A211E"/>
    <w:rsid w:val="004A3C61"/>
    <w:rsid w:val="004A47CB"/>
    <w:rsid w:val="004B100E"/>
    <w:rsid w:val="004C3EBD"/>
    <w:rsid w:val="004C6B3C"/>
    <w:rsid w:val="004E05B9"/>
    <w:rsid w:val="004F09AE"/>
    <w:rsid w:val="004F52E5"/>
    <w:rsid w:val="005141F7"/>
    <w:rsid w:val="00524D74"/>
    <w:rsid w:val="00530E91"/>
    <w:rsid w:val="005418C6"/>
    <w:rsid w:val="00545740"/>
    <w:rsid w:val="00545DB7"/>
    <w:rsid w:val="00561A6A"/>
    <w:rsid w:val="005634BE"/>
    <w:rsid w:val="00566B14"/>
    <w:rsid w:val="005808C0"/>
    <w:rsid w:val="00580ABF"/>
    <w:rsid w:val="00580E7B"/>
    <w:rsid w:val="00582ACA"/>
    <w:rsid w:val="005855E2"/>
    <w:rsid w:val="00592F61"/>
    <w:rsid w:val="00595AA0"/>
    <w:rsid w:val="005A115E"/>
    <w:rsid w:val="005A6904"/>
    <w:rsid w:val="005B246F"/>
    <w:rsid w:val="005C1539"/>
    <w:rsid w:val="005C4837"/>
    <w:rsid w:val="005C5791"/>
    <w:rsid w:val="005D5D21"/>
    <w:rsid w:val="005E0077"/>
    <w:rsid w:val="006152C6"/>
    <w:rsid w:val="00625AAC"/>
    <w:rsid w:val="006265CF"/>
    <w:rsid w:val="006273DD"/>
    <w:rsid w:val="00632A06"/>
    <w:rsid w:val="00635D12"/>
    <w:rsid w:val="00637B54"/>
    <w:rsid w:val="006426DD"/>
    <w:rsid w:val="006512FD"/>
    <w:rsid w:val="006519A8"/>
    <w:rsid w:val="00653915"/>
    <w:rsid w:val="00670EB3"/>
    <w:rsid w:val="0068304E"/>
    <w:rsid w:val="00684E23"/>
    <w:rsid w:val="006955DB"/>
    <w:rsid w:val="006A39D8"/>
    <w:rsid w:val="006B4960"/>
    <w:rsid w:val="006B5051"/>
    <w:rsid w:val="006C139B"/>
    <w:rsid w:val="006C4920"/>
    <w:rsid w:val="006D63E6"/>
    <w:rsid w:val="006F21A3"/>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62C25"/>
    <w:rsid w:val="00870B15"/>
    <w:rsid w:val="008722D7"/>
    <w:rsid w:val="00872803"/>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4A2"/>
    <w:rsid w:val="008F3ADF"/>
    <w:rsid w:val="008F7A5E"/>
    <w:rsid w:val="009019D2"/>
    <w:rsid w:val="00902F13"/>
    <w:rsid w:val="00906BB1"/>
    <w:rsid w:val="0091145F"/>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494A"/>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1346"/>
    <w:rsid w:val="00AA6D55"/>
    <w:rsid w:val="00AD06C4"/>
    <w:rsid w:val="00AF03DD"/>
    <w:rsid w:val="00AF17C5"/>
    <w:rsid w:val="00AF3636"/>
    <w:rsid w:val="00AF6875"/>
    <w:rsid w:val="00B01173"/>
    <w:rsid w:val="00B06482"/>
    <w:rsid w:val="00B06B1B"/>
    <w:rsid w:val="00B0766E"/>
    <w:rsid w:val="00B147E2"/>
    <w:rsid w:val="00B16EC6"/>
    <w:rsid w:val="00B20134"/>
    <w:rsid w:val="00B4275A"/>
    <w:rsid w:val="00B717D0"/>
    <w:rsid w:val="00B72928"/>
    <w:rsid w:val="00B93DDE"/>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B6984"/>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2D4B"/>
    <w:rsid w:val="00D73C4C"/>
    <w:rsid w:val="00D80702"/>
    <w:rsid w:val="00D84456"/>
    <w:rsid w:val="00D85430"/>
    <w:rsid w:val="00D9312F"/>
    <w:rsid w:val="00D931E0"/>
    <w:rsid w:val="00DA5740"/>
    <w:rsid w:val="00DC11C2"/>
    <w:rsid w:val="00DC2841"/>
    <w:rsid w:val="00DC39E5"/>
    <w:rsid w:val="00DD37EF"/>
    <w:rsid w:val="00DE18D3"/>
    <w:rsid w:val="00DF16D9"/>
    <w:rsid w:val="00DF6142"/>
    <w:rsid w:val="00E06CC7"/>
    <w:rsid w:val="00E10C35"/>
    <w:rsid w:val="00E215A1"/>
    <w:rsid w:val="00E3081F"/>
    <w:rsid w:val="00E3316A"/>
    <w:rsid w:val="00E4053E"/>
    <w:rsid w:val="00E44E12"/>
    <w:rsid w:val="00E4621E"/>
    <w:rsid w:val="00E545C2"/>
    <w:rsid w:val="00E626AA"/>
    <w:rsid w:val="00E6407D"/>
    <w:rsid w:val="00E71944"/>
    <w:rsid w:val="00E83348"/>
    <w:rsid w:val="00E9212A"/>
    <w:rsid w:val="00E92581"/>
    <w:rsid w:val="00E93E9E"/>
    <w:rsid w:val="00EA29FA"/>
    <w:rsid w:val="00EA49EE"/>
    <w:rsid w:val="00EB6101"/>
    <w:rsid w:val="00EC1683"/>
    <w:rsid w:val="00EC762B"/>
    <w:rsid w:val="00ED11F7"/>
    <w:rsid w:val="00EE125E"/>
    <w:rsid w:val="00EF0F4A"/>
    <w:rsid w:val="00F5143F"/>
    <w:rsid w:val="00F57F4B"/>
    <w:rsid w:val="00F7066A"/>
    <w:rsid w:val="00F70DFF"/>
    <w:rsid w:val="00F75DE7"/>
    <w:rsid w:val="00F7608B"/>
    <w:rsid w:val="00F76F30"/>
    <w:rsid w:val="00F85A9A"/>
    <w:rsid w:val="00F97C2A"/>
    <w:rsid w:val="00FA078D"/>
    <w:rsid w:val="00FA13EB"/>
    <w:rsid w:val="00FB1115"/>
    <w:rsid w:val="00FB2045"/>
    <w:rsid w:val="00FC06A1"/>
    <w:rsid w:val="00FC4B4E"/>
    <w:rsid w:val="00FF1E62"/>
    <w:rsid w:val="00FF27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F76F30"/>
    <w:rPr>
      <w:rFonts w:ascii=".AppleSystemUIFont" w:hAnsi=".AppleSystemUIFont" w:cs="Times New Roman"/>
      <w:sz w:val="29"/>
      <w:szCs w:val="29"/>
      <w:lang w:eastAsia="es-MX"/>
    </w:rPr>
  </w:style>
  <w:style w:type="character" w:customStyle="1" w:styleId="s1">
    <w:name w:val="s1"/>
    <w:basedOn w:val="Fuentedeprrafopredeter"/>
    <w:rsid w:val="00F76F30"/>
    <w:rPr>
      <w:rFonts w:ascii="UICTFontTextStyleBody" w:hAnsi="UICTFontTextStyleBody" w:hint="default"/>
      <w:b w:val="0"/>
      <w:bCs w:val="0"/>
      <w:i w:val="0"/>
      <w:iCs w:val="0"/>
      <w:sz w:val="29"/>
      <w:szCs w:val="29"/>
    </w:rPr>
  </w:style>
  <w:style w:type="paragraph" w:customStyle="1" w:styleId="p2">
    <w:name w:val="p2"/>
    <w:basedOn w:val="Normal"/>
    <w:rsid w:val="00210439"/>
    <w:rPr>
      <w:rFonts w:ascii=".AppleSystemUIFont" w:hAnsi=".AppleSystemUIFont" w:cs="Times New Roman"/>
      <w:sz w:val="29"/>
      <w:szCs w:val="29"/>
      <w:lang w:eastAsia="es-MX"/>
    </w:rPr>
  </w:style>
  <w:style w:type="character" w:customStyle="1" w:styleId="apple-converted-space">
    <w:name w:val="apple-converted-space"/>
    <w:basedOn w:val="Fuentedeprrafopredeter"/>
    <w:rsid w:val="00210439"/>
  </w:style>
  <w:style w:type="paragraph" w:styleId="Sinespaciado">
    <w:name w:val="No Spacing"/>
    <w:uiPriority w:val="1"/>
    <w:qFormat/>
    <w:rsid w:val="00872803"/>
    <w:rPr>
      <w:lang w:val="es-MX"/>
    </w:rPr>
  </w:style>
  <w:style w:type="paragraph" w:customStyle="1" w:styleId="s5">
    <w:name w:val="s5"/>
    <w:basedOn w:val="Normal"/>
    <w:rsid w:val="005A115E"/>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5A115E"/>
  </w:style>
  <w:style w:type="character" w:customStyle="1" w:styleId="s6">
    <w:name w:val="s6"/>
    <w:basedOn w:val="Fuentedeprrafopredeter"/>
    <w:rsid w:val="005A115E"/>
  </w:style>
  <w:style w:type="character" w:customStyle="1" w:styleId="s7">
    <w:name w:val="s7"/>
    <w:basedOn w:val="Fuentedeprrafopredeter"/>
    <w:rsid w:val="005A115E"/>
  </w:style>
  <w:style w:type="paragraph" w:customStyle="1" w:styleId="s10">
    <w:name w:val="s10"/>
    <w:basedOn w:val="Normal"/>
    <w:rsid w:val="005A115E"/>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D800-27F4-484E-A325-0B354B38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2025-11-18T15:21:00Z</dcterms:created>
  <dcterms:modified xsi:type="dcterms:W3CDTF">2025-11-18T15:21:00Z</dcterms:modified>
</cp:coreProperties>
</file>