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52893C0" w:rsidR="009C0D7E" w:rsidRPr="004667B8" w:rsidRDefault="00E7276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CP/0986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38F73EE" w:rsidR="009C0D7E" w:rsidRDefault="00E7276B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E612D6">
        <w:rPr>
          <w:rFonts w:ascii="Arial" w:hAnsi="Arial" w:cs="Arial"/>
          <w:sz w:val="22"/>
          <w:lang w:val="es-ES"/>
        </w:rPr>
        <w:t>de julio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5899CEFC" w:rsidR="000D39CB" w:rsidRDefault="00E7276B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7276B">
        <w:rPr>
          <w:rFonts w:ascii="Arial" w:hAnsi="Arial" w:cs="Arial"/>
          <w:b/>
          <w:sz w:val="28"/>
          <w:szCs w:val="28"/>
        </w:rPr>
        <w:t>ADVIERTE ICV A LA CIUDADANÍA PARA EVITAR CAER EN FRAUDES POR WHATSAPP</w:t>
      </w:r>
    </w:p>
    <w:p w14:paraId="1FA67D0E" w14:textId="77777777" w:rsidR="00E7276B" w:rsidRDefault="00E7276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31912CD5" w:rsidR="004576B5" w:rsidRPr="0092409C" w:rsidRDefault="0092409C" w:rsidP="00025A3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9059A">
        <w:rPr>
          <w:rFonts w:ascii="Arial" w:hAnsi="Arial" w:cs="Arial"/>
          <w:i/>
          <w:sz w:val="24"/>
          <w:szCs w:val="24"/>
        </w:rPr>
        <w:t>l Instituto de Control V</w:t>
      </w:r>
      <w:r w:rsidR="00E7276B">
        <w:rPr>
          <w:rFonts w:ascii="Arial" w:hAnsi="Arial" w:cs="Arial"/>
          <w:i/>
          <w:sz w:val="24"/>
          <w:szCs w:val="24"/>
        </w:rPr>
        <w:t>ehicular conmina a realizar cualquier trámite exclusivamente a través de los canales oficiales de la dependencia.</w:t>
      </w:r>
    </w:p>
    <w:p w14:paraId="4BCC94D1" w14:textId="77777777" w:rsidR="0092409C" w:rsidRDefault="0092409C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5994C09B" w14:textId="77777777" w:rsidR="00E7276B" w:rsidRPr="00E7276B" w:rsidRDefault="0092409C" w:rsidP="00E727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7276B" w:rsidRPr="00E7276B">
        <w:rPr>
          <w:rFonts w:ascii="Arial" w:hAnsi="Arial" w:cs="Arial"/>
          <w:sz w:val="28"/>
          <w:szCs w:val="28"/>
        </w:rPr>
        <w:t xml:space="preserve">El director general del Instituto de Control Vehicular, Carlos </w:t>
      </w:r>
      <w:proofErr w:type="spellStart"/>
      <w:r w:rsidR="00E7276B" w:rsidRPr="00E7276B">
        <w:rPr>
          <w:rFonts w:ascii="Arial" w:hAnsi="Arial" w:cs="Arial"/>
          <w:sz w:val="28"/>
          <w:szCs w:val="28"/>
        </w:rPr>
        <w:t>Comsille</w:t>
      </w:r>
      <w:proofErr w:type="spellEnd"/>
      <w:r w:rsidR="00E7276B" w:rsidRPr="00E7276B">
        <w:rPr>
          <w:rFonts w:ascii="Arial" w:hAnsi="Arial" w:cs="Arial"/>
          <w:sz w:val="28"/>
          <w:szCs w:val="28"/>
        </w:rPr>
        <w:t xml:space="preserve"> Villarreal, informó a la ciudadanía que se han detectado múltiples mensajes fraudulentos enviados por WhatsApp y otros medios, en los que personas ajenas al Instituto solicitan el pago de supuestos adeudos o multas.</w:t>
      </w:r>
    </w:p>
    <w:p w14:paraId="3AADD92B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 </w:t>
      </w:r>
    </w:p>
    <w:p w14:paraId="3A711ED0" w14:textId="78ADD9AD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 xml:space="preserve">Resaltó que el ICV nunca te contactará vía </w:t>
      </w:r>
      <w:proofErr w:type="spellStart"/>
      <w:r w:rsidRPr="00E7276B">
        <w:rPr>
          <w:rFonts w:ascii="Arial" w:hAnsi="Arial" w:cs="Arial"/>
          <w:sz w:val="28"/>
          <w:szCs w:val="28"/>
        </w:rPr>
        <w:t>whatsapp</w:t>
      </w:r>
      <w:proofErr w:type="spellEnd"/>
      <w:r w:rsidRPr="00E7276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7276B">
        <w:rPr>
          <w:rFonts w:ascii="Arial" w:hAnsi="Arial" w:cs="Arial"/>
          <w:sz w:val="28"/>
          <w:szCs w:val="28"/>
        </w:rPr>
        <w:t>telegram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E7276B">
        <w:rPr>
          <w:rFonts w:ascii="Arial" w:hAnsi="Arial" w:cs="Arial"/>
          <w:sz w:val="28"/>
          <w:szCs w:val="28"/>
        </w:rPr>
        <w:t>o telefónica para solicitar pagos, información personal o bancaria, por lo que recomendó a la ciudadanía lo siguiente:</w:t>
      </w:r>
    </w:p>
    <w:p w14:paraId="20B7E363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 </w:t>
      </w:r>
    </w:p>
    <w:p w14:paraId="499B0DED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No responder estos mensajes.</w:t>
      </w:r>
    </w:p>
    <w:p w14:paraId="5C722971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No compartir datos personales o bancarios.</w:t>
      </w:r>
      <w:bookmarkStart w:id="0" w:name="_GoBack"/>
      <w:bookmarkEnd w:id="0"/>
    </w:p>
    <w:p w14:paraId="22ACC6EB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No ingresar a enlaces sospechosos.</w:t>
      </w:r>
    </w:p>
    <w:p w14:paraId="5957EA4E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Verificar cualquier trámite únicamente a través de los canales oficiales del Instituto.</w:t>
      </w:r>
    </w:p>
    <w:p w14:paraId="1CC49060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Compartir esta información.</w:t>
      </w:r>
    </w:p>
    <w:p w14:paraId="3BE364C7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 </w:t>
      </w:r>
    </w:p>
    <w:p w14:paraId="1D9DFF16" w14:textId="77777777" w:rsid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Agregó que, el ICV sólo te contactará por correo electrónico con terminación @icvnl.gob.mx y que, los trámites puedes realizarlos por los siguientes canales institucionales:</w:t>
      </w:r>
    </w:p>
    <w:p w14:paraId="4084A760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</w:p>
    <w:p w14:paraId="514FABD5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En tu delegación más cercana</w:t>
      </w:r>
    </w:p>
    <w:p w14:paraId="787FF719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 xml:space="preserve">* </w:t>
      </w:r>
      <w:proofErr w:type="spellStart"/>
      <w:r w:rsidRPr="00E7276B">
        <w:rPr>
          <w:rFonts w:ascii="Arial" w:hAnsi="Arial" w:cs="Arial"/>
          <w:sz w:val="28"/>
          <w:szCs w:val="28"/>
        </w:rPr>
        <w:t>NLínea</w:t>
      </w:r>
      <w:proofErr w:type="spellEnd"/>
    </w:p>
    <w:p w14:paraId="6037696D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* APP del ICV</w:t>
      </w:r>
    </w:p>
    <w:p w14:paraId="48D45170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lastRenderedPageBreak/>
        <w:t>* A través de la página: https://www.icvnl.gob.mx/</w:t>
      </w:r>
    </w:p>
    <w:p w14:paraId="14452389" w14:textId="77777777" w:rsidR="00E7276B" w:rsidRPr="00E7276B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 </w:t>
      </w:r>
    </w:p>
    <w:p w14:paraId="10DD2A39" w14:textId="3B70FD2F" w:rsidR="0092409C" w:rsidRDefault="00E7276B" w:rsidP="00E7276B">
      <w:pPr>
        <w:jc w:val="both"/>
        <w:rPr>
          <w:rFonts w:ascii="Arial" w:hAnsi="Arial" w:cs="Arial"/>
          <w:sz w:val="28"/>
          <w:szCs w:val="28"/>
        </w:rPr>
      </w:pPr>
      <w:r w:rsidRPr="00E7276B">
        <w:rPr>
          <w:rFonts w:ascii="Arial" w:hAnsi="Arial" w:cs="Arial"/>
          <w:sz w:val="28"/>
          <w:szCs w:val="28"/>
        </w:rPr>
        <w:t>Finalmente destacó que, el Instituto de Control Vehicular reitera su compromiso con la protección de la ciudadanía y mantiene estrecha coordinación con las autoridades competentes.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611B0" w14:textId="77777777" w:rsidR="00D303EE" w:rsidRDefault="00D303EE" w:rsidP="00E83348">
      <w:r>
        <w:separator/>
      </w:r>
    </w:p>
  </w:endnote>
  <w:endnote w:type="continuationSeparator" w:id="0">
    <w:p w14:paraId="40716EA9" w14:textId="77777777" w:rsidR="00D303EE" w:rsidRDefault="00D303E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D661E" w14:textId="77777777" w:rsidR="00D303EE" w:rsidRDefault="00D303EE" w:rsidP="00E83348">
      <w:r>
        <w:separator/>
      </w:r>
    </w:p>
  </w:footnote>
  <w:footnote w:type="continuationSeparator" w:id="0">
    <w:p w14:paraId="489807FD" w14:textId="77777777" w:rsidR="00D303EE" w:rsidRDefault="00D303E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9059A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3768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5693F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3EE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12D6"/>
    <w:rsid w:val="00E626AA"/>
    <w:rsid w:val="00E6407D"/>
    <w:rsid w:val="00E6715E"/>
    <w:rsid w:val="00E71944"/>
    <w:rsid w:val="00E7224C"/>
    <w:rsid w:val="00E7276B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5D5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1E04A6-8931-4FFF-8084-3327D432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2026-07-08T21:03:00Z</dcterms:created>
  <dcterms:modified xsi:type="dcterms:W3CDTF">2026-07-08T21:10:00Z</dcterms:modified>
</cp:coreProperties>
</file>