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A3CED" w14:textId="77777777" w:rsidR="00630852" w:rsidRDefault="00630852" w:rsidP="00C60FD1">
      <w:pPr>
        <w:jc w:val="right"/>
        <w:rPr>
          <w:rFonts w:ascii="Arial" w:hAnsi="Arial" w:cs="Arial"/>
          <w:b/>
          <w:sz w:val="22"/>
          <w:lang w:val="es-ES"/>
        </w:rPr>
      </w:pPr>
    </w:p>
    <w:p w14:paraId="21666CD1" w14:textId="41103496" w:rsidR="00C60FD1" w:rsidRPr="00C60FD1" w:rsidRDefault="005D12C9" w:rsidP="00C60FD1">
      <w:pPr>
        <w:jc w:val="right"/>
        <w:rPr>
          <w:rFonts w:ascii="Arial" w:hAnsi="Arial" w:cs="Arial"/>
          <w:b/>
          <w:sz w:val="22"/>
          <w:lang w:val="es-ES"/>
        </w:rPr>
      </w:pPr>
      <w:r>
        <w:rPr>
          <w:rFonts w:ascii="Arial" w:hAnsi="Arial" w:cs="Arial"/>
          <w:b/>
          <w:sz w:val="22"/>
          <w:lang w:val="es-ES"/>
        </w:rPr>
        <w:t>CP/</w:t>
      </w:r>
      <w:r w:rsidR="00630852">
        <w:rPr>
          <w:rFonts w:ascii="Arial" w:hAnsi="Arial" w:cs="Arial"/>
          <w:b/>
          <w:sz w:val="22"/>
        </w:rPr>
        <w:t>2682</w:t>
      </w:r>
      <w:r w:rsidR="009304B8">
        <w:rPr>
          <w:rFonts w:ascii="Arial" w:hAnsi="Arial" w:cs="Arial"/>
          <w:b/>
          <w:sz w:val="22"/>
          <w:lang w:val="es-ES"/>
        </w:rPr>
        <w:t>/2024</w:t>
      </w:r>
    </w:p>
    <w:p w14:paraId="2205E6E4" w14:textId="485213E8" w:rsidR="00710292" w:rsidRDefault="00630852" w:rsidP="00710292">
      <w:pPr>
        <w:jc w:val="right"/>
        <w:rPr>
          <w:rFonts w:ascii="Arial" w:hAnsi="Arial" w:cs="Arial"/>
          <w:sz w:val="22"/>
          <w:lang w:val="es-ES"/>
        </w:rPr>
      </w:pPr>
      <w:r>
        <w:rPr>
          <w:rFonts w:ascii="Arial" w:hAnsi="Arial" w:cs="Arial"/>
          <w:sz w:val="22"/>
          <w:lang w:val="es-ES"/>
        </w:rPr>
        <w:t>04 de diciembre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12898B16" w:rsidR="00D52E68" w:rsidRDefault="00630852" w:rsidP="00DD1F02">
      <w:pPr>
        <w:jc w:val="center"/>
        <w:rPr>
          <w:rFonts w:ascii="Arial" w:hAnsi="Arial" w:cs="Arial"/>
          <w:b/>
          <w:sz w:val="32"/>
          <w:lang w:val="es-ES"/>
        </w:rPr>
      </w:pPr>
      <w:bookmarkStart w:id="0" w:name="_GoBack"/>
      <w:r w:rsidRPr="00630852">
        <w:rPr>
          <w:rFonts w:ascii="Arial" w:hAnsi="Arial" w:cs="Arial"/>
          <w:b/>
          <w:sz w:val="28"/>
          <w:lang w:val="es-ES"/>
        </w:rPr>
        <w:t>PRESENTA</w:t>
      </w:r>
      <w:r w:rsidRPr="00630852">
        <w:rPr>
          <w:rFonts w:ascii="Arial" w:hAnsi="Arial" w:cs="Arial"/>
          <w:b/>
          <w:sz w:val="32"/>
          <w:lang w:val="es-ES"/>
        </w:rPr>
        <w:t xml:space="preserve"> </w:t>
      </w:r>
      <w:r>
        <w:rPr>
          <w:rFonts w:ascii="Arial" w:hAnsi="Arial" w:cs="Arial"/>
          <w:b/>
          <w:sz w:val="32"/>
          <w:lang w:val="es-ES"/>
        </w:rPr>
        <w:t xml:space="preserve">GOBIERNO DE NUEVO LEÓN </w:t>
      </w:r>
      <w:r w:rsidRPr="00630852">
        <w:rPr>
          <w:rFonts w:ascii="Arial" w:hAnsi="Arial" w:cs="Arial"/>
          <w:b/>
          <w:sz w:val="32"/>
          <w:lang w:val="es-ES"/>
        </w:rPr>
        <w:t>DISTINTIVO APAM</w:t>
      </w:r>
    </w:p>
    <w:bookmarkEnd w:id="0"/>
    <w:p w14:paraId="262235E0" w14:textId="77777777" w:rsidR="00D52E68" w:rsidRDefault="00D52E68" w:rsidP="00D52E68">
      <w:pPr>
        <w:rPr>
          <w:rFonts w:ascii="Arial" w:hAnsi="Arial" w:cs="Arial"/>
          <w:b/>
          <w:sz w:val="32"/>
          <w:lang w:val="es-ES"/>
        </w:rPr>
      </w:pPr>
    </w:p>
    <w:p w14:paraId="212707D9" w14:textId="0F3CAFD5" w:rsidR="00D52E68" w:rsidRPr="005D12C9" w:rsidRDefault="00630852" w:rsidP="00630852">
      <w:pPr>
        <w:pStyle w:val="Prrafodelista"/>
        <w:numPr>
          <w:ilvl w:val="0"/>
          <w:numId w:val="2"/>
        </w:numPr>
        <w:jc w:val="both"/>
        <w:rPr>
          <w:rFonts w:ascii="Arial" w:hAnsi="Arial" w:cs="Arial"/>
          <w:sz w:val="28"/>
          <w:szCs w:val="28"/>
        </w:rPr>
      </w:pPr>
      <w:r w:rsidRPr="00630852">
        <w:rPr>
          <w:rFonts w:ascii="Arial" w:hAnsi="Arial" w:cs="Arial"/>
          <w:i/>
          <w:lang w:val="es-ES"/>
        </w:rPr>
        <w:t>Lanza IEPAM lineamientos que deberán seguir empresas, comercios e instituciones para obtener reconocimiento por brindar atención preferencial a personas mayores en Nuevo León.</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3E7BDF9B" w14:textId="77777777" w:rsidR="00630852" w:rsidRPr="00630852" w:rsidRDefault="00D52E68" w:rsidP="00630852">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630852" w:rsidRPr="00630852">
        <w:rPr>
          <w:rFonts w:ascii="Arial" w:hAnsi="Arial" w:cs="Arial"/>
          <w:sz w:val="28"/>
          <w:szCs w:val="28"/>
        </w:rPr>
        <w:t>Para reconocer a aquellas empresas, comercios e instituciones públicas y privadas que brinden atención preferencial a personas de 60 años y más en Nuevo León, el Gobierno del Estado a través del Instituto Estatal de Personas Adultas Mayores lanzó el Distintivo APAM.</w:t>
      </w:r>
    </w:p>
    <w:p w14:paraId="313E0B16" w14:textId="77777777" w:rsidR="00630852" w:rsidRPr="00630852" w:rsidRDefault="00630852" w:rsidP="00630852">
      <w:pPr>
        <w:jc w:val="both"/>
        <w:rPr>
          <w:rFonts w:ascii="Arial" w:hAnsi="Arial" w:cs="Arial"/>
          <w:sz w:val="28"/>
          <w:szCs w:val="28"/>
        </w:rPr>
      </w:pPr>
      <w:r w:rsidRPr="00630852">
        <w:rPr>
          <w:rFonts w:ascii="Arial" w:hAnsi="Arial" w:cs="Arial"/>
          <w:sz w:val="28"/>
          <w:szCs w:val="28"/>
        </w:rPr>
        <w:t> </w:t>
      </w:r>
    </w:p>
    <w:p w14:paraId="343C134D" w14:textId="57A89D36" w:rsidR="00630852" w:rsidRPr="00630852" w:rsidRDefault="00630852" w:rsidP="00630852">
      <w:pPr>
        <w:jc w:val="both"/>
        <w:rPr>
          <w:rFonts w:ascii="Arial" w:hAnsi="Arial" w:cs="Arial"/>
          <w:sz w:val="28"/>
          <w:szCs w:val="28"/>
        </w:rPr>
      </w:pPr>
      <w:r w:rsidRPr="00630852">
        <w:rPr>
          <w:rFonts w:ascii="Arial" w:hAnsi="Arial" w:cs="Arial"/>
          <w:sz w:val="28"/>
          <w:szCs w:val="28"/>
        </w:rPr>
        <w:t>Durante un evento en el que se presentaron los lineamientos que deben implementarse para obtener esta distinción, la Directora General del IEPAM, Myrna Elia García Barrera destacó la importancia de que los sectores empresarial, comercial y de prestación de servicios se sumen a este proyecto para que el trato digno y respetuoso a personas mayores</w:t>
      </w:r>
      <w:r>
        <w:rPr>
          <w:rFonts w:ascii="Arial" w:hAnsi="Arial" w:cs="Arial"/>
          <w:sz w:val="28"/>
          <w:szCs w:val="28"/>
        </w:rPr>
        <w:t xml:space="preserve"> </w:t>
      </w:r>
      <w:r w:rsidRPr="00630852">
        <w:rPr>
          <w:rFonts w:ascii="Arial" w:hAnsi="Arial" w:cs="Arial"/>
          <w:sz w:val="28"/>
          <w:szCs w:val="28"/>
        </w:rPr>
        <w:t>sea una realidad en cada rincón de la entidad.</w:t>
      </w:r>
    </w:p>
    <w:p w14:paraId="7FBD2F4F" w14:textId="77777777" w:rsidR="00630852" w:rsidRPr="00630852" w:rsidRDefault="00630852" w:rsidP="00630852">
      <w:pPr>
        <w:jc w:val="both"/>
        <w:rPr>
          <w:rFonts w:ascii="Arial" w:hAnsi="Arial" w:cs="Arial"/>
          <w:sz w:val="28"/>
          <w:szCs w:val="28"/>
        </w:rPr>
      </w:pPr>
      <w:r w:rsidRPr="00630852">
        <w:rPr>
          <w:rFonts w:ascii="Arial" w:hAnsi="Arial" w:cs="Arial"/>
          <w:sz w:val="28"/>
          <w:szCs w:val="28"/>
        </w:rPr>
        <w:t> </w:t>
      </w:r>
    </w:p>
    <w:p w14:paraId="17CCEEB3" w14:textId="03446438" w:rsidR="00630852" w:rsidRPr="00630852" w:rsidRDefault="00630852" w:rsidP="00630852">
      <w:pPr>
        <w:jc w:val="both"/>
        <w:rPr>
          <w:rFonts w:ascii="Arial" w:hAnsi="Arial" w:cs="Arial"/>
          <w:sz w:val="28"/>
          <w:szCs w:val="28"/>
        </w:rPr>
      </w:pPr>
      <w:r w:rsidRPr="00630852">
        <w:rPr>
          <w:rFonts w:ascii="Arial" w:hAnsi="Arial" w:cs="Arial"/>
          <w:sz w:val="28"/>
          <w:szCs w:val="28"/>
        </w:rPr>
        <w:t>“Velar por las necesidades de las personas</w:t>
      </w:r>
      <w:r>
        <w:rPr>
          <w:rFonts w:ascii="Arial" w:hAnsi="Arial" w:cs="Arial"/>
          <w:sz w:val="28"/>
          <w:szCs w:val="28"/>
        </w:rPr>
        <w:t xml:space="preserve"> mayores no es una labor fácil </w:t>
      </w:r>
      <w:r w:rsidRPr="00630852">
        <w:rPr>
          <w:rFonts w:ascii="Arial" w:hAnsi="Arial" w:cs="Arial"/>
          <w:sz w:val="28"/>
          <w:szCs w:val="28"/>
        </w:rPr>
        <w:t>o que pude hacerse solo desde un frente, sino que ocupamos a aliadas y aliados como ustedes, quienes desde sus áreas de operación pueden marcar la diferencia. La diferencia al interior de sus instituciones, con sus empleados y colaboradores; la diferencia hacia el exterior, con sus clientes, pacientes o personas usuarias; y la diferencia en todo Nuevo León, al trabajar con, por y para las personas mayores, las de hoy y las del mañana”, señaló.</w:t>
      </w:r>
    </w:p>
    <w:p w14:paraId="2BEE0C64" w14:textId="77777777" w:rsidR="00630852" w:rsidRPr="00630852" w:rsidRDefault="00630852" w:rsidP="00630852">
      <w:pPr>
        <w:jc w:val="both"/>
        <w:rPr>
          <w:rFonts w:ascii="Arial" w:hAnsi="Arial" w:cs="Arial"/>
          <w:sz w:val="28"/>
          <w:szCs w:val="28"/>
        </w:rPr>
      </w:pPr>
      <w:r w:rsidRPr="00630852">
        <w:rPr>
          <w:rFonts w:ascii="Arial" w:hAnsi="Arial" w:cs="Arial"/>
          <w:sz w:val="28"/>
          <w:szCs w:val="28"/>
        </w:rPr>
        <w:lastRenderedPageBreak/>
        <w:t> </w:t>
      </w:r>
    </w:p>
    <w:p w14:paraId="665E171E" w14:textId="77777777" w:rsidR="00630852" w:rsidRPr="00630852" w:rsidRDefault="00630852" w:rsidP="00630852">
      <w:pPr>
        <w:jc w:val="both"/>
        <w:rPr>
          <w:rFonts w:ascii="Arial" w:hAnsi="Arial" w:cs="Arial"/>
          <w:sz w:val="28"/>
          <w:szCs w:val="28"/>
        </w:rPr>
      </w:pPr>
      <w:r w:rsidRPr="00630852">
        <w:rPr>
          <w:rFonts w:ascii="Arial" w:hAnsi="Arial" w:cs="Arial"/>
          <w:sz w:val="28"/>
          <w:szCs w:val="28"/>
        </w:rPr>
        <w:t>El Distintito APAM surge como respuesta y cumplimiento al Artículo 5, fracción VII de la Ley de los Derechos de las Personas Adultas Mayores en el Estado de Nuevo León, que reconoce el derecho este sector de la sociedad a tener atención preferente en los establecimientos públicos y privados que prestan servicios al público.</w:t>
      </w:r>
    </w:p>
    <w:p w14:paraId="42A9BBFB" w14:textId="77777777" w:rsidR="00630852" w:rsidRPr="00630852" w:rsidRDefault="00630852" w:rsidP="00630852">
      <w:pPr>
        <w:jc w:val="both"/>
        <w:rPr>
          <w:rFonts w:ascii="Arial" w:hAnsi="Arial" w:cs="Arial"/>
          <w:sz w:val="28"/>
          <w:szCs w:val="28"/>
        </w:rPr>
      </w:pPr>
      <w:r w:rsidRPr="00630852">
        <w:rPr>
          <w:rFonts w:ascii="Arial" w:hAnsi="Arial" w:cs="Arial"/>
          <w:sz w:val="28"/>
          <w:szCs w:val="28"/>
        </w:rPr>
        <w:t> </w:t>
      </w:r>
    </w:p>
    <w:p w14:paraId="049D5D1C" w14:textId="620EE3FE" w:rsidR="00630852" w:rsidRPr="00630852" w:rsidRDefault="00630852" w:rsidP="00630852">
      <w:pPr>
        <w:jc w:val="both"/>
        <w:rPr>
          <w:rFonts w:ascii="Arial" w:hAnsi="Arial" w:cs="Arial"/>
          <w:sz w:val="28"/>
          <w:szCs w:val="28"/>
        </w:rPr>
      </w:pPr>
      <w:r w:rsidRPr="00630852">
        <w:rPr>
          <w:rFonts w:ascii="Arial" w:hAnsi="Arial" w:cs="Arial"/>
          <w:sz w:val="28"/>
          <w:szCs w:val="28"/>
        </w:rPr>
        <w:t>Entre los requisitos solicitados para la postulación y obtención del distintivo destacan rubros como la accesibilidad en las instalaciones e infraestructuras, señalización y tecnología; la atención preferencial</w:t>
      </w:r>
      <w:r>
        <w:rPr>
          <w:rFonts w:ascii="Arial" w:hAnsi="Arial" w:cs="Arial"/>
          <w:sz w:val="28"/>
          <w:szCs w:val="28"/>
        </w:rPr>
        <w:t xml:space="preserve"> </w:t>
      </w:r>
      <w:r w:rsidRPr="00630852">
        <w:rPr>
          <w:rFonts w:ascii="Arial" w:hAnsi="Arial" w:cs="Arial"/>
          <w:sz w:val="28"/>
          <w:szCs w:val="28"/>
        </w:rPr>
        <w:t>mediante personal capacitado y protocolos específicos; las políticas y estrategias inclusivas con alianzas estratégicas e inclusión laboral; y los mecanismos de mejora continua, a través de mecanismos de evaluación y canales de quejas y sugerencias.</w:t>
      </w:r>
    </w:p>
    <w:p w14:paraId="2409B53E" w14:textId="77777777" w:rsidR="00630852" w:rsidRPr="00630852" w:rsidRDefault="00630852" w:rsidP="00630852">
      <w:pPr>
        <w:jc w:val="both"/>
        <w:rPr>
          <w:rFonts w:ascii="Arial" w:hAnsi="Arial" w:cs="Arial"/>
          <w:sz w:val="28"/>
          <w:szCs w:val="28"/>
        </w:rPr>
      </w:pPr>
      <w:r w:rsidRPr="00630852">
        <w:rPr>
          <w:rFonts w:ascii="Arial" w:hAnsi="Arial" w:cs="Arial"/>
          <w:sz w:val="28"/>
          <w:szCs w:val="28"/>
        </w:rPr>
        <w:t> </w:t>
      </w:r>
    </w:p>
    <w:p w14:paraId="237ADC99" w14:textId="77777777" w:rsidR="00630852" w:rsidRPr="00630852" w:rsidRDefault="00630852" w:rsidP="00630852">
      <w:pPr>
        <w:jc w:val="both"/>
        <w:rPr>
          <w:rFonts w:ascii="Arial" w:hAnsi="Arial" w:cs="Arial"/>
          <w:sz w:val="28"/>
          <w:szCs w:val="28"/>
        </w:rPr>
      </w:pPr>
      <w:r w:rsidRPr="00630852">
        <w:rPr>
          <w:rFonts w:ascii="Arial" w:hAnsi="Arial" w:cs="Arial"/>
          <w:sz w:val="28"/>
          <w:szCs w:val="28"/>
        </w:rPr>
        <w:t>En tanto, los pasos a seguir por quien desee acceder a esta insignia son: postulación mediante un formulario, evaluación del mismo, visita inicial, entrega del distintivo y el reporte de cumplimiento y visita de seguimiento.</w:t>
      </w:r>
    </w:p>
    <w:p w14:paraId="3B6DA197" w14:textId="77777777" w:rsidR="00630852" w:rsidRPr="00630852" w:rsidRDefault="00630852" w:rsidP="00630852">
      <w:pPr>
        <w:jc w:val="both"/>
        <w:rPr>
          <w:rFonts w:ascii="Arial" w:hAnsi="Arial" w:cs="Arial"/>
          <w:sz w:val="28"/>
          <w:szCs w:val="28"/>
        </w:rPr>
      </w:pPr>
      <w:r w:rsidRPr="00630852">
        <w:rPr>
          <w:rFonts w:ascii="Arial" w:hAnsi="Arial" w:cs="Arial"/>
          <w:sz w:val="28"/>
          <w:szCs w:val="28"/>
        </w:rPr>
        <w:t> </w:t>
      </w:r>
    </w:p>
    <w:p w14:paraId="77DCE6AF" w14:textId="77777777" w:rsidR="00630852" w:rsidRPr="00630852" w:rsidRDefault="00630852" w:rsidP="00630852">
      <w:pPr>
        <w:jc w:val="both"/>
        <w:rPr>
          <w:rFonts w:ascii="Arial" w:hAnsi="Arial" w:cs="Arial"/>
          <w:sz w:val="28"/>
          <w:szCs w:val="28"/>
        </w:rPr>
      </w:pPr>
      <w:r w:rsidRPr="00630852">
        <w:rPr>
          <w:rFonts w:ascii="Arial" w:hAnsi="Arial" w:cs="Arial"/>
          <w:sz w:val="28"/>
          <w:szCs w:val="28"/>
        </w:rPr>
        <w:t>De acuerdo a la Encuesta Nacional de Ocupación y Empleo 2023, el 27.9 por ciento de las personas mayores en la entidad son económicamente activas.</w:t>
      </w:r>
    </w:p>
    <w:p w14:paraId="708AB6B1" w14:textId="77777777" w:rsidR="00630852" w:rsidRPr="00630852" w:rsidRDefault="00630852" w:rsidP="00630852">
      <w:pPr>
        <w:jc w:val="both"/>
        <w:rPr>
          <w:rFonts w:ascii="Arial" w:hAnsi="Arial" w:cs="Arial"/>
          <w:sz w:val="28"/>
          <w:szCs w:val="28"/>
        </w:rPr>
      </w:pPr>
      <w:r w:rsidRPr="00630852">
        <w:rPr>
          <w:rFonts w:ascii="Arial" w:hAnsi="Arial" w:cs="Arial"/>
          <w:sz w:val="28"/>
          <w:szCs w:val="28"/>
        </w:rPr>
        <w:t> </w:t>
      </w:r>
    </w:p>
    <w:p w14:paraId="7BDE9AC3" w14:textId="704D7604" w:rsidR="00FE7624" w:rsidRPr="00FF7AF6" w:rsidRDefault="00630852" w:rsidP="00D52E68">
      <w:pPr>
        <w:jc w:val="both"/>
        <w:rPr>
          <w:lang w:val="es-ES"/>
        </w:rPr>
      </w:pPr>
      <w:r w:rsidRPr="00630852">
        <w:rPr>
          <w:rFonts w:ascii="Arial" w:hAnsi="Arial" w:cs="Arial"/>
          <w:sz w:val="28"/>
          <w:szCs w:val="28"/>
        </w:rPr>
        <w:t xml:space="preserve">En el lanzamiento del Distintivo APAM estuvieron presentes el Secretario General de Gobierno, Javier Navarro, en representación del Gobernador Samuel Sepúlveda; la Secretaria de Turismo, y Maricarmen Martínez; entre otras autoridades estatales, así como </w:t>
      </w:r>
      <w:proofErr w:type="spellStart"/>
      <w:r w:rsidRPr="00630852">
        <w:rPr>
          <w:rFonts w:ascii="Arial" w:hAnsi="Arial" w:cs="Arial"/>
          <w:sz w:val="28"/>
          <w:szCs w:val="28"/>
        </w:rPr>
        <w:t>CEOs</w:t>
      </w:r>
      <w:proofErr w:type="spellEnd"/>
      <w:r w:rsidRPr="00630852">
        <w:rPr>
          <w:rFonts w:ascii="Arial" w:hAnsi="Arial" w:cs="Arial"/>
          <w:sz w:val="28"/>
          <w:szCs w:val="28"/>
        </w:rPr>
        <w:t xml:space="preserve"> y representantes de empresas como </w:t>
      </w:r>
      <w:proofErr w:type="spellStart"/>
      <w:r w:rsidRPr="00630852">
        <w:rPr>
          <w:rFonts w:ascii="Arial" w:hAnsi="Arial" w:cs="Arial"/>
          <w:sz w:val="28"/>
          <w:szCs w:val="28"/>
        </w:rPr>
        <w:t>Femsa</w:t>
      </w:r>
      <w:proofErr w:type="spellEnd"/>
      <w:r w:rsidRPr="00630852">
        <w:rPr>
          <w:rFonts w:ascii="Arial" w:hAnsi="Arial" w:cs="Arial"/>
          <w:sz w:val="28"/>
          <w:szCs w:val="28"/>
        </w:rPr>
        <w:t xml:space="preserve">, Arca Continental, </w:t>
      </w:r>
      <w:proofErr w:type="spellStart"/>
      <w:r w:rsidRPr="00630852">
        <w:rPr>
          <w:rFonts w:ascii="Arial" w:hAnsi="Arial" w:cs="Arial"/>
          <w:sz w:val="28"/>
          <w:szCs w:val="28"/>
        </w:rPr>
        <w:t>Cinépolis</w:t>
      </w:r>
      <w:proofErr w:type="spellEnd"/>
      <w:r w:rsidRPr="00630852">
        <w:rPr>
          <w:rFonts w:ascii="Arial" w:hAnsi="Arial" w:cs="Arial"/>
          <w:sz w:val="28"/>
          <w:szCs w:val="28"/>
        </w:rPr>
        <w:t xml:space="preserve">, Tim </w:t>
      </w:r>
      <w:proofErr w:type="spellStart"/>
      <w:r w:rsidRPr="00630852">
        <w:rPr>
          <w:rFonts w:ascii="Arial" w:hAnsi="Arial" w:cs="Arial"/>
          <w:sz w:val="28"/>
          <w:szCs w:val="28"/>
        </w:rPr>
        <w:t>Hortons</w:t>
      </w:r>
      <w:proofErr w:type="spellEnd"/>
      <w:r w:rsidRPr="00630852">
        <w:rPr>
          <w:rFonts w:ascii="Arial" w:hAnsi="Arial" w:cs="Arial"/>
          <w:sz w:val="28"/>
          <w:szCs w:val="28"/>
        </w:rPr>
        <w:t xml:space="preserve">, </w:t>
      </w:r>
      <w:proofErr w:type="spellStart"/>
      <w:r w:rsidRPr="00630852">
        <w:rPr>
          <w:rFonts w:ascii="Arial" w:hAnsi="Arial" w:cs="Arial"/>
          <w:sz w:val="28"/>
          <w:szCs w:val="28"/>
        </w:rPr>
        <w:t>Banregio</w:t>
      </w:r>
      <w:proofErr w:type="spellEnd"/>
      <w:r w:rsidRPr="00630852">
        <w:rPr>
          <w:rFonts w:ascii="Arial" w:hAnsi="Arial" w:cs="Arial"/>
          <w:sz w:val="28"/>
          <w:szCs w:val="28"/>
        </w:rPr>
        <w:t xml:space="preserve"> y Club Tigres de la UANL, así como de universidades como la Autónoma de Nuevo León y la Universidad de Monterrey y la Universidad del Norte.</w:t>
      </w: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65E05" w14:textId="77777777" w:rsidR="004F04E4" w:rsidRDefault="004F04E4" w:rsidP="00FF7AF6">
      <w:r>
        <w:separator/>
      </w:r>
    </w:p>
  </w:endnote>
  <w:endnote w:type="continuationSeparator" w:id="0">
    <w:p w14:paraId="1439501E" w14:textId="77777777" w:rsidR="004F04E4" w:rsidRDefault="004F04E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7D28E" w14:textId="77777777" w:rsidR="004F04E4" w:rsidRDefault="004F04E4" w:rsidP="00FF7AF6">
      <w:r>
        <w:separator/>
      </w:r>
    </w:p>
  </w:footnote>
  <w:footnote w:type="continuationSeparator" w:id="0">
    <w:p w14:paraId="7938457E" w14:textId="77777777" w:rsidR="004F04E4" w:rsidRDefault="004F04E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04E4"/>
    <w:rsid w:val="004F2D16"/>
    <w:rsid w:val="00502BCF"/>
    <w:rsid w:val="005269D2"/>
    <w:rsid w:val="005550C6"/>
    <w:rsid w:val="00561910"/>
    <w:rsid w:val="005B1F1F"/>
    <w:rsid w:val="005D12C9"/>
    <w:rsid w:val="005E09ED"/>
    <w:rsid w:val="005E73AC"/>
    <w:rsid w:val="0060530D"/>
    <w:rsid w:val="00621818"/>
    <w:rsid w:val="006262D5"/>
    <w:rsid w:val="00630852"/>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2024-12-04T20:41:00Z</dcterms:created>
  <dcterms:modified xsi:type="dcterms:W3CDTF">2024-12-04T20:41:00Z</dcterms:modified>
</cp:coreProperties>
</file>