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7AE65" w14:textId="2B86DCF1" w:rsidR="00E85576" w:rsidRDefault="00AE53C1" w:rsidP="00E85576">
      <w:pPr>
        <w:jc w:val="right"/>
        <w:rPr>
          <w:rFonts w:ascii="Arial" w:hAnsi="Arial" w:cs="Arial"/>
          <w:b/>
          <w:sz w:val="22"/>
          <w:lang w:val="es-ES"/>
        </w:rPr>
      </w:pPr>
      <w:bookmarkStart w:id="0" w:name="_GoBack"/>
      <w:bookmarkEnd w:id="0"/>
      <w:r>
        <w:rPr>
          <w:rFonts w:ascii="Arial" w:hAnsi="Arial" w:cs="Arial"/>
          <w:b/>
          <w:sz w:val="22"/>
          <w:lang w:val="es-ES"/>
        </w:rPr>
        <w:t>CP/08</w:t>
      </w:r>
      <w:r w:rsidR="00555688">
        <w:rPr>
          <w:rFonts w:ascii="Arial" w:hAnsi="Arial" w:cs="Arial"/>
          <w:b/>
          <w:sz w:val="22"/>
          <w:lang w:val="es-ES"/>
        </w:rPr>
        <w:t>43</w:t>
      </w:r>
      <w:r w:rsidR="00E85576">
        <w:rPr>
          <w:rFonts w:ascii="Arial" w:hAnsi="Arial" w:cs="Arial"/>
          <w:b/>
          <w:sz w:val="22"/>
          <w:lang w:val="es-ES"/>
        </w:rPr>
        <w:t>/2025</w:t>
      </w:r>
    </w:p>
    <w:p w14:paraId="51AA52E6" w14:textId="01E8E5AA" w:rsidR="00E85576" w:rsidRPr="00680CB6" w:rsidRDefault="00DB7438" w:rsidP="00E85576">
      <w:pPr>
        <w:jc w:val="right"/>
        <w:rPr>
          <w:rFonts w:ascii="Arial" w:hAnsi="Arial" w:cs="Arial"/>
          <w:b/>
          <w:sz w:val="22"/>
          <w:lang w:val="es-ES"/>
        </w:rPr>
      </w:pPr>
      <w:r>
        <w:rPr>
          <w:rFonts w:ascii="Arial" w:hAnsi="Arial" w:cs="Arial"/>
          <w:sz w:val="22"/>
          <w:lang w:val="es-ES"/>
        </w:rPr>
        <w:t xml:space="preserve">5 </w:t>
      </w:r>
      <w:r w:rsidR="00BE1390">
        <w:rPr>
          <w:rFonts w:ascii="Arial" w:hAnsi="Arial" w:cs="Arial"/>
          <w:sz w:val="22"/>
          <w:lang w:val="es-ES"/>
        </w:rPr>
        <w:t>de julio</w:t>
      </w:r>
      <w:r w:rsidR="00E85576">
        <w:rPr>
          <w:rFonts w:ascii="Arial" w:hAnsi="Arial" w:cs="Arial"/>
          <w:sz w:val="22"/>
          <w:lang w:val="es-ES"/>
        </w:rPr>
        <w:t xml:space="preserve"> de 2025</w:t>
      </w:r>
    </w:p>
    <w:p w14:paraId="0BC0673B" w14:textId="77777777" w:rsidR="00991EED" w:rsidRDefault="00991EED" w:rsidP="00103DB5">
      <w:pPr>
        <w:rPr>
          <w:rFonts w:ascii="Arial" w:hAnsi="Arial" w:cs="Arial"/>
          <w:b/>
          <w:sz w:val="28"/>
          <w:szCs w:val="28"/>
        </w:rPr>
      </w:pPr>
    </w:p>
    <w:p w14:paraId="5F7C79A0" w14:textId="01B938AE" w:rsidR="00AB09B5" w:rsidRPr="007320CF" w:rsidRDefault="00C01E0F" w:rsidP="007320CF">
      <w:pPr>
        <w:pStyle w:val="Sinespaciado"/>
        <w:jc w:val="center"/>
        <w:divId w:val="592590984"/>
        <w:rPr>
          <w:rFonts w:ascii="Arial" w:hAnsi="Arial" w:cs="Arial"/>
          <w:b/>
          <w:bCs/>
          <w:sz w:val="28"/>
          <w:szCs w:val="28"/>
        </w:rPr>
      </w:pPr>
      <w:r w:rsidRPr="007320CF">
        <w:rPr>
          <w:rStyle w:val="s1"/>
          <w:rFonts w:ascii="Arial" w:hAnsi="Arial" w:cs="Arial"/>
          <w:b/>
          <w:bCs/>
          <w:sz w:val="28"/>
          <w:szCs w:val="28"/>
        </w:rPr>
        <w:t>“MUJERES AL FRENTE EN LA POLÍTICA” UN DIPLOMADO QUE PERMITE LA PARTICIPACIÓN FEMENINA EN LA POLÍTICA</w:t>
      </w:r>
    </w:p>
    <w:p w14:paraId="4552E8E2" w14:textId="77777777" w:rsidR="00AB09B5" w:rsidRPr="003706A8" w:rsidRDefault="00AB09B5" w:rsidP="00AB09B5">
      <w:pPr>
        <w:pStyle w:val="Sinespaciado"/>
        <w:jc w:val="both"/>
        <w:divId w:val="592590984"/>
        <w:rPr>
          <w:rFonts w:ascii="Arial" w:hAnsi="Arial" w:cs="Arial"/>
          <w:sz w:val="28"/>
          <w:szCs w:val="28"/>
        </w:rPr>
      </w:pPr>
    </w:p>
    <w:p w14:paraId="18BD0650" w14:textId="5BF6E892" w:rsidR="00AB09B5" w:rsidRPr="00C01E0F" w:rsidRDefault="00AB09B5" w:rsidP="003706A8">
      <w:pPr>
        <w:pStyle w:val="Sinespaciado"/>
        <w:numPr>
          <w:ilvl w:val="0"/>
          <w:numId w:val="21"/>
        </w:numPr>
        <w:jc w:val="both"/>
        <w:divId w:val="592590984"/>
        <w:rPr>
          <w:rFonts w:ascii="Arial" w:hAnsi="Arial" w:cs="Arial"/>
          <w:i/>
          <w:iCs/>
        </w:rPr>
      </w:pPr>
      <w:r w:rsidRPr="00C01E0F">
        <w:rPr>
          <w:rStyle w:val="s1"/>
          <w:rFonts w:ascii="Arial" w:hAnsi="Arial" w:cs="Arial"/>
          <w:i/>
          <w:iCs/>
          <w:sz w:val="24"/>
          <w:szCs w:val="24"/>
        </w:rPr>
        <w:t>El Diplomado surge para fortalecer el liderazgo de las mujeres, brindando herramientas y estrategias que impulsen su participación activa en la toma de decisiones y la transformación social.</w:t>
      </w:r>
    </w:p>
    <w:p w14:paraId="26A7E73B" w14:textId="77777777" w:rsidR="00AB09B5" w:rsidRPr="003706A8" w:rsidRDefault="00AB09B5" w:rsidP="00AB09B5">
      <w:pPr>
        <w:pStyle w:val="Sinespaciado"/>
        <w:jc w:val="both"/>
        <w:divId w:val="592590984"/>
        <w:rPr>
          <w:rFonts w:ascii="Arial" w:hAnsi="Arial" w:cs="Arial"/>
          <w:sz w:val="28"/>
          <w:szCs w:val="28"/>
        </w:rPr>
      </w:pPr>
    </w:p>
    <w:p w14:paraId="125E96CE" w14:textId="77777777" w:rsidR="00AB09B5" w:rsidRPr="003706A8" w:rsidRDefault="00AB09B5" w:rsidP="00AB09B5">
      <w:pPr>
        <w:pStyle w:val="Sinespaciado"/>
        <w:jc w:val="both"/>
        <w:divId w:val="592590984"/>
        <w:rPr>
          <w:rFonts w:ascii="Arial" w:hAnsi="Arial" w:cs="Arial"/>
          <w:sz w:val="28"/>
          <w:szCs w:val="28"/>
        </w:rPr>
      </w:pPr>
      <w:r w:rsidRPr="003706A8">
        <w:rPr>
          <w:rStyle w:val="s1"/>
          <w:rFonts w:ascii="Arial" w:hAnsi="Arial" w:cs="Arial"/>
          <w:sz w:val="28"/>
          <w:szCs w:val="28"/>
        </w:rPr>
        <w:t>El primer gran logro obtenido por las 43 mujeres que participaron en el diplomado “Mujeres al frente en la Política” fue iniciarlo y con ello romper el llamado “techo de cemento” que consiste en ideas autolimitantes, afirmó Miriam Hinojosa Dieck, presidenta ejecutiva del Instituto Estatal de las Mujeres, al encabezar la ceremonia de graduación este viernes en el Centro de las Artes.</w:t>
      </w:r>
    </w:p>
    <w:p w14:paraId="51CC248B" w14:textId="77777777" w:rsidR="00AB09B5" w:rsidRPr="003706A8" w:rsidRDefault="00AB09B5" w:rsidP="00AB09B5">
      <w:pPr>
        <w:pStyle w:val="Sinespaciado"/>
        <w:jc w:val="both"/>
        <w:divId w:val="592590984"/>
        <w:rPr>
          <w:rFonts w:ascii="Arial" w:hAnsi="Arial" w:cs="Arial"/>
          <w:sz w:val="28"/>
          <w:szCs w:val="28"/>
        </w:rPr>
      </w:pPr>
    </w:p>
    <w:p w14:paraId="1FA2BBD2" w14:textId="7CB9D4FE" w:rsidR="00AB09B5" w:rsidRPr="003706A8" w:rsidRDefault="00AB09B5" w:rsidP="00AB09B5">
      <w:pPr>
        <w:pStyle w:val="Sinespaciado"/>
        <w:jc w:val="both"/>
        <w:divId w:val="592590984"/>
        <w:rPr>
          <w:rFonts w:ascii="Arial" w:hAnsi="Arial" w:cs="Arial"/>
          <w:sz w:val="28"/>
          <w:szCs w:val="28"/>
        </w:rPr>
      </w:pPr>
      <w:r w:rsidRPr="003706A8">
        <w:rPr>
          <w:rStyle w:val="s1"/>
          <w:rFonts w:ascii="Arial" w:hAnsi="Arial" w:cs="Arial"/>
          <w:sz w:val="28"/>
          <w:szCs w:val="28"/>
        </w:rPr>
        <w:t xml:space="preserve">“Las ideas autolimitantes que, a fuerza de internalizar lo que la sociedad nos dice continuamente, nos llama a creer </w:t>
      </w:r>
      <w:r w:rsidR="00DB7438" w:rsidRPr="003706A8">
        <w:rPr>
          <w:rStyle w:val="s1"/>
          <w:rFonts w:ascii="Arial" w:hAnsi="Arial" w:cs="Arial"/>
          <w:sz w:val="28"/>
          <w:szCs w:val="28"/>
        </w:rPr>
        <w:t>que</w:t>
      </w:r>
      <w:r w:rsidR="00DB7438" w:rsidRPr="003706A8">
        <w:rPr>
          <w:rStyle w:val="apple-converted-space"/>
          <w:rFonts w:ascii="Arial" w:hAnsi="Arial" w:cs="Arial"/>
          <w:sz w:val="28"/>
          <w:szCs w:val="28"/>
        </w:rPr>
        <w:t xml:space="preserve"> no</w:t>
      </w:r>
      <w:r w:rsidRPr="003706A8">
        <w:rPr>
          <w:rStyle w:val="s1"/>
          <w:rFonts w:ascii="Arial" w:hAnsi="Arial" w:cs="Arial"/>
          <w:sz w:val="28"/>
          <w:szCs w:val="28"/>
        </w:rPr>
        <w:t xml:space="preserve"> podemos </w:t>
      </w:r>
      <w:proofErr w:type="gramStart"/>
      <w:r w:rsidRPr="003706A8">
        <w:rPr>
          <w:rStyle w:val="s1"/>
          <w:rFonts w:ascii="Arial" w:hAnsi="Arial" w:cs="Arial"/>
          <w:sz w:val="28"/>
          <w:szCs w:val="28"/>
        </w:rPr>
        <w:t>lograr</w:t>
      </w:r>
      <w:proofErr w:type="gramEnd"/>
      <w:r w:rsidRPr="003706A8">
        <w:rPr>
          <w:rStyle w:val="s1"/>
          <w:rFonts w:ascii="Arial" w:hAnsi="Arial" w:cs="Arial"/>
          <w:sz w:val="28"/>
          <w:szCs w:val="28"/>
        </w:rPr>
        <w:t xml:space="preserve"> las cosas, que nuestro lugar no está en la política, que hagamos lo que hagamos nunca llegaremos”, expresó al dirigirse a las participantes en la cuarta generación del diplomado.</w:t>
      </w:r>
      <w:r w:rsidRPr="003706A8">
        <w:rPr>
          <w:rStyle w:val="apple-converted-space"/>
          <w:rFonts w:ascii="Arial" w:hAnsi="Arial" w:cs="Arial"/>
          <w:sz w:val="28"/>
          <w:szCs w:val="28"/>
        </w:rPr>
        <w:t> </w:t>
      </w:r>
    </w:p>
    <w:p w14:paraId="410C1A2A" w14:textId="77777777" w:rsidR="00AB09B5" w:rsidRPr="003706A8" w:rsidRDefault="00AB09B5" w:rsidP="00AB09B5">
      <w:pPr>
        <w:pStyle w:val="Sinespaciado"/>
        <w:jc w:val="both"/>
        <w:divId w:val="592590984"/>
        <w:rPr>
          <w:rFonts w:ascii="Arial" w:hAnsi="Arial" w:cs="Arial"/>
          <w:sz w:val="28"/>
          <w:szCs w:val="28"/>
        </w:rPr>
      </w:pPr>
    </w:p>
    <w:p w14:paraId="0854A3EA" w14:textId="77777777" w:rsidR="00AB09B5" w:rsidRPr="003706A8" w:rsidRDefault="00AB09B5" w:rsidP="00AB09B5">
      <w:pPr>
        <w:pStyle w:val="Sinespaciado"/>
        <w:jc w:val="both"/>
        <w:divId w:val="592590984"/>
        <w:rPr>
          <w:rFonts w:ascii="Arial" w:hAnsi="Arial" w:cs="Arial"/>
          <w:sz w:val="28"/>
          <w:szCs w:val="28"/>
        </w:rPr>
      </w:pPr>
      <w:r w:rsidRPr="003706A8">
        <w:rPr>
          <w:rStyle w:val="s1"/>
          <w:rFonts w:ascii="Arial" w:hAnsi="Arial" w:cs="Arial"/>
          <w:sz w:val="28"/>
          <w:szCs w:val="28"/>
        </w:rPr>
        <w:t>“Las mujeres sabemos bien cuánta factura nos pasa ese techo de cemento, cuántas veces hemos pagado el precio de la estructura rígida construida por el patriarcado que nos quita la voz, que nos roba las ganas, que nos somete ante cada gesto o cada esfuerzo que hagamos por hacer valer nuestros derechos; especialmente nuestros derechos políticos que son la puerta hacia todos los demás”.</w:t>
      </w:r>
    </w:p>
    <w:p w14:paraId="3220F5A4" w14:textId="77777777" w:rsidR="00AB09B5" w:rsidRPr="003706A8" w:rsidRDefault="00AB09B5" w:rsidP="00AB09B5">
      <w:pPr>
        <w:pStyle w:val="Sinespaciado"/>
        <w:jc w:val="both"/>
        <w:divId w:val="592590984"/>
        <w:rPr>
          <w:rFonts w:ascii="Arial" w:hAnsi="Arial" w:cs="Arial"/>
          <w:sz w:val="28"/>
          <w:szCs w:val="28"/>
        </w:rPr>
      </w:pPr>
    </w:p>
    <w:p w14:paraId="357C5FCF" w14:textId="77777777" w:rsidR="00AB09B5" w:rsidRPr="003706A8" w:rsidRDefault="00AB09B5" w:rsidP="00AB09B5">
      <w:pPr>
        <w:pStyle w:val="Sinespaciado"/>
        <w:jc w:val="both"/>
        <w:divId w:val="592590984"/>
        <w:rPr>
          <w:rFonts w:ascii="Arial" w:hAnsi="Arial" w:cs="Arial"/>
          <w:sz w:val="28"/>
          <w:szCs w:val="28"/>
        </w:rPr>
      </w:pPr>
      <w:r w:rsidRPr="003706A8">
        <w:rPr>
          <w:rStyle w:val="s1"/>
          <w:rFonts w:ascii="Arial" w:hAnsi="Arial" w:cs="Arial"/>
          <w:sz w:val="28"/>
          <w:szCs w:val="28"/>
        </w:rPr>
        <w:t xml:space="preserve">El Diplomado “Mujeres al Frente en la Política” surge para fortalecer el liderazgo de las mujeres, brindando herramientas y estrategias que impulsen su participación activa en la toma de decisiones y la transformación social aplicadas durante las últimas tres generaciones </w:t>
      </w:r>
      <w:r w:rsidRPr="003706A8">
        <w:rPr>
          <w:rStyle w:val="s1"/>
          <w:rFonts w:ascii="Arial" w:hAnsi="Arial" w:cs="Arial"/>
          <w:sz w:val="28"/>
          <w:szCs w:val="28"/>
        </w:rPr>
        <w:lastRenderedPageBreak/>
        <w:t>en las que se ha llevado a cabo, impactando positivamente las vidas de más de 200 mujeres.</w:t>
      </w:r>
    </w:p>
    <w:p w14:paraId="7F7449C2" w14:textId="77777777" w:rsidR="00AB09B5" w:rsidRPr="003706A8" w:rsidRDefault="00AB09B5" w:rsidP="00AB09B5">
      <w:pPr>
        <w:pStyle w:val="Sinespaciado"/>
        <w:jc w:val="both"/>
        <w:divId w:val="592590984"/>
        <w:rPr>
          <w:rFonts w:ascii="Arial" w:hAnsi="Arial" w:cs="Arial"/>
          <w:sz w:val="28"/>
          <w:szCs w:val="28"/>
        </w:rPr>
      </w:pPr>
    </w:p>
    <w:p w14:paraId="2B3E9535" w14:textId="77777777" w:rsidR="00AB09B5" w:rsidRPr="003706A8" w:rsidRDefault="00AB09B5" w:rsidP="00AB09B5">
      <w:pPr>
        <w:pStyle w:val="Sinespaciado"/>
        <w:jc w:val="both"/>
        <w:divId w:val="592590984"/>
        <w:rPr>
          <w:rFonts w:ascii="Arial" w:hAnsi="Arial" w:cs="Arial"/>
          <w:sz w:val="28"/>
          <w:szCs w:val="28"/>
        </w:rPr>
      </w:pPr>
      <w:r w:rsidRPr="003706A8">
        <w:rPr>
          <w:rStyle w:val="s1"/>
          <w:rFonts w:ascii="Arial" w:hAnsi="Arial" w:cs="Arial"/>
          <w:sz w:val="28"/>
          <w:szCs w:val="28"/>
        </w:rPr>
        <w:t>Hinojosa Dieck deseó a las graduadas continuar sus pasos hasta lograr ocupar cargos de elección popular, mismos que ocuparán con gran dignidad.</w:t>
      </w:r>
      <w:r w:rsidRPr="003706A8">
        <w:rPr>
          <w:rStyle w:val="apple-converted-space"/>
          <w:rFonts w:ascii="Arial" w:hAnsi="Arial" w:cs="Arial"/>
          <w:sz w:val="28"/>
          <w:szCs w:val="28"/>
        </w:rPr>
        <w:t> </w:t>
      </w:r>
    </w:p>
    <w:p w14:paraId="1AEEE427" w14:textId="77777777" w:rsidR="00AB09B5" w:rsidRPr="003706A8" w:rsidRDefault="00AB09B5" w:rsidP="00AB09B5">
      <w:pPr>
        <w:pStyle w:val="Sinespaciado"/>
        <w:jc w:val="both"/>
        <w:divId w:val="592590984"/>
        <w:rPr>
          <w:rFonts w:ascii="Arial" w:hAnsi="Arial" w:cs="Arial"/>
          <w:sz w:val="28"/>
          <w:szCs w:val="28"/>
        </w:rPr>
      </w:pPr>
    </w:p>
    <w:p w14:paraId="59B37419" w14:textId="77777777" w:rsidR="00AB09B5" w:rsidRDefault="00AB09B5" w:rsidP="00AB09B5">
      <w:pPr>
        <w:pStyle w:val="Sinespaciado"/>
        <w:jc w:val="both"/>
        <w:divId w:val="592590984"/>
        <w:rPr>
          <w:rStyle w:val="apple-converted-space"/>
          <w:rFonts w:ascii="Arial" w:hAnsi="Arial" w:cs="Arial"/>
          <w:sz w:val="28"/>
          <w:szCs w:val="28"/>
        </w:rPr>
      </w:pPr>
      <w:r w:rsidRPr="003706A8">
        <w:rPr>
          <w:rStyle w:val="s1"/>
          <w:rFonts w:ascii="Arial" w:hAnsi="Arial" w:cs="Arial"/>
          <w:sz w:val="28"/>
          <w:szCs w:val="28"/>
        </w:rPr>
        <w:t>“Se han preparado para todo ello, han trabajado intensamente y tienen sobradas capacidades para conseguirlo”.</w:t>
      </w:r>
      <w:r w:rsidRPr="003706A8">
        <w:rPr>
          <w:rStyle w:val="apple-converted-space"/>
          <w:rFonts w:ascii="Arial" w:hAnsi="Arial" w:cs="Arial"/>
          <w:sz w:val="28"/>
          <w:szCs w:val="28"/>
        </w:rPr>
        <w:t> </w:t>
      </w:r>
    </w:p>
    <w:p w14:paraId="30E4FE27" w14:textId="77777777" w:rsidR="003706A8" w:rsidRPr="003706A8" w:rsidRDefault="003706A8" w:rsidP="00AB09B5">
      <w:pPr>
        <w:pStyle w:val="Sinespaciado"/>
        <w:jc w:val="both"/>
        <w:divId w:val="592590984"/>
        <w:rPr>
          <w:rFonts w:ascii="Arial" w:hAnsi="Arial" w:cs="Arial"/>
          <w:sz w:val="28"/>
          <w:szCs w:val="28"/>
        </w:rPr>
      </w:pPr>
    </w:p>
    <w:p w14:paraId="5479CB4E" w14:textId="77777777" w:rsidR="00AB09B5" w:rsidRPr="003706A8" w:rsidRDefault="00AB09B5" w:rsidP="00AB09B5">
      <w:pPr>
        <w:pStyle w:val="Sinespaciado"/>
        <w:jc w:val="both"/>
        <w:divId w:val="592590984"/>
        <w:rPr>
          <w:rFonts w:ascii="Arial" w:hAnsi="Arial" w:cs="Arial"/>
          <w:sz w:val="28"/>
          <w:szCs w:val="28"/>
        </w:rPr>
      </w:pPr>
      <w:r w:rsidRPr="003706A8">
        <w:rPr>
          <w:rStyle w:val="s1"/>
          <w:rFonts w:ascii="Arial" w:hAnsi="Arial" w:cs="Arial"/>
          <w:sz w:val="28"/>
          <w:szCs w:val="28"/>
        </w:rPr>
        <w:t>La titular del IEM pidió a las graduadas avanzar siempre codo con codo con otras mujeres; llevar a cada posición que ocupen la agenda de todas.</w:t>
      </w:r>
      <w:r w:rsidRPr="003706A8">
        <w:rPr>
          <w:rStyle w:val="apple-converted-space"/>
          <w:rFonts w:ascii="Arial" w:hAnsi="Arial" w:cs="Arial"/>
          <w:sz w:val="28"/>
          <w:szCs w:val="28"/>
        </w:rPr>
        <w:t> </w:t>
      </w:r>
    </w:p>
    <w:p w14:paraId="5F796293" w14:textId="77777777" w:rsidR="00AB09B5" w:rsidRPr="003706A8" w:rsidRDefault="00AB09B5" w:rsidP="00AB09B5">
      <w:pPr>
        <w:pStyle w:val="Sinespaciado"/>
        <w:jc w:val="both"/>
        <w:divId w:val="592590984"/>
        <w:rPr>
          <w:rFonts w:ascii="Arial" w:hAnsi="Arial" w:cs="Arial"/>
          <w:sz w:val="28"/>
          <w:szCs w:val="28"/>
        </w:rPr>
      </w:pPr>
    </w:p>
    <w:p w14:paraId="4EC7892D" w14:textId="77777777" w:rsidR="00AB09B5" w:rsidRPr="003706A8" w:rsidRDefault="00AB09B5" w:rsidP="00AB09B5">
      <w:pPr>
        <w:pStyle w:val="Sinespaciado"/>
        <w:jc w:val="both"/>
        <w:divId w:val="592590984"/>
        <w:rPr>
          <w:rFonts w:ascii="Arial" w:hAnsi="Arial" w:cs="Arial"/>
          <w:sz w:val="28"/>
          <w:szCs w:val="28"/>
        </w:rPr>
      </w:pPr>
      <w:r w:rsidRPr="003706A8">
        <w:rPr>
          <w:rStyle w:val="s1"/>
          <w:rFonts w:ascii="Arial" w:hAnsi="Arial" w:cs="Arial"/>
          <w:sz w:val="28"/>
          <w:szCs w:val="28"/>
        </w:rPr>
        <w:t>“No basta con estar presentes: hay que tomar la palabra, proponer, construir y desafiar lo establecido”, expresó Martha Herrera, secretaria de Igualdad e Inclusión al hablar en la graduación del diplomado.</w:t>
      </w:r>
      <w:r w:rsidRPr="003706A8">
        <w:rPr>
          <w:rStyle w:val="apple-converted-space"/>
          <w:rFonts w:ascii="Arial" w:hAnsi="Arial" w:cs="Arial"/>
          <w:sz w:val="28"/>
          <w:szCs w:val="28"/>
        </w:rPr>
        <w:t> </w:t>
      </w:r>
    </w:p>
    <w:p w14:paraId="57E67324" w14:textId="77777777" w:rsidR="00AB09B5" w:rsidRPr="003706A8" w:rsidRDefault="00AB09B5" w:rsidP="00AB09B5">
      <w:pPr>
        <w:pStyle w:val="Sinespaciado"/>
        <w:jc w:val="both"/>
        <w:divId w:val="592590984"/>
        <w:rPr>
          <w:rFonts w:ascii="Arial" w:hAnsi="Arial" w:cs="Arial"/>
          <w:sz w:val="28"/>
          <w:szCs w:val="28"/>
        </w:rPr>
      </w:pPr>
    </w:p>
    <w:p w14:paraId="3EDC0638" w14:textId="79496077" w:rsidR="00AB09B5" w:rsidRPr="003706A8" w:rsidRDefault="00AB09B5" w:rsidP="00AB09B5">
      <w:pPr>
        <w:pStyle w:val="Sinespaciado"/>
        <w:jc w:val="both"/>
        <w:divId w:val="592590984"/>
        <w:rPr>
          <w:rFonts w:ascii="Arial" w:hAnsi="Arial" w:cs="Arial"/>
          <w:sz w:val="28"/>
          <w:szCs w:val="28"/>
        </w:rPr>
      </w:pPr>
      <w:r w:rsidRPr="003706A8">
        <w:rPr>
          <w:rStyle w:val="s1"/>
          <w:rFonts w:ascii="Arial" w:hAnsi="Arial" w:cs="Arial"/>
          <w:sz w:val="28"/>
          <w:szCs w:val="28"/>
        </w:rPr>
        <w:t xml:space="preserve">En representación del Gobernador Samuel García Sepúlveda y como madrina de la cuarta generación del diplomado, Herrera González destacó que la </w:t>
      </w:r>
      <w:r w:rsidR="003706A8" w:rsidRPr="003706A8">
        <w:rPr>
          <w:rStyle w:val="s1"/>
          <w:rFonts w:ascii="Arial" w:hAnsi="Arial" w:cs="Arial"/>
          <w:sz w:val="28"/>
          <w:szCs w:val="28"/>
        </w:rPr>
        <w:t>participación</w:t>
      </w:r>
      <w:r w:rsidRPr="003706A8">
        <w:rPr>
          <w:rStyle w:val="s1"/>
          <w:rFonts w:ascii="Arial" w:hAnsi="Arial" w:cs="Arial"/>
          <w:sz w:val="28"/>
          <w:szCs w:val="28"/>
        </w:rPr>
        <w:t xml:space="preserve"> de las mujeres es poderosa y transformadora.</w:t>
      </w:r>
      <w:r w:rsidRPr="003706A8">
        <w:rPr>
          <w:rStyle w:val="apple-converted-space"/>
          <w:rFonts w:ascii="Arial" w:hAnsi="Arial" w:cs="Arial"/>
          <w:sz w:val="28"/>
          <w:szCs w:val="28"/>
        </w:rPr>
        <w:t> </w:t>
      </w:r>
    </w:p>
    <w:p w14:paraId="19E75987" w14:textId="77777777" w:rsidR="00AB09B5" w:rsidRPr="003706A8" w:rsidRDefault="00AB09B5" w:rsidP="00AB09B5">
      <w:pPr>
        <w:pStyle w:val="Sinespaciado"/>
        <w:jc w:val="both"/>
        <w:divId w:val="592590984"/>
        <w:rPr>
          <w:rFonts w:ascii="Arial" w:hAnsi="Arial" w:cs="Arial"/>
          <w:sz w:val="28"/>
          <w:szCs w:val="28"/>
        </w:rPr>
      </w:pPr>
    </w:p>
    <w:p w14:paraId="5B6258F2" w14:textId="0993D002" w:rsidR="00AB09B5" w:rsidRPr="003706A8" w:rsidRDefault="00AB09B5" w:rsidP="00AB09B5">
      <w:pPr>
        <w:pStyle w:val="Sinespaciado"/>
        <w:jc w:val="both"/>
        <w:divId w:val="592590984"/>
        <w:rPr>
          <w:rFonts w:ascii="Arial" w:hAnsi="Arial" w:cs="Arial"/>
          <w:sz w:val="28"/>
          <w:szCs w:val="28"/>
        </w:rPr>
      </w:pPr>
      <w:r w:rsidRPr="003706A8">
        <w:rPr>
          <w:rStyle w:val="s1"/>
          <w:rFonts w:ascii="Arial" w:hAnsi="Arial" w:cs="Arial"/>
          <w:sz w:val="28"/>
          <w:szCs w:val="28"/>
        </w:rPr>
        <w:t xml:space="preserve">“Cuándo las mujeres participamos, cambian los diálogos, las prioridades y las decisiones”, dijo. Por lo que demandó de las graduadas una participación constante, </w:t>
      </w:r>
      <w:r w:rsidR="003706A8" w:rsidRPr="003706A8">
        <w:rPr>
          <w:rStyle w:val="s1"/>
          <w:rFonts w:ascii="Arial" w:hAnsi="Arial" w:cs="Arial"/>
          <w:sz w:val="28"/>
          <w:szCs w:val="28"/>
        </w:rPr>
        <w:t>permanente</w:t>
      </w:r>
      <w:r w:rsidR="003706A8" w:rsidRPr="003706A8">
        <w:rPr>
          <w:rStyle w:val="apple-converted-space"/>
          <w:rFonts w:ascii="Arial" w:hAnsi="Arial" w:cs="Arial"/>
          <w:sz w:val="28"/>
          <w:szCs w:val="28"/>
        </w:rPr>
        <w:t xml:space="preserve"> y</w:t>
      </w:r>
      <w:r w:rsidRPr="003706A8">
        <w:rPr>
          <w:rStyle w:val="s1"/>
          <w:rFonts w:ascii="Arial" w:hAnsi="Arial" w:cs="Arial"/>
          <w:sz w:val="28"/>
          <w:szCs w:val="28"/>
        </w:rPr>
        <w:t xml:space="preserve"> contagiosa.</w:t>
      </w:r>
    </w:p>
    <w:p w14:paraId="66FB3200" w14:textId="77777777" w:rsidR="00AB09B5" w:rsidRPr="003706A8" w:rsidRDefault="00AB09B5" w:rsidP="00AB09B5">
      <w:pPr>
        <w:pStyle w:val="Sinespaciado"/>
        <w:jc w:val="both"/>
        <w:divId w:val="592590984"/>
        <w:rPr>
          <w:rFonts w:ascii="Arial" w:hAnsi="Arial" w:cs="Arial"/>
          <w:sz w:val="28"/>
          <w:szCs w:val="28"/>
        </w:rPr>
      </w:pPr>
    </w:p>
    <w:p w14:paraId="4DBA0E07" w14:textId="77777777" w:rsidR="00AB09B5" w:rsidRDefault="00AB09B5" w:rsidP="00AB09B5">
      <w:pPr>
        <w:pStyle w:val="Sinespaciado"/>
        <w:jc w:val="both"/>
        <w:divId w:val="592590984"/>
        <w:rPr>
          <w:rStyle w:val="s1"/>
          <w:rFonts w:ascii="Arial" w:hAnsi="Arial" w:cs="Arial"/>
          <w:sz w:val="28"/>
          <w:szCs w:val="28"/>
        </w:rPr>
      </w:pPr>
      <w:r w:rsidRPr="003706A8">
        <w:rPr>
          <w:rStyle w:val="s1"/>
          <w:rFonts w:ascii="Arial" w:hAnsi="Arial" w:cs="Arial"/>
          <w:sz w:val="28"/>
          <w:szCs w:val="28"/>
        </w:rPr>
        <w:t>La secretaria de Inclusión e Igualdad consideró que el diplomado “Es una puerta abierta hacia la transformación constante”, para un mundo de posibilidades para las mujeres que deciden tomar un lugar en la historia.</w:t>
      </w:r>
    </w:p>
    <w:p w14:paraId="38D4B799" w14:textId="77777777" w:rsidR="003706A8" w:rsidRPr="003706A8" w:rsidRDefault="003706A8" w:rsidP="00AB09B5">
      <w:pPr>
        <w:pStyle w:val="Sinespaciado"/>
        <w:jc w:val="both"/>
        <w:divId w:val="592590984"/>
        <w:rPr>
          <w:rFonts w:ascii="Arial" w:hAnsi="Arial" w:cs="Arial"/>
          <w:sz w:val="28"/>
          <w:szCs w:val="28"/>
        </w:rPr>
      </w:pPr>
    </w:p>
    <w:p w14:paraId="75B90F30" w14:textId="77777777" w:rsidR="00AB09B5" w:rsidRPr="003706A8" w:rsidRDefault="00AB09B5" w:rsidP="00AB09B5">
      <w:pPr>
        <w:pStyle w:val="Sinespaciado"/>
        <w:jc w:val="both"/>
        <w:divId w:val="592590984"/>
        <w:rPr>
          <w:rFonts w:ascii="Arial" w:hAnsi="Arial" w:cs="Arial"/>
          <w:sz w:val="28"/>
          <w:szCs w:val="28"/>
        </w:rPr>
      </w:pPr>
      <w:r w:rsidRPr="003706A8">
        <w:rPr>
          <w:rStyle w:val="s1"/>
          <w:rFonts w:ascii="Arial" w:hAnsi="Arial" w:cs="Arial"/>
          <w:sz w:val="28"/>
          <w:szCs w:val="28"/>
        </w:rPr>
        <w:lastRenderedPageBreak/>
        <w:t>“El liderazgo de las mujeres es indispensable para consolidar la democracia y la justicia social”, aseveró. “Este diploma, agregó, no es el punto de llegada: es el punto de partida”.</w:t>
      </w:r>
      <w:r w:rsidRPr="003706A8">
        <w:rPr>
          <w:rStyle w:val="apple-converted-space"/>
          <w:rFonts w:ascii="Arial" w:hAnsi="Arial" w:cs="Arial"/>
          <w:sz w:val="28"/>
          <w:szCs w:val="28"/>
        </w:rPr>
        <w:t> </w:t>
      </w:r>
    </w:p>
    <w:p w14:paraId="57888CD0" w14:textId="77777777" w:rsidR="00AB09B5" w:rsidRPr="003706A8" w:rsidRDefault="00AB09B5" w:rsidP="00AB09B5">
      <w:pPr>
        <w:pStyle w:val="Sinespaciado"/>
        <w:jc w:val="both"/>
        <w:divId w:val="592590984"/>
        <w:rPr>
          <w:rFonts w:ascii="Arial" w:hAnsi="Arial" w:cs="Arial"/>
          <w:sz w:val="28"/>
          <w:szCs w:val="28"/>
        </w:rPr>
      </w:pPr>
      <w:r w:rsidRPr="003706A8">
        <w:rPr>
          <w:rStyle w:val="s1"/>
          <w:rFonts w:ascii="Arial" w:hAnsi="Arial" w:cs="Arial"/>
          <w:sz w:val="28"/>
          <w:szCs w:val="28"/>
        </w:rPr>
        <w:t>Por lo que deseó que todas las egresadas logren estar frente a las comunidades, en cargos públicos, liderando proyectos, que transformen, que hagan la diferencia en la vida de las personas.</w:t>
      </w:r>
    </w:p>
    <w:p w14:paraId="2C8EE274" w14:textId="77777777" w:rsidR="00AB09B5" w:rsidRDefault="00AB09B5" w:rsidP="00AB09B5">
      <w:pPr>
        <w:pStyle w:val="Sinespaciado"/>
        <w:jc w:val="both"/>
        <w:divId w:val="592590984"/>
        <w:rPr>
          <w:rStyle w:val="s1"/>
          <w:rFonts w:ascii="Arial" w:hAnsi="Arial" w:cs="Arial"/>
          <w:sz w:val="28"/>
          <w:szCs w:val="28"/>
        </w:rPr>
      </w:pPr>
      <w:r w:rsidRPr="003706A8">
        <w:rPr>
          <w:rStyle w:val="s1"/>
          <w:rFonts w:ascii="Arial" w:hAnsi="Arial" w:cs="Arial"/>
          <w:sz w:val="28"/>
          <w:szCs w:val="28"/>
        </w:rPr>
        <w:t>“El liderazgo no se hereda ni se regala: se construye, se ejerce, se comparte”, dijo.</w:t>
      </w:r>
    </w:p>
    <w:p w14:paraId="43CEA12B" w14:textId="77777777" w:rsidR="003706A8" w:rsidRPr="003706A8" w:rsidRDefault="003706A8" w:rsidP="00AB09B5">
      <w:pPr>
        <w:pStyle w:val="Sinespaciado"/>
        <w:jc w:val="both"/>
        <w:divId w:val="592590984"/>
        <w:rPr>
          <w:rFonts w:ascii="Arial" w:hAnsi="Arial" w:cs="Arial"/>
          <w:sz w:val="28"/>
          <w:szCs w:val="28"/>
        </w:rPr>
      </w:pPr>
    </w:p>
    <w:p w14:paraId="00923C49" w14:textId="77777777" w:rsidR="00AB09B5" w:rsidRDefault="00AB09B5" w:rsidP="00AB09B5">
      <w:pPr>
        <w:pStyle w:val="Sinespaciado"/>
        <w:jc w:val="both"/>
        <w:divId w:val="592590984"/>
        <w:rPr>
          <w:rStyle w:val="s1"/>
          <w:rFonts w:ascii="Arial" w:hAnsi="Arial" w:cs="Arial"/>
          <w:sz w:val="28"/>
          <w:szCs w:val="28"/>
        </w:rPr>
      </w:pPr>
      <w:r w:rsidRPr="003706A8">
        <w:rPr>
          <w:rStyle w:val="s1"/>
          <w:rFonts w:ascii="Arial" w:hAnsi="Arial" w:cs="Arial"/>
          <w:sz w:val="28"/>
          <w:szCs w:val="28"/>
        </w:rPr>
        <w:t>Herrera González pidió a las egresadas del diplomado seguir lidereando con el corazón y con la convicción de que cada paso representa un cambio en la realidad.</w:t>
      </w:r>
    </w:p>
    <w:p w14:paraId="7A83D5C7" w14:textId="77777777" w:rsidR="003706A8" w:rsidRPr="003706A8" w:rsidRDefault="003706A8" w:rsidP="00AB09B5">
      <w:pPr>
        <w:pStyle w:val="Sinespaciado"/>
        <w:jc w:val="both"/>
        <w:divId w:val="592590984"/>
        <w:rPr>
          <w:rFonts w:ascii="Arial" w:hAnsi="Arial" w:cs="Arial"/>
          <w:sz w:val="28"/>
          <w:szCs w:val="28"/>
        </w:rPr>
      </w:pPr>
    </w:p>
    <w:p w14:paraId="051F5C38" w14:textId="77777777" w:rsidR="00AB09B5" w:rsidRDefault="00AB09B5" w:rsidP="00AB09B5">
      <w:pPr>
        <w:pStyle w:val="Sinespaciado"/>
        <w:jc w:val="both"/>
        <w:divId w:val="592590984"/>
        <w:rPr>
          <w:rStyle w:val="s1"/>
          <w:rFonts w:ascii="Arial" w:hAnsi="Arial" w:cs="Arial"/>
          <w:sz w:val="28"/>
          <w:szCs w:val="28"/>
        </w:rPr>
      </w:pPr>
      <w:r w:rsidRPr="003706A8">
        <w:rPr>
          <w:rStyle w:val="s1"/>
          <w:rFonts w:ascii="Arial" w:hAnsi="Arial" w:cs="Arial"/>
          <w:sz w:val="28"/>
          <w:szCs w:val="28"/>
        </w:rPr>
        <w:t>Por su parte, el secretario de Participación Ciudadana Daniel Acosta Fregoso, expresó que a lo largo de la historia la participación de las mujeres en la política ha tenido muchas limitantes. Sin embargo, hoy la realidad está cambiando, como ejemplo mencionó que en México una mujer ocupa la Presidencia de la República.</w:t>
      </w:r>
    </w:p>
    <w:p w14:paraId="782013F3" w14:textId="77777777" w:rsidR="003706A8" w:rsidRPr="003706A8" w:rsidRDefault="003706A8" w:rsidP="00AB09B5">
      <w:pPr>
        <w:pStyle w:val="Sinespaciado"/>
        <w:jc w:val="both"/>
        <w:divId w:val="592590984"/>
        <w:rPr>
          <w:rFonts w:ascii="Arial" w:hAnsi="Arial" w:cs="Arial"/>
          <w:sz w:val="28"/>
          <w:szCs w:val="28"/>
        </w:rPr>
      </w:pPr>
    </w:p>
    <w:p w14:paraId="1F217D74" w14:textId="77777777" w:rsidR="00AB09B5" w:rsidRDefault="00AB09B5" w:rsidP="00AB09B5">
      <w:pPr>
        <w:pStyle w:val="Sinespaciado"/>
        <w:jc w:val="both"/>
        <w:divId w:val="592590984"/>
        <w:rPr>
          <w:rStyle w:val="s1"/>
          <w:rFonts w:ascii="Arial" w:hAnsi="Arial" w:cs="Arial"/>
          <w:sz w:val="28"/>
          <w:szCs w:val="28"/>
        </w:rPr>
      </w:pPr>
      <w:r w:rsidRPr="003706A8">
        <w:rPr>
          <w:rStyle w:val="s1"/>
          <w:rFonts w:ascii="Arial" w:hAnsi="Arial" w:cs="Arial"/>
          <w:sz w:val="28"/>
          <w:szCs w:val="28"/>
        </w:rPr>
        <w:t>“Este logro no es casualidad: es el resultado de muchas generaciones de mujeres que, como ustedes, se atrevieron a desafiar el sistema y construir un País más justo desde la política. Y cuando las mujeres llegan al poder, no llegan solas: transforman prioridades, visibilizan problemáticas ignoradas y colocan en el centro a quienes han sido históricamente marginadas y marginados”, expresó.</w:t>
      </w:r>
    </w:p>
    <w:p w14:paraId="253386F1" w14:textId="77777777" w:rsidR="003706A8" w:rsidRPr="003706A8" w:rsidRDefault="003706A8" w:rsidP="00AB09B5">
      <w:pPr>
        <w:pStyle w:val="Sinespaciado"/>
        <w:jc w:val="both"/>
        <w:divId w:val="592590984"/>
        <w:rPr>
          <w:rFonts w:ascii="Arial" w:hAnsi="Arial" w:cs="Arial"/>
          <w:sz w:val="28"/>
          <w:szCs w:val="28"/>
        </w:rPr>
      </w:pPr>
    </w:p>
    <w:p w14:paraId="62D69774" w14:textId="77777777" w:rsidR="00AB09B5" w:rsidRDefault="00AB09B5" w:rsidP="00AB09B5">
      <w:pPr>
        <w:pStyle w:val="Sinespaciado"/>
        <w:jc w:val="both"/>
        <w:divId w:val="592590984"/>
        <w:rPr>
          <w:rStyle w:val="s1"/>
          <w:rFonts w:ascii="Arial" w:hAnsi="Arial" w:cs="Arial"/>
          <w:sz w:val="28"/>
          <w:szCs w:val="28"/>
        </w:rPr>
      </w:pPr>
      <w:r w:rsidRPr="003706A8">
        <w:rPr>
          <w:rStyle w:val="s1"/>
          <w:rFonts w:ascii="Arial" w:hAnsi="Arial" w:cs="Arial"/>
          <w:sz w:val="28"/>
          <w:szCs w:val="28"/>
        </w:rPr>
        <w:t>El evento también estuvo presidido por la diputada local Sandra Pámanes, participante activa del diplomado, y Mónica Teresa Jasso, en representación de las graduadas.</w:t>
      </w:r>
    </w:p>
    <w:p w14:paraId="046CFFCE" w14:textId="77777777" w:rsidR="003706A8" w:rsidRPr="003706A8" w:rsidRDefault="003706A8" w:rsidP="00AB09B5">
      <w:pPr>
        <w:pStyle w:val="Sinespaciado"/>
        <w:jc w:val="both"/>
        <w:divId w:val="592590984"/>
        <w:rPr>
          <w:rFonts w:ascii="Arial" w:hAnsi="Arial" w:cs="Arial"/>
          <w:sz w:val="28"/>
          <w:szCs w:val="28"/>
        </w:rPr>
      </w:pPr>
    </w:p>
    <w:p w14:paraId="5D7D2A33" w14:textId="77777777" w:rsidR="00AB09B5" w:rsidRDefault="00AB09B5" w:rsidP="00AB09B5">
      <w:pPr>
        <w:pStyle w:val="Sinespaciado"/>
        <w:jc w:val="both"/>
        <w:divId w:val="592590984"/>
        <w:rPr>
          <w:rStyle w:val="apple-converted-space"/>
          <w:rFonts w:ascii="Arial" w:hAnsi="Arial" w:cs="Arial"/>
          <w:sz w:val="28"/>
          <w:szCs w:val="28"/>
        </w:rPr>
      </w:pPr>
      <w:r w:rsidRPr="003706A8">
        <w:rPr>
          <w:rStyle w:val="s1"/>
          <w:rFonts w:ascii="Arial" w:hAnsi="Arial" w:cs="Arial"/>
          <w:sz w:val="28"/>
          <w:szCs w:val="28"/>
        </w:rPr>
        <w:t>Las graduadas pudieron recibir las experiencias</w:t>
      </w:r>
      <w:r w:rsidRPr="003706A8">
        <w:rPr>
          <w:rStyle w:val="apple-converted-space"/>
          <w:rFonts w:ascii="Arial" w:hAnsi="Arial" w:cs="Arial"/>
          <w:sz w:val="28"/>
          <w:szCs w:val="28"/>
        </w:rPr>
        <w:t xml:space="preserve">  </w:t>
      </w:r>
      <w:r w:rsidRPr="003706A8">
        <w:rPr>
          <w:rStyle w:val="s1"/>
          <w:rFonts w:ascii="Arial" w:hAnsi="Arial" w:cs="Arial"/>
          <w:sz w:val="28"/>
          <w:szCs w:val="28"/>
        </w:rPr>
        <w:t>de Patricia Mercado Castro, Diputada Federal MC y Ex Candidata Presidencial; María del Carmen Alanís Figueroa, ex magistrada del Tribunal Electoral del Poder Judicial de la Federación (TEPJF) desde 2006. Primera mujer en dirigir al máximo órgano jurisdiccional en materia electoral del país de agosto de 2007 a agosto de 2011, período en que fungió como Presidenta.</w:t>
      </w:r>
      <w:r w:rsidRPr="003706A8">
        <w:rPr>
          <w:rStyle w:val="apple-converted-space"/>
          <w:rFonts w:ascii="Arial" w:hAnsi="Arial" w:cs="Arial"/>
          <w:sz w:val="28"/>
          <w:szCs w:val="28"/>
        </w:rPr>
        <w:t> </w:t>
      </w:r>
    </w:p>
    <w:p w14:paraId="61114398" w14:textId="77777777" w:rsidR="003706A8" w:rsidRPr="003706A8" w:rsidRDefault="003706A8" w:rsidP="00AB09B5">
      <w:pPr>
        <w:pStyle w:val="Sinespaciado"/>
        <w:jc w:val="both"/>
        <w:divId w:val="592590984"/>
        <w:rPr>
          <w:rFonts w:ascii="Arial" w:hAnsi="Arial" w:cs="Arial"/>
          <w:sz w:val="28"/>
          <w:szCs w:val="28"/>
        </w:rPr>
      </w:pPr>
    </w:p>
    <w:p w14:paraId="25C8BBB9" w14:textId="77777777" w:rsidR="00AB09B5" w:rsidRDefault="00AB09B5" w:rsidP="00AB09B5">
      <w:pPr>
        <w:pStyle w:val="Sinespaciado"/>
        <w:jc w:val="both"/>
        <w:divId w:val="592590984"/>
        <w:rPr>
          <w:rStyle w:val="s1"/>
          <w:rFonts w:ascii="Arial" w:hAnsi="Arial" w:cs="Arial"/>
          <w:sz w:val="28"/>
          <w:szCs w:val="28"/>
        </w:rPr>
      </w:pPr>
      <w:r w:rsidRPr="003706A8">
        <w:rPr>
          <w:rStyle w:val="s1"/>
          <w:rFonts w:ascii="Arial" w:hAnsi="Arial" w:cs="Arial"/>
          <w:sz w:val="28"/>
          <w:szCs w:val="28"/>
        </w:rPr>
        <w:t xml:space="preserve">Leticia </w:t>
      </w:r>
      <w:proofErr w:type="spellStart"/>
      <w:r w:rsidRPr="003706A8">
        <w:rPr>
          <w:rStyle w:val="s1"/>
          <w:rFonts w:ascii="Arial" w:hAnsi="Arial" w:cs="Arial"/>
          <w:sz w:val="28"/>
          <w:szCs w:val="28"/>
        </w:rPr>
        <w:t>Bonifaz</w:t>
      </w:r>
      <w:proofErr w:type="spellEnd"/>
      <w:r w:rsidRPr="003706A8">
        <w:rPr>
          <w:rStyle w:val="s1"/>
          <w:rFonts w:ascii="Arial" w:hAnsi="Arial" w:cs="Arial"/>
          <w:sz w:val="28"/>
          <w:szCs w:val="28"/>
        </w:rPr>
        <w:t xml:space="preserve"> Alfonzo, experta en derechos humanos, igualdad de género, procuración de justicia, técnica legislativa, grupos indígenas y derecho alternativo. Desde noviembre de 2020 es especialista en el Comité para la Eliminación de la Discriminación contra la Mujer; de Sandra </w:t>
      </w:r>
      <w:proofErr w:type="spellStart"/>
      <w:r w:rsidRPr="003706A8">
        <w:rPr>
          <w:rStyle w:val="s1"/>
          <w:rFonts w:ascii="Arial" w:hAnsi="Arial" w:cs="Arial"/>
          <w:sz w:val="28"/>
          <w:szCs w:val="28"/>
        </w:rPr>
        <w:t>Pamanes</w:t>
      </w:r>
      <w:proofErr w:type="spellEnd"/>
      <w:r w:rsidRPr="003706A8">
        <w:rPr>
          <w:rStyle w:val="s1"/>
          <w:rFonts w:ascii="Arial" w:hAnsi="Arial" w:cs="Arial"/>
          <w:sz w:val="28"/>
          <w:szCs w:val="28"/>
        </w:rPr>
        <w:t>, Diputada Local por Movimiento Ciudadano y de gran experiencia; así como de Claudia Patricia Garza Ramos, Magistrada Presidenta del TEE. Además de otras grandes mujeres que les regalaron sus conocimientos y vivencias a través de su palabra.</w:t>
      </w:r>
    </w:p>
    <w:p w14:paraId="35CB0804" w14:textId="77777777" w:rsidR="003706A8" w:rsidRPr="003706A8" w:rsidRDefault="003706A8" w:rsidP="00AB09B5">
      <w:pPr>
        <w:pStyle w:val="Sinespaciado"/>
        <w:jc w:val="both"/>
        <w:divId w:val="592590984"/>
        <w:rPr>
          <w:rFonts w:ascii="Arial" w:hAnsi="Arial" w:cs="Arial"/>
          <w:sz w:val="28"/>
          <w:szCs w:val="28"/>
        </w:rPr>
      </w:pPr>
    </w:p>
    <w:p w14:paraId="20D66FD7" w14:textId="77777777" w:rsidR="00AB09B5" w:rsidRPr="003706A8" w:rsidRDefault="00AB09B5" w:rsidP="00AB09B5">
      <w:pPr>
        <w:pStyle w:val="Sinespaciado"/>
        <w:jc w:val="both"/>
        <w:divId w:val="592590984"/>
        <w:rPr>
          <w:rFonts w:ascii="Arial" w:hAnsi="Arial" w:cs="Arial"/>
          <w:sz w:val="28"/>
          <w:szCs w:val="28"/>
        </w:rPr>
      </w:pPr>
      <w:r w:rsidRPr="003706A8">
        <w:rPr>
          <w:rStyle w:val="s1"/>
          <w:rFonts w:ascii="Arial" w:hAnsi="Arial" w:cs="Arial"/>
          <w:sz w:val="28"/>
          <w:szCs w:val="28"/>
        </w:rPr>
        <w:t>Visitaron la Cámara de Diputados y el Senado de la República del Congreso de la Unión; el Tribunal Superior de Justicia y el Instituto Nacional Electoral, que son espacios emblemáticos e icónicos de la República Mexicana.</w:t>
      </w:r>
    </w:p>
    <w:p w14:paraId="0E69188D" w14:textId="16FA30F2" w:rsidR="004B72B7" w:rsidRPr="00020A74" w:rsidRDefault="004B72B7" w:rsidP="001C2D53">
      <w:pPr>
        <w:jc w:val="center"/>
        <w:rPr>
          <w:rFonts w:ascii="Arial" w:hAnsi="Arial" w:cs="Arial"/>
          <w:sz w:val="28"/>
          <w:szCs w:val="28"/>
        </w:rPr>
      </w:pPr>
    </w:p>
    <w:sectPr w:rsidR="004B72B7"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339D1" w14:textId="77777777" w:rsidR="00D60651" w:rsidRDefault="00D60651" w:rsidP="00E83348">
      <w:r>
        <w:separator/>
      </w:r>
    </w:p>
  </w:endnote>
  <w:endnote w:type="continuationSeparator" w:id="0">
    <w:p w14:paraId="6394C0A2" w14:textId="77777777" w:rsidR="00D60651" w:rsidRDefault="00D606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A2B4A" w14:textId="77777777" w:rsidR="00D60651" w:rsidRDefault="00D60651" w:rsidP="00E83348">
      <w:r>
        <w:separator/>
      </w:r>
    </w:p>
  </w:footnote>
  <w:footnote w:type="continuationSeparator" w:id="0">
    <w:p w14:paraId="117BADC6" w14:textId="77777777" w:rsidR="00D60651" w:rsidRDefault="00D606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73ED"/>
    <w:multiLevelType w:val="multilevel"/>
    <w:tmpl w:val="26B6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DB2D20"/>
    <w:multiLevelType w:val="hybridMultilevel"/>
    <w:tmpl w:val="CE52B8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4C77DBF"/>
    <w:multiLevelType w:val="hybridMultilevel"/>
    <w:tmpl w:val="A538E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1"/>
  </w:num>
  <w:num w:numId="13">
    <w:abstractNumId w:val="9"/>
  </w:num>
  <w:num w:numId="14">
    <w:abstractNumId w:val="18"/>
  </w:num>
  <w:num w:numId="15">
    <w:abstractNumId w:val="17"/>
  </w:num>
  <w:num w:numId="16">
    <w:abstractNumId w:val="20"/>
  </w:num>
  <w:num w:numId="17">
    <w:abstractNumId w:val="5"/>
  </w:num>
  <w:num w:numId="18">
    <w:abstractNumId w:val="12"/>
  </w:num>
  <w:num w:numId="19">
    <w:abstractNumId w:val="2"/>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4681"/>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03DB5"/>
    <w:rsid w:val="00113D30"/>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C2D53"/>
    <w:rsid w:val="001C2D67"/>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4920"/>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06A8"/>
    <w:rsid w:val="00375C99"/>
    <w:rsid w:val="0037731A"/>
    <w:rsid w:val="003828CB"/>
    <w:rsid w:val="003844BF"/>
    <w:rsid w:val="003A19F5"/>
    <w:rsid w:val="003A33FB"/>
    <w:rsid w:val="003A62D0"/>
    <w:rsid w:val="003B12B6"/>
    <w:rsid w:val="003B7C6F"/>
    <w:rsid w:val="003C65BA"/>
    <w:rsid w:val="003E3485"/>
    <w:rsid w:val="003F11AF"/>
    <w:rsid w:val="003F50E0"/>
    <w:rsid w:val="003F6D38"/>
    <w:rsid w:val="0042555F"/>
    <w:rsid w:val="00436F10"/>
    <w:rsid w:val="00443F14"/>
    <w:rsid w:val="004536FB"/>
    <w:rsid w:val="00464046"/>
    <w:rsid w:val="0046527E"/>
    <w:rsid w:val="00466EC5"/>
    <w:rsid w:val="00474F92"/>
    <w:rsid w:val="00476173"/>
    <w:rsid w:val="00486C41"/>
    <w:rsid w:val="004A211E"/>
    <w:rsid w:val="004A3C61"/>
    <w:rsid w:val="004A47CB"/>
    <w:rsid w:val="004A503C"/>
    <w:rsid w:val="004B100E"/>
    <w:rsid w:val="004B72B7"/>
    <w:rsid w:val="004C3EBD"/>
    <w:rsid w:val="004C6B3C"/>
    <w:rsid w:val="004D6169"/>
    <w:rsid w:val="004E1F43"/>
    <w:rsid w:val="004F09AE"/>
    <w:rsid w:val="004F52E5"/>
    <w:rsid w:val="004F777E"/>
    <w:rsid w:val="005164C9"/>
    <w:rsid w:val="00530E91"/>
    <w:rsid w:val="005418C6"/>
    <w:rsid w:val="00545740"/>
    <w:rsid w:val="00554BAE"/>
    <w:rsid w:val="00555688"/>
    <w:rsid w:val="00561A6A"/>
    <w:rsid w:val="005634BE"/>
    <w:rsid w:val="00580ABF"/>
    <w:rsid w:val="00580E7B"/>
    <w:rsid w:val="005813EA"/>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44"/>
    <w:rsid w:val="006B4960"/>
    <w:rsid w:val="006C139B"/>
    <w:rsid w:val="006C4920"/>
    <w:rsid w:val="006C5389"/>
    <w:rsid w:val="006F36E0"/>
    <w:rsid w:val="006F7468"/>
    <w:rsid w:val="007023CA"/>
    <w:rsid w:val="00703B09"/>
    <w:rsid w:val="00703CAE"/>
    <w:rsid w:val="00703D40"/>
    <w:rsid w:val="00703F31"/>
    <w:rsid w:val="00706B6C"/>
    <w:rsid w:val="00710BF5"/>
    <w:rsid w:val="007164AD"/>
    <w:rsid w:val="007212EC"/>
    <w:rsid w:val="007320CF"/>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3016A"/>
    <w:rsid w:val="00942455"/>
    <w:rsid w:val="00956686"/>
    <w:rsid w:val="00956A54"/>
    <w:rsid w:val="00956CE4"/>
    <w:rsid w:val="0096389E"/>
    <w:rsid w:val="009652C7"/>
    <w:rsid w:val="00971AEA"/>
    <w:rsid w:val="00975DDD"/>
    <w:rsid w:val="00975E43"/>
    <w:rsid w:val="0098054B"/>
    <w:rsid w:val="00985FC6"/>
    <w:rsid w:val="00986EAD"/>
    <w:rsid w:val="00991EED"/>
    <w:rsid w:val="009A1085"/>
    <w:rsid w:val="009A4006"/>
    <w:rsid w:val="009A5EF6"/>
    <w:rsid w:val="009B262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B09B5"/>
    <w:rsid w:val="00AD06C4"/>
    <w:rsid w:val="00AE53C1"/>
    <w:rsid w:val="00AF03DD"/>
    <w:rsid w:val="00B01173"/>
    <w:rsid w:val="00B06482"/>
    <w:rsid w:val="00B16EC6"/>
    <w:rsid w:val="00B20134"/>
    <w:rsid w:val="00B4275A"/>
    <w:rsid w:val="00B640A2"/>
    <w:rsid w:val="00B717D0"/>
    <w:rsid w:val="00B72928"/>
    <w:rsid w:val="00BA0748"/>
    <w:rsid w:val="00BA2CCA"/>
    <w:rsid w:val="00BA575F"/>
    <w:rsid w:val="00BC1011"/>
    <w:rsid w:val="00BC31AB"/>
    <w:rsid w:val="00BD4455"/>
    <w:rsid w:val="00BD53A6"/>
    <w:rsid w:val="00BE1390"/>
    <w:rsid w:val="00BE2230"/>
    <w:rsid w:val="00BE252C"/>
    <w:rsid w:val="00C01E0F"/>
    <w:rsid w:val="00C04E44"/>
    <w:rsid w:val="00C076B0"/>
    <w:rsid w:val="00C10575"/>
    <w:rsid w:val="00C147D7"/>
    <w:rsid w:val="00C21D5B"/>
    <w:rsid w:val="00C402FB"/>
    <w:rsid w:val="00C44009"/>
    <w:rsid w:val="00C443E3"/>
    <w:rsid w:val="00C44E98"/>
    <w:rsid w:val="00C61FC4"/>
    <w:rsid w:val="00C639F7"/>
    <w:rsid w:val="00C63EDA"/>
    <w:rsid w:val="00C730BD"/>
    <w:rsid w:val="00C74830"/>
    <w:rsid w:val="00C90637"/>
    <w:rsid w:val="00C955EB"/>
    <w:rsid w:val="00CA29D0"/>
    <w:rsid w:val="00CB116B"/>
    <w:rsid w:val="00CB6846"/>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0651"/>
    <w:rsid w:val="00D66BFF"/>
    <w:rsid w:val="00D73C4C"/>
    <w:rsid w:val="00D80702"/>
    <w:rsid w:val="00D84456"/>
    <w:rsid w:val="00D85430"/>
    <w:rsid w:val="00D9312F"/>
    <w:rsid w:val="00D931E0"/>
    <w:rsid w:val="00DB18C1"/>
    <w:rsid w:val="00DB7438"/>
    <w:rsid w:val="00DC11C2"/>
    <w:rsid w:val="00DC1C24"/>
    <w:rsid w:val="00DC2841"/>
    <w:rsid w:val="00DC39E5"/>
    <w:rsid w:val="00DE18D3"/>
    <w:rsid w:val="00DF16D9"/>
    <w:rsid w:val="00DF6142"/>
    <w:rsid w:val="00E06CC7"/>
    <w:rsid w:val="00E07162"/>
    <w:rsid w:val="00E10C35"/>
    <w:rsid w:val="00E215A1"/>
    <w:rsid w:val="00E23D02"/>
    <w:rsid w:val="00E3081F"/>
    <w:rsid w:val="00E3316A"/>
    <w:rsid w:val="00E36FD2"/>
    <w:rsid w:val="00E4053E"/>
    <w:rsid w:val="00E42EDE"/>
    <w:rsid w:val="00E545C2"/>
    <w:rsid w:val="00E56F2B"/>
    <w:rsid w:val="00E626AA"/>
    <w:rsid w:val="00E6407D"/>
    <w:rsid w:val="00E71944"/>
    <w:rsid w:val="00E83348"/>
    <w:rsid w:val="00E85576"/>
    <w:rsid w:val="00E9212A"/>
    <w:rsid w:val="00E92581"/>
    <w:rsid w:val="00E93E9E"/>
    <w:rsid w:val="00EA29FA"/>
    <w:rsid w:val="00EA49EE"/>
    <w:rsid w:val="00EB5017"/>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1C2D53"/>
    <w:rPr>
      <w:rFonts w:ascii=".AppleSystemUIFont" w:hAnsi=".AppleSystemUIFont" w:cs="Times New Roman"/>
      <w:sz w:val="26"/>
      <w:szCs w:val="26"/>
      <w:lang w:eastAsia="es-MX"/>
    </w:rPr>
  </w:style>
  <w:style w:type="character" w:customStyle="1" w:styleId="s1">
    <w:name w:val="s1"/>
    <w:basedOn w:val="Fuentedeprrafopredeter"/>
    <w:rsid w:val="001C2D53"/>
    <w:rPr>
      <w:rFonts w:ascii="UICTFontTextStyleBody" w:hAnsi="UICTFontTextStyleBody" w:hint="default"/>
      <w:b w:val="0"/>
      <w:bCs w:val="0"/>
      <w:i w:val="0"/>
      <w:iCs w:val="0"/>
      <w:sz w:val="26"/>
      <w:szCs w:val="26"/>
    </w:rPr>
  </w:style>
  <w:style w:type="paragraph" w:customStyle="1" w:styleId="p2">
    <w:name w:val="p2"/>
    <w:basedOn w:val="Normal"/>
    <w:rsid w:val="00AB09B5"/>
    <w:rPr>
      <w:rFonts w:ascii=".AppleSystemUIFont" w:hAnsi=".AppleSystemUIFont" w:cs="Times New Roman"/>
      <w:sz w:val="26"/>
      <w:szCs w:val="26"/>
      <w:lang w:eastAsia="es-MX"/>
    </w:rPr>
  </w:style>
  <w:style w:type="character" w:customStyle="1" w:styleId="apple-converted-space">
    <w:name w:val="apple-converted-space"/>
    <w:basedOn w:val="Fuentedeprrafopredeter"/>
    <w:rsid w:val="00AB09B5"/>
  </w:style>
  <w:style w:type="paragraph" w:styleId="Sinespaciado">
    <w:name w:val="No Spacing"/>
    <w:uiPriority w:val="1"/>
    <w:qFormat/>
    <w:rsid w:val="00AB09B5"/>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90984">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9920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A7BC2-64F0-4632-8603-2F12CEA6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874</Words>
  <Characters>4809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2025-07-06T14:28:00Z</dcterms:created>
  <dcterms:modified xsi:type="dcterms:W3CDTF">2025-07-06T14:28:00Z</dcterms:modified>
</cp:coreProperties>
</file>