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05" w14:textId="0031ABB0" w:rsidR="00EA29FA" w:rsidRPr="00C60FD1" w:rsidRDefault="0007260F" w:rsidP="00EA29FA">
      <w:pPr>
        <w:jc w:val="right"/>
        <w:rPr>
          <w:rFonts w:ascii="Arial" w:hAnsi="Arial" w:cs="Arial"/>
          <w:b/>
          <w:sz w:val="22"/>
          <w:lang w:val="es-ES"/>
        </w:rPr>
      </w:pPr>
      <w:r>
        <w:rPr>
          <w:rFonts w:ascii="Arial" w:hAnsi="Arial" w:cs="Arial"/>
          <w:b/>
          <w:sz w:val="22"/>
          <w:lang w:val="es-ES"/>
        </w:rPr>
        <w:t>CP/</w:t>
      </w:r>
      <w:r w:rsidR="00E748B2">
        <w:rPr>
          <w:rFonts w:ascii="Arial" w:hAnsi="Arial" w:cs="Arial"/>
          <w:b/>
          <w:sz w:val="22"/>
          <w:lang w:val="es-ES"/>
        </w:rPr>
        <w:t>0194</w:t>
      </w:r>
      <w:r w:rsidR="00EA29FA">
        <w:rPr>
          <w:rFonts w:ascii="Arial" w:hAnsi="Arial" w:cs="Arial"/>
          <w:b/>
          <w:sz w:val="22"/>
          <w:lang w:val="es-ES"/>
        </w:rPr>
        <w:t>/2025</w:t>
      </w:r>
    </w:p>
    <w:p w14:paraId="695E3F55" w14:textId="489B8C1F" w:rsidR="00703B09" w:rsidRDefault="007F6E40" w:rsidP="00703B09">
      <w:pPr>
        <w:jc w:val="right"/>
        <w:rPr>
          <w:rFonts w:ascii="Arial" w:hAnsi="Arial" w:cs="Arial"/>
          <w:sz w:val="22"/>
          <w:lang w:val="es-ES"/>
        </w:rPr>
      </w:pPr>
      <w:r>
        <w:rPr>
          <w:rFonts w:ascii="Arial" w:hAnsi="Arial" w:cs="Arial"/>
          <w:sz w:val="22"/>
          <w:lang w:val="es-ES"/>
        </w:rPr>
        <w:t>17</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2EEFC914" w14:textId="77777777" w:rsidR="00C2312E" w:rsidRDefault="00C2312E" w:rsidP="00580ABF">
      <w:pPr>
        <w:jc w:val="center"/>
        <w:rPr>
          <w:rFonts w:ascii="Arial" w:hAnsi="Arial" w:cs="Arial"/>
          <w:b/>
          <w:sz w:val="28"/>
          <w:szCs w:val="28"/>
        </w:rPr>
      </w:pPr>
      <w:r>
        <w:rPr>
          <w:rFonts w:ascii="Arial" w:hAnsi="Arial" w:cs="Arial"/>
          <w:b/>
          <w:sz w:val="28"/>
          <w:szCs w:val="28"/>
        </w:rPr>
        <w:t xml:space="preserve">EMITE PROTECCIÓN CIVIL DE NL RECOMENDACIONES </w:t>
      </w:r>
    </w:p>
    <w:p w14:paraId="2040253F" w14:textId="4001CB13" w:rsidR="00A23A57" w:rsidRDefault="00C2312E" w:rsidP="00580ABF">
      <w:pPr>
        <w:jc w:val="center"/>
        <w:rPr>
          <w:rFonts w:ascii="Arial" w:hAnsi="Arial" w:cs="Arial"/>
          <w:b/>
          <w:sz w:val="28"/>
          <w:szCs w:val="28"/>
        </w:rPr>
      </w:pPr>
      <w:r>
        <w:rPr>
          <w:rFonts w:ascii="Arial" w:hAnsi="Arial" w:cs="Arial"/>
          <w:b/>
          <w:sz w:val="28"/>
          <w:szCs w:val="28"/>
        </w:rPr>
        <w:t xml:space="preserve">PARA UN </w:t>
      </w:r>
      <w:proofErr w:type="spellStart"/>
      <w:r>
        <w:rPr>
          <w:rFonts w:ascii="Arial" w:hAnsi="Arial" w:cs="Arial"/>
          <w:b/>
          <w:sz w:val="28"/>
          <w:szCs w:val="28"/>
        </w:rPr>
        <w:t>SENDERISMO</w:t>
      </w:r>
      <w:proofErr w:type="spellEnd"/>
      <w:r>
        <w:rPr>
          <w:rFonts w:ascii="Arial" w:hAnsi="Arial" w:cs="Arial"/>
          <w:b/>
          <w:sz w:val="28"/>
          <w:szCs w:val="28"/>
        </w:rPr>
        <w:t xml:space="preserve"> SEGURO</w:t>
      </w:r>
      <w:r w:rsidRPr="00C154B1">
        <w:rPr>
          <w:rFonts w:ascii="Arial" w:hAnsi="Arial" w:cs="Arial"/>
          <w:b/>
          <w:sz w:val="28"/>
          <w:szCs w:val="28"/>
        </w:rPr>
        <w:t xml:space="preserve"> </w:t>
      </w:r>
    </w:p>
    <w:p w14:paraId="4F730ED2" w14:textId="77777777" w:rsidR="00580ABF" w:rsidRDefault="00580ABF" w:rsidP="00580ABF">
      <w:pPr>
        <w:jc w:val="center"/>
        <w:rPr>
          <w:rFonts w:ascii="Arial" w:hAnsi="Arial" w:cs="Arial"/>
          <w:b/>
          <w:sz w:val="28"/>
          <w:szCs w:val="28"/>
        </w:rPr>
      </w:pPr>
    </w:p>
    <w:p w14:paraId="42D4CAD6" w14:textId="3BB31A7C" w:rsidR="00EA29FA" w:rsidRDefault="0026221B" w:rsidP="0026221B">
      <w:pPr>
        <w:pStyle w:val="Prrafodelista"/>
        <w:numPr>
          <w:ilvl w:val="0"/>
          <w:numId w:val="18"/>
        </w:numPr>
        <w:spacing w:after="0" w:line="240" w:lineRule="auto"/>
        <w:ind w:left="357" w:firstLine="0"/>
        <w:rPr>
          <w:rFonts w:ascii="Arial" w:hAnsi="Arial" w:cs="Arial"/>
          <w:i/>
          <w:sz w:val="24"/>
          <w:szCs w:val="24"/>
        </w:rPr>
      </w:pPr>
      <w:r w:rsidRPr="0026221B">
        <w:rPr>
          <w:rFonts w:ascii="Arial" w:hAnsi="Arial" w:cs="Arial"/>
          <w:i/>
          <w:sz w:val="24"/>
          <w:szCs w:val="24"/>
        </w:rPr>
        <w:t>Señala Eri</w:t>
      </w:r>
      <w:r w:rsidR="00A134C7">
        <w:rPr>
          <w:rFonts w:ascii="Arial" w:hAnsi="Arial" w:cs="Arial"/>
          <w:i/>
          <w:sz w:val="24"/>
          <w:szCs w:val="24"/>
        </w:rPr>
        <w:t>k</w:t>
      </w:r>
      <w:r w:rsidRPr="0026221B">
        <w:rPr>
          <w:rFonts w:ascii="Arial" w:hAnsi="Arial" w:cs="Arial"/>
          <w:i/>
          <w:sz w:val="24"/>
          <w:szCs w:val="24"/>
        </w:rPr>
        <w:t xml:space="preserve"> Cavazos director de Protección Civil que es necesario seguir las recomendaciones que se emiten antes de escalar los cerros y montañas, para evitar es</w:t>
      </w:r>
      <w:r>
        <w:rPr>
          <w:rFonts w:ascii="Arial" w:hAnsi="Arial" w:cs="Arial"/>
          <w:i/>
          <w:sz w:val="24"/>
          <w:szCs w:val="24"/>
        </w:rPr>
        <w:t>te tipo de situaciones adversas</w:t>
      </w:r>
    </w:p>
    <w:p w14:paraId="6617C9CC" w14:textId="5D83C9AF" w:rsidR="0026221B" w:rsidRPr="0026221B" w:rsidRDefault="0026221B" w:rsidP="0026221B">
      <w:pPr>
        <w:pStyle w:val="Prrafodelista"/>
        <w:numPr>
          <w:ilvl w:val="0"/>
          <w:numId w:val="18"/>
        </w:numPr>
        <w:spacing w:after="0" w:line="240" w:lineRule="auto"/>
        <w:rPr>
          <w:rFonts w:ascii="Arial" w:hAnsi="Arial" w:cs="Arial"/>
          <w:i/>
          <w:sz w:val="24"/>
          <w:szCs w:val="24"/>
        </w:rPr>
      </w:pPr>
      <w:r w:rsidRPr="0026221B">
        <w:rPr>
          <w:rFonts w:ascii="Arial" w:hAnsi="Arial" w:cs="Arial"/>
          <w:i/>
          <w:sz w:val="24"/>
          <w:szCs w:val="24"/>
        </w:rPr>
        <w:t xml:space="preserve">“Nuevo León es uno de los principales Estados en la República para practicar </w:t>
      </w:r>
      <w:proofErr w:type="spellStart"/>
      <w:r w:rsidRPr="0026221B">
        <w:rPr>
          <w:rFonts w:ascii="Arial" w:hAnsi="Arial" w:cs="Arial"/>
          <w:i/>
          <w:sz w:val="24"/>
          <w:szCs w:val="24"/>
        </w:rPr>
        <w:t>senderismo</w:t>
      </w:r>
      <w:proofErr w:type="spellEnd"/>
      <w:r>
        <w:rPr>
          <w:rFonts w:ascii="Arial" w:hAnsi="Arial" w:cs="Arial"/>
          <w:i/>
          <w:sz w:val="24"/>
          <w:szCs w:val="24"/>
        </w:rPr>
        <w:t>”, dijo.</w:t>
      </w:r>
    </w:p>
    <w:p w14:paraId="2031EF2B" w14:textId="77777777" w:rsidR="0026221B" w:rsidRDefault="0026221B" w:rsidP="00C90637">
      <w:pPr>
        <w:jc w:val="both"/>
        <w:rPr>
          <w:rFonts w:ascii="Arial" w:hAnsi="Arial" w:cs="Arial"/>
          <w:b/>
          <w:sz w:val="28"/>
          <w:szCs w:val="28"/>
        </w:rPr>
      </w:pPr>
    </w:p>
    <w:p w14:paraId="78763BE5" w14:textId="7A0C2D69" w:rsidR="00EA29FA" w:rsidRDefault="00EA29FA" w:rsidP="00C9063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2312E">
        <w:rPr>
          <w:rFonts w:ascii="Arial" w:hAnsi="Arial" w:cs="Arial"/>
          <w:sz w:val="28"/>
          <w:szCs w:val="28"/>
        </w:rPr>
        <w:t xml:space="preserve">Ante el incremento de accidentes y personas extraviadas en las montañas de Nuevo León, Protección Civil del Estado emitió una serie de recomendaciones para un </w:t>
      </w:r>
      <w:proofErr w:type="spellStart"/>
      <w:r w:rsidR="00C2312E">
        <w:rPr>
          <w:rFonts w:ascii="Arial" w:hAnsi="Arial" w:cs="Arial"/>
          <w:sz w:val="28"/>
          <w:szCs w:val="28"/>
        </w:rPr>
        <w:t>senderismo</w:t>
      </w:r>
      <w:proofErr w:type="spellEnd"/>
      <w:r w:rsidR="00C2312E">
        <w:rPr>
          <w:rFonts w:ascii="Arial" w:hAnsi="Arial" w:cs="Arial"/>
          <w:sz w:val="28"/>
          <w:szCs w:val="28"/>
        </w:rPr>
        <w:t xml:space="preserve"> seguro.</w:t>
      </w:r>
    </w:p>
    <w:p w14:paraId="40370709" w14:textId="77777777" w:rsidR="00C2312E" w:rsidRDefault="00C2312E" w:rsidP="00C90637">
      <w:pPr>
        <w:jc w:val="both"/>
        <w:rPr>
          <w:rFonts w:ascii="Arial" w:hAnsi="Arial" w:cs="Arial"/>
          <w:sz w:val="28"/>
          <w:szCs w:val="28"/>
        </w:rPr>
      </w:pPr>
    </w:p>
    <w:p w14:paraId="1A15C1B5" w14:textId="09F60FC5" w:rsidR="00C2312E" w:rsidRDefault="00C2312E" w:rsidP="00C90637">
      <w:pPr>
        <w:jc w:val="both"/>
        <w:rPr>
          <w:rFonts w:ascii="Arial" w:hAnsi="Arial" w:cs="Arial"/>
          <w:sz w:val="28"/>
          <w:szCs w:val="28"/>
        </w:rPr>
      </w:pPr>
      <w:r>
        <w:rPr>
          <w:rFonts w:ascii="Arial" w:hAnsi="Arial" w:cs="Arial"/>
          <w:sz w:val="28"/>
          <w:szCs w:val="28"/>
        </w:rPr>
        <w:t>En el Nuevo León Informa el director</w:t>
      </w:r>
      <w:r w:rsidR="00A134C7">
        <w:rPr>
          <w:rFonts w:ascii="Arial" w:hAnsi="Arial" w:cs="Arial"/>
          <w:sz w:val="28"/>
          <w:szCs w:val="28"/>
        </w:rPr>
        <w:t xml:space="preserve"> de la dependencia estatal, Erik</w:t>
      </w:r>
      <w:r>
        <w:rPr>
          <w:rFonts w:ascii="Arial" w:hAnsi="Arial" w:cs="Arial"/>
          <w:sz w:val="28"/>
          <w:szCs w:val="28"/>
        </w:rPr>
        <w:t xml:space="preserve"> Cavazos dijo que necesario seguir las recomendaciones que se emiten antes de escalar los ce</w:t>
      </w:r>
      <w:r w:rsidR="0026221B">
        <w:rPr>
          <w:rFonts w:ascii="Arial" w:hAnsi="Arial" w:cs="Arial"/>
          <w:sz w:val="28"/>
          <w:szCs w:val="28"/>
        </w:rPr>
        <w:t>rr</w:t>
      </w:r>
      <w:r>
        <w:rPr>
          <w:rFonts w:ascii="Arial" w:hAnsi="Arial" w:cs="Arial"/>
          <w:sz w:val="28"/>
          <w:szCs w:val="28"/>
        </w:rPr>
        <w:t>os y montañas, para evitar este tipo de situaciones adversas.</w:t>
      </w:r>
    </w:p>
    <w:p w14:paraId="348E9F3C" w14:textId="77777777" w:rsidR="00C10780" w:rsidRDefault="00C10780" w:rsidP="00C90637">
      <w:pPr>
        <w:jc w:val="both"/>
        <w:rPr>
          <w:rFonts w:ascii="Arial" w:hAnsi="Arial" w:cs="Arial"/>
          <w:sz w:val="28"/>
          <w:szCs w:val="28"/>
        </w:rPr>
      </w:pPr>
    </w:p>
    <w:p w14:paraId="60EE6A52" w14:textId="410A87A6" w:rsidR="00C10780" w:rsidRDefault="00C10780" w:rsidP="00C90637">
      <w:pPr>
        <w:jc w:val="both"/>
        <w:rPr>
          <w:rFonts w:ascii="Arial" w:hAnsi="Arial" w:cs="Arial"/>
          <w:sz w:val="28"/>
          <w:szCs w:val="28"/>
        </w:rPr>
      </w:pPr>
      <w:r>
        <w:rPr>
          <w:rFonts w:ascii="Arial" w:hAnsi="Arial" w:cs="Arial"/>
          <w:sz w:val="28"/>
          <w:szCs w:val="28"/>
        </w:rPr>
        <w:t xml:space="preserve">“Nuevo León es uno de los principales Estados en la República para practicar </w:t>
      </w:r>
      <w:proofErr w:type="spellStart"/>
      <w:r>
        <w:rPr>
          <w:rFonts w:ascii="Arial" w:hAnsi="Arial" w:cs="Arial"/>
          <w:sz w:val="28"/>
          <w:szCs w:val="28"/>
        </w:rPr>
        <w:t>senderismo</w:t>
      </w:r>
      <w:proofErr w:type="spellEnd"/>
      <w:r>
        <w:rPr>
          <w:rFonts w:ascii="Arial" w:hAnsi="Arial" w:cs="Arial"/>
          <w:sz w:val="28"/>
          <w:szCs w:val="28"/>
        </w:rPr>
        <w:t>; también a nivel internacional tenemos parajes que viene</w:t>
      </w:r>
      <w:r w:rsidR="0026221B">
        <w:rPr>
          <w:rFonts w:ascii="Arial" w:hAnsi="Arial" w:cs="Arial"/>
          <w:sz w:val="28"/>
          <w:szCs w:val="28"/>
        </w:rPr>
        <w:t>n</w:t>
      </w:r>
      <w:r>
        <w:rPr>
          <w:rFonts w:ascii="Arial" w:hAnsi="Arial" w:cs="Arial"/>
          <w:sz w:val="28"/>
          <w:szCs w:val="28"/>
        </w:rPr>
        <w:t xml:space="preserve"> en cierta época turismo internacional específicamente a la escalada”, refirió.</w:t>
      </w:r>
    </w:p>
    <w:p w14:paraId="6D05C26E" w14:textId="77777777" w:rsidR="00C10780" w:rsidRDefault="00C10780" w:rsidP="00C90637">
      <w:pPr>
        <w:jc w:val="both"/>
        <w:rPr>
          <w:rFonts w:ascii="Arial" w:hAnsi="Arial" w:cs="Arial"/>
          <w:sz w:val="28"/>
          <w:szCs w:val="28"/>
        </w:rPr>
      </w:pPr>
    </w:p>
    <w:p w14:paraId="6AF0D206" w14:textId="623D09C6" w:rsidR="00C10780" w:rsidRDefault="00C10780" w:rsidP="00C90637">
      <w:pPr>
        <w:jc w:val="both"/>
        <w:rPr>
          <w:rFonts w:ascii="Arial" w:hAnsi="Arial" w:cs="Arial"/>
          <w:sz w:val="28"/>
          <w:szCs w:val="28"/>
        </w:rPr>
      </w:pPr>
      <w:r>
        <w:rPr>
          <w:rFonts w:ascii="Arial" w:hAnsi="Arial" w:cs="Arial"/>
          <w:sz w:val="28"/>
          <w:szCs w:val="28"/>
        </w:rPr>
        <w:t>“Parajes, atardeceres y amaneceres hermosos, pero con un grado de riesgo, si no conocemos los senderos, los caminos, las rutas podemos convertirnos en esa estadística que no queremos</w:t>
      </w:r>
      <w:r w:rsidR="003172DD">
        <w:rPr>
          <w:rFonts w:ascii="Arial" w:hAnsi="Arial" w:cs="Arial"/>
          <w:sz w:val="28"/>
          <w:szCs w:val="28"/>
        </w:rPr>
        <w:t>.</w:t>
      </w:r>
    </w:p>
    <w:p w14:paraId="3D6EE467" w14:textId="77777777" w:rsidR="003172DD" w:rsidRDefault="003172DD" w:rsidP="00C90637">
      <w:pPr>
        <w:jc w:val="both"/>
        <w:rPr>
          <w:rFonts w:ascii="Arial" w:hAnsi="Arial" w:cs="Arial"/>
          <w:sz w:val="28"/>
          <w:szCs w:val="28"/>
        </w:rPr>
      </w:pPr>
    </w:p>
    <w:p w14:paraId="5AACE046" w14:textId="0234A029" w:rsidR="003172DD" w:rsidRDefault="003172DD" w:rsidP="00C90637">
      <w:pPr>
        <w:jc w:val="both"/>
        <w:rPr>
          <w:rFonts w:ascii="Arial" w:hAnsi="Arial" w:cs="Arial"/>
          <w:sz w:val="28"/>
          <w:szCs w:val="28"/>
        </w:rPr>
      </w:pPr>
      <w:r>
        <w:rPr>
          <w:rFonts w:ascii="Arial" w:hAnsi="Arial" w:cs="Arial"/>
          <w:sz w:val="28"/>
          <w:szCs w:val="28"/>
        </w:rPr>
        <w:t>“Esto es a lo que queremos llegar, que se active la brigada de rescate de Protección Civil de Nuevo León de rescate de montaña, no queremos que se active para ir por un extraviado, un lesionado o recuperar algún cuerpo”, añadió.</w:t>
      </w:r>
    </w:p>
    <w:p w14:paraId="71944AB0" w14:textId="77777777" w:rsidR="00C2312E" w:rsidRDefault="00C2312E" w:rsidP="00C90637">
      <w:pPr>
        <w:jc w:val="both"/>
        <w:rPr>
          <w:rFonts w:ascii="Arial" w:hAnsi="Arial" w:cs="Arial"/>
          <w:sz w:val="28"/>
          <w:szCs w:val="28"/>
        </w:rPr>
      </w:pPr>
    </w:p>
    <w:p w14:paraId="2A8B809F" w14:textId="4346C328" w:rsidR="00C2312E" w:rsidRDefault="002F6A9E" w:rsidP="00C90637">
      <w:pPr>
        <w:jc w:val="both"/>
        <w:rPr>
          <w:rFonts w:ascii="Arial" w:hAnsi="Arial" w:cs="Arial"/>
          <w:sz w:val="28"/>
          <w:szCs w:val="28"/>
        </w:rPr>
      </w:pPr>
      <w:r>
        <w:rPr>
          <w:rFonts w:ascii="Arial" w:hAnsi="Arial" w:cs="Arial"/>
          <w:sz w:val="28"/>
          <w:szCs w:val="28"/>
        </w:rPr>
        <w:t>Señaló que es de vital importancia r</w:t>
      </w:r>
      <w:r w:rsidR="00C2312E">
        <w:rPr>
          <w:rFonts w:ascii="Arial" w:hAnsi="Arial" w:cs="Arial"/>
          <w:sz w:val="28"/>
          <w:szCs w:val="28"/>
        </w:rPr>
        <w:t>evisar las condiciones meteorológicas, avisar a alguien la ruta y hora de regreso, llevar suficiente agua, utilizar ropa, equipo, calzado adecuado, contar con suficiente batería en el celular, e incluso llevar un cargador portátil adicional, ropa fluorescente, seguir la ruta señalada, pausas para hidratación, siempre ir con un guía experto, y respetar la naturale</w:t>
      </w:r>
      <w:r w:rsidR="00935287">
        <w:rPr>
          <w:rFonts w:ascii="Arial" w:hAnsi="Arial" w:cs="Arial"/>
          <w:sz w:val="28"/>
          <w:szCs w:val="28"/>
        </w:rPr>
        <w:t xml:space="preserve">za, llevar un botiquín básico de primeros auxilios, y ante cualquier emergencia llamar al 9 1 1, entre otras recomendaciones para un </w:t>
      </w:r>
      <w:proofErr w:type="spellStart"/>
      <w:r w:rsidR="00935287">
        <w:rPr>
          <w:rFonts w:ascii="Arial" w:hAnsi="Arial" w:cs="Arial"/>
          <w:sz w:val="28"/>
          <w:szCs w:val="28"/>
        </w:rPr>
        <w:t>senderismo</w:t>
      </w:r>
      <w:proofErr w:type="spellEnd"/>
      <w:r w:rsidR="00935287">
        <w:rPr>
          <w:rFonts w:ascii="Arial" w:hAnsi="Arial" w:cs="Arial"/>
          <w:sz w:val="28"/>
          <w:szCs w:val="28"/>
        </w:rPr>
        <w:t xml:space="preserve"> seguro.</w:t>
      </w:r>
    </w:p>
    <w:p w14:paraId="068C8C7C" w14:textId="77777777" w:rsidR="00C2312E" w:rsidRDefault="00C2312E" w:rsidP="00C90637">
      <w:pPr>
        <w:jc w:val="both"/>
        <w:rPr>
          <w:rFonts w:ascii="Arial" w:hAnsi="Arial" w:cs="Arial"/>
          <w:sz w:val="28"/>
          <w:szCs w:val="28"/>
        </w:rPr>
      </w:pPr>
    </w:p>
    <w:p w14:paraId="44D9291E" w14:textId="77777777" w:rsidR="002F6A9E" w:rsidRDefault="00C2312E" w:rsidP="00C90637">
      <w:pPr>
        <w:jc w:val="both"/>
        <w:rPr>
          <w:rFonts w:ascii="Arial" w:hAnsi="Arial" w:cs="Arial"/>
          <w:sz w:val="28"/>
          <w:szCs w:val="28"/>
        </w:rPr>
      </w:pPr>
      <w:r>
        <w:rPr>
          <w:rFonts w:ascii="Arial" w:hAnsi="Arial" w:cs="Arial"/>
          <w:sz w:val="28"/>
          <w:szCs w:val="28"/>
        </w:rPr>
        <w:t>Cavazos dijo q</w:t>
      </w:r>
      <w:r w:rsidR="002F6A9E">
        <w:rPr>
          <w:rFonts w:ascii="Arial" w:hAnsi="Arial" w:cs="Arial"/>
          <w:sz w:val="28"/>
          <w:szCs w:val="28"/>
        </w:rPr>
        <w:t xml:space="preserve">ue los principales parajes que visitan los </w:t>
      </w:r>
      <w:proofErr w:type="spellStart"/>
      <w:r w:rsidR="002F6A9E">
        <w:rPr>
          <w:rFonts w:ascii="Arial" w:hAnsi="Arial" w:cs="Arial"/>
          <w:sz w:val="28"/>
          <w:szCs w:val="28"/>
        </w:rPr>
        <w:t>senderistas</w:t>
      </w:r>
      <w:proofErr w:type="spellEnd"/>
      <w:r w:rsidR="002F6A9E">
        <w:rPr>
          <w:rFonts w:ascii="Arial" w:hAnsi="Arial" w:cs="Arial"/>
          <w:sz w:val="28"/>
          <w:szCs w:val="28"/>
        </w:rPr>
        <w:t xml:space="preserve"> estén el Cerro de la Silla, Cerro de las Mitras, Potrero Chico en el Municipio de Hidalgo, la Huasteca, Parque Natural la Estanzuela, Chipinque, Cerro del Chupón, La Rayita en la Huasteca, el Bosque de las Brujas en Santiago, Cerro del Sapo en García.</w:t>
      </w:r>
    </w:p>
    <w:p w14:paraId="7D5D610B" w14:textId="77777777" w:rsidR="002F6A9E" w:rsidRDefault="002F6A9E" w:rsidP="00C90637">
      <w:pPr>
        <w:jc w:val="both"/>
        <w:rPr>
          <w:rFonts w:ascii="Arial" w:hAnsi="Arial" w:cs="Arial"/>
          <w:sz w:val="28"/>
          <w:szCs w:val="28"/>
        </w:rPr>
      </w:pPr>
    </w:p>
    <w:p w14:paraId="65385D85" w14:textId="0748E0AF" w:rsidR="002F6A9E" w:rsidRDefault="002F6A9E" w:rsidP="00C90637">
      <w:pPr>
        <w:jc w:val="both"/>
        <w:rPr>
          <w:rFonts w:ascii="Arial" w:hAnsi="Arial" w:cs="Arial"/>
          <w:sz w:val="28"/>
          <w:szCs w:val="28"/>
        </w:rPr>
      </w:pPr>
      <w:r>
        <w:rPr>
          <w:rFonts w:ascii="Arial" w:hAnsi="Arial" w:cs="Arial"/>
          <w:sz w:val="28"/>
          <w:szCs w:val="28"/>
        </w:rPr>
        <w:t>Detalló que el tiempo invertido en los rescates de montañas varían de entre 2 y 8 horas; 24 horas e incluso hasta tres días.</w:t>
      </w:r>
    </w:p>
    <w:p w14:paraId="5061117E" w14:textId="77777777" w:rsidR="002F6A9E" w:rsidRDefault="002F6A9E" w:rsidP="00C90637">
      <w:pPr>
        <w:jc w:val="both"/>
        <w:rPr>
          <w:rFonts w:ascii="Arial" w:hAnsi="Arial" w:cs="Arial"/>
          <w:sz w:val="28"/>
          <w:szCs w:val="28"/>
        </w:rPr>
      </w:pPr>
    </w:p>
    <w:p w14:paraId="64F186B7" w14:textId="5822FDF1" w:rsidR="002F6A9E" w:rsidRDefault="002F6A9E" w:rsidP="00C90637">
      <w:pPr>
        <w:jc w:val="both"/>
        <w:rPr>
          <w:rFonts w:ascii="Arial" w:hAnsi="Arial" w:cs="Arial"/>
          <w:sz w:val="28"/>
          <w:szCs w:val="28"/>
        </w:rPr>
      </w:pPr>
      <w:r>
        <w:rPr>
          <w:rFonts w:ascii="Arial" w:hAnsi="Arial" w:cs="Arial"/>
          <w:sz w:val="28"/>
          <w:szCs w:val="28"/>
        </w:rPr>
        <w:t>Dijo que los principales factores para un accidente en la montaña están la falta de condición física y técnicas necesaria</w:t>
      </w:r>
      <w:r w:rsidR="003172DD">
        <w:rPr>
          <w:rFonts w:ascii="Arial" w:hAnsi="Arial" w:cs="Arial"/>
          <w:sz w:val="28"/>
          <w:szCs w:val="28"/>
        </w:rPr>
        <w:t>s</w:t>
      </w:r>
      <w:r>
        <w:rPr>
          <w:rFonts w:ascii="Arial" w:hAnsi="Arial" w:cs="Arial"/>
          <w:sz w:val="28"/>
          <w:szCs w:val="28"/>
        </w:rPr>
        <w:t xml:space="preserve"> para escalar,</w:t>
      </w:r>
      <w:r w:rsidR="003172DD">
        <w:rPr>
          <w:rFonts w:ascii="Arial" w:hAnsi="Arial" w:cs="Arial"/>
          <w:sz w:val="28"/>
          <w:szCs w:val="28"/>
        </w:rPr>
        <w:t xml:space="preserve"> no llevar el equipo adecuado, desconocimiento del terreno,</w:t>
      </w:r>
      <w:r>
        <w:rPr>
          <w:rFonts w:ascii="Arial" w:hAnsi="Arial" w:cs="Arial"/>
          <w:sz w:val="28"/>
          <w:szCs w:val="28"/>
        </w:rPr>
        <w:t xml:space="preserve"> exceso de confianza</w:t>
      </w:r>
      <w:r w:rsidR="003172DD">
        <w:rPr>
          <w:rFonts w:ascii="Arial" w:hAnsi="Arial" w:cs="Arial"/>
          <w:sz w:val="28"/>
          <w:szCs w:val="28"/>
        </w:rPr>
        <w:t>; en tanto el tipo de lesiones varían desde ampollas, dolor en rodillas y tobillos, torceduras, fracturas, golpes en la cabeza, caídas.</w:t>
      </w:r>
    </w:p>
    <w:p w14:paraId="0229D760" w14:textId="77777777" w:rsidR="002F6A9E" w:rsidRDefault="002F6A9E" w:rsidP="00C90637">
      <w:pPr>
        <w:jc w:val="both"/>
        <w:rPr>
          <w:rFonts w:ascii="Arial" w:hAnsi="Arial" w:cs="Arial"/>
          <w:sz w:val="28"/>
          <w:szCs w:val="28"/>
        </w:rPr>
      </w:pPr>
    </w:p>
    <w:p w14:paraId="75DB5ABD" w14:textId="4FF0523D" w:rsidR="00C2312E" w:rsidRDefault="002F6A9E" w:rsidP="00C90637">
      <w:pPr>
        <w:jc w:val="both"/>
        <w:rPr>
          <w:rFonts w:ascii="Arial" w:hAnsi="Arial" w:cs="Arial"/>
          <w:sz w:val="28"/>
          <w:szCs w:val="28"/>
        </w:rPr>
      </w:pPr>
      <w:r>
        <w:rPr>
          <w:rFonts w:ascii="Arial" w:hAnsi="Arial" w:cs="Arial"/>
          <w:sz w:val="28"/>
          <w:szCs w:val="28"/>
        </w:rPr>
        <w:t xml:space="preserve">En lo que respecta a la temporada de incendios forestales, el director de Protección Civil </w:t>
      </w:r>
      <w:r w:rsidR="003172DD">
        <w:rPr>
          <w:rFonts w:ascii="Arial" w:hAnsi="Arial" w:cs="Arial"/>
          <w:sz w:val="28"/>
          <w:szCs w:val="28"/>
        </w:rPr>
        <w:t>pidió a la comunidad seguir las medidas de prevención como no prender fogatas, no tirar</w:t>
      </w:r>
      <w:r w:rsidR="0026221B">
        <w:rPr>
          <w:rFonts w:ascii="Arial" w:hAnsi="Arial" w:cs="Arial"/>
          <w:sz w:val="28"/>
          <w:szCs w:val="28"/>
        </w:rPr>
        <w:t xml:space="preserve"> colillas de cigarros o botellas</w:t>
      </w:r>
      <w:r w:rsidR="003172DD">
        <w:rPr>
          <w:rFonts w:ascii="Arial" w:hAnsi="Arial" w:cs="Arial"/>
          <w:sz w:val="28"/>
          <w:szCs w:val="28"/>
        </w:rPr>
        <w:t xml:space="preserve"> de vidrio, </w:t>
      </w:r>
      <w:r w:rsidR="0026221B">
        <w:rPr>
          <w:rFonts w:ascii="Arial" w:hAnsi="Arial" w:cs="Arial"/>
          <w:sz w:val="28"/>
          <w:szCs w:val="28"/>
        </w:rPr>
        <w:t>evitar quemar basura.</w:t>
      </w:r>
    </w:p>
    <w:p w14:paraId="1BAF9108" w14:textId="77777777" w:rsidR="002F6A9E" w:rsidRDefault="002F6A9E" w:rsidP="00C90637">
      <w:pPr>
        <w:jc w:val="both"/>
        <w:rPr>
          <w:rFonts w:ascii="Arial" w:hAnsi="Arial" w:cs="Arial"/>
          <w:sz w:val="28"/>
          <w:szCs w:val="28"/>
        </w:rPr>
      </w:pPr>
    </w:p>
    <w:p w14:paraId="395BA165" w14:textId="3F9C2984" w:rsidR="002F6A9E" w:rsidRPr="003172DD" w:rsidRDefault="002F6A9E" w:rsidP="00C90637">
      <w:pPr>
        <w:jc w:val="both"/>
        <w:rPr>
          <w:rFonts w:ascii="Arial" w:hAnsi="Arial" w:cs="Arial"/>
          <w:b/>
          <w:sz w:val="28"/>
          <w:szCs w:val="28"/>
        </w:rPr>
      </w:pPr>
      <w:r w:rsidRPr="003172DD">
        <w:rPr>
          <w:rFonts w:ascii="Arial" w:hAnsi="Arial" w:cs="Arial"/>
          <w:b/>
          <w:sz w:val="28"/>
          <w:szCs w:val="28"/>
        </w:rPr>
        <w:t>Llega el frente frío número 28</w:t>
      </w:r>
    </w:p>
    <w:p w14:paraId="5A7BB912" w14:textId="77777777" w:rsidR="002F6A9E" w:rsidRDefault="002F6A9E" w:rsidP="00C90637">
      <w:pPr>
        <w:jc w:val="both"/>
        <w:rPr>
          <w:rFonts w:ascii="Arial" w:hAnsi="Arial" w:cs="Arial"/>
          <w:sz w:val="28"/>
          <w:szCs w:val="28"/>
        </w:rPr>
      </w:pPr>
    </w:p>
    <w:p w14:paraId="5777C2BA" w14:textId="662FD7FC" w:rsidR="002F6A9E" w:rsidRDefault="00C10780" w:rsidP="00C90637">
      <w:pPr>
        <w:jc w:val="both"/>
        <w:rPr>
          <w:rFonts w:ascii="Arial" w:hAnsi="Arial" w:cs="Arial"/>
          <w:sz w:val="28"/>
          <w:szCs w:val="28"/>
        </w:rPr>
      </w:pPr>
      <w:r>
        <w:rPr>
          <w:rFonts w:ascii="Arial" w:hAnsi="Arial" w:cs="Arial"/>
          <w:sz w:val="28"/>
          <w:szCs w:val="28"/>
        </w:rPr>
        <w:lastRenderedPageBreak/>
        <w:t xml:space="preserve">Cavazos Cavazos </w:t>
      </w:r>
      <w:r w:rsidR="002F6A9E">
        <w:rPr>
          <w:rFonts w:ascii="Arial" w:hAnsi="Arial" w:cs="Arial"/>
          <w:sz w:val="28"/>
          <w:szCs w:val="28"/>
        </w:rPr>
        <w:t>dijo que ante la ll</w:t>
      </w:r>
      <w:r>
        <w:rPr>
          <w:rFonts w:ascii="Arial" w:hAnsi="Arial" w:cs="Arial"/>
          <w:sz w:val="28"/>
          <w:szCs w:val="28"/>
        </w:rPr>
        <w:t>egada del frente frío número 28, para la madrugada del miércoles se registrarán temperaturas oscilando entre 5 y 6 grados como mínimas, y de 11 y 13 grados como máximas.</w:t>
      </w:r>
    </w:p>
    <w:p w14:paraId="547DCEDD" w14:textId="77777777" w:rsidR="00C10780" w:rsidRDefault="00C10780" w:rsidP="00C90637">
      <w:pPr>
        <w:jc w:val="both"/>
        <w:rPr>
          <w:rFonts w:ascii="Arial" w:hAnsi="Arial" w:cs="Arial"/>
          <w:sz w:val="28"/>
          <w:szCs w:val="28"/>
        </w:rPr>
      </w:pPr>
    </w:p>
    <w:p w14:paraId="7975D8D6" w14:textId="25EFA9CB" w:rsidR="00C10780" w:rsidRDefault="00C10780" w:rsidP="00C90637">
      <w:pPr>
        <w:jc w:val="both"/>
        <w:rPr>
          <w:rFonts w:ascii="Arial" w:hAnsi="Arial" w:cs="Arial"/>
          <w:sz w:val="28"/>
          <w:szCs w:val="28"/>
        </w:rPr>
      </w:pPr>
      <w:r>
        <w:rPr>
          <w:rFonts w:ascii="Arial" w:hAnsi="Arial" w:cs="Arial"/>
          <w:sz w:val="28"/>
          <w:szCs w:val="28"/>
        </w:rPr>
        <w:t>“Muy importante seguir con las acciones de prevención en la temporada invernal”, puntualizó.</w:t>
      </w:r>
    </w:p>
    <w:p w14:paraId="7146030B" w14:textId="77777777" w:rsidR="00C10780" w:rsidRDefault="00C10780" w:rsidP="00C90637">
      <w:pPr>
        <w:jc w:val="both"/>
        <w:rPr>
          <w:rFonts w:ascii="Arial" w:hAnsi="Arial" w:cs="Arial"/>
          <w:sz w:val="28"/>
          <w:szCs w:val="28"/>
        </w:rPr>
      </w:pPr>
    </w:p>
    <w:p w14:paraId="7651A0B1" w14:textId="77777777" w:rsidR="00C10780" w:rsidRDefault="00C10780" w:rsidP="00C90637">
      <w:pPr>
        <w:jc w:val="both"/>
        <w:rPr>
          <w:rFonts w:ascii="Arial" w:hAnsi="Arial" w:cs="Arial"/>
          <w:sz w:val="28"/>
          <w:szCs w:val="28"/>
        </w:rPr>
      </w:pPr>
    </w:p>
    <w:p w14:paraId="1761C975" w14:textId="77777777" w:rsidR="00C10780" w:rsidRDefault="00C10780" w:rsidP="00C90637">
      <w:pPr>
        <w:jc w:val="both"/>
        <w:rPr>
          <w:rFonts w:ascii="Arial" w:hAnsi="Arial" w:cs="Arial"/>
          <w:sz w:val="28"/>
          <w:szCs w:val="28"/>
        </w:rPr>
      </w:pPr>
    </w:p>
    <w:p w14:paraId="782C970E" w14:textId="77777777" w:rsidR="00C10780" w:rsidRPr="00EA29FA" w:rsidRDefault="00C10780" w:rsidP="00C90637">
      <w:pPr>
        <w:jc w:val="both"/>
        <w:rPr>
          <w:rFonts w:ascii="Arial" w:hAnsi="Arial" w:cs="Arial"/>
          <w:bCs/>
          <w:color w:val="323E4F"/>
        </w:rPr>
      </w:pPr>
    </w:p>
    <w:sectPr w:rsidR="00C10780"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4A91" w14:textId="77777777" w:rsidR="005402A5" w:rsidRDefault="005402A5" w:rsidP="00E83348">
      <w:r>
        <w:separator/>
      </w:r>
    </w:p>
  </w:endnote>
  <w:endnote w:type="continuationSeparator" w:id="0">
    <w:p w14:paraId="04FEE9A9" w14:textId="77777777" w:rsidR="005402A5" w:rsidRDefault="005402A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40202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2771" w14:textId="77777777" w:rsidR="005402A5" w:rsidRDefault="005402A5" w:rsidP="00E83348">
      <w:r>
        <w:separator/>
      </w:r>
    </w:p>
  </w:footnote>
  <w:footnote w:type="continuationSeparator" w:id="0">
    <w:p w14:paraId="7B18B9CC" w14:textId="77777777" w:rsidR="005402A5" w:rsidRDefault="005402A5"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49361">
    <w:abstractNumId w:val="12"/>
  </w:num>
  <w:num w:numId="2" w16cid:durableId="355231179">
    <w:abstractNumId w:val="1"/>
  </w:num>
  <w:num w:numId="3" w16cid:durableId="514735142">
    <w:abstractNumId w:val="5"/>
  </w:num>
  <w:num w:numId="4" w16cid:durableId="1761412476">
    <w:abstractNumId w:val="2"/>
  </w:num>
  <w:num w:numId="5" w16cid:durableId="447704494">
    <w:abstractNumId w:val="6"/>
  </w:num>
  <w:num w:numId="6" w16cid:durableId="638726110">
    <w:abstractNumId w:val="16"/>
  </w:num>
  <w:num w:numId="7" w16cid:durableId="2092004942">
    <w:abstractNumId w:val="9"/>
  </w:num>
  <w:num w:numId="8" w16cid:durableId="942420073">
    <w:abstractNumId w:val="11"/>
  </w:num>
  <w:num w:numId="9" w16cid:durableId="1255673259">
    <w:abstractNumId w:val="13"/>
  </w:num>
  <w:num w:numId="10" w16cid:durableId="1073233933">
    <w:abstractNumId w:val="4"/>
  </w:num>
  <w:num w:numId="11" w16cid:durableId="189881783">
    <w:abstractNumId w:val="8"/>
  </w:num>
  <w:num w:numId="12" w16cid:durableId="1719158624">
    <w:abstractNumId w:val="0"/>
  </w:num>
  <w:num w:numId="13" w16cid:durableId="938567993">
    <w:abstractNumId w:val="7"/>
  </w:num>
  <w:num w:numId="14" w16cid:durableId="1005671177">
    <w:abstractNumId w:val="15"/>
  </w:num>
  <w:num w:numId="15" w16cid:durableId="938218938">
    <w:abstractNumId w:val="14"/>
  </w:num>
  <w:num w:numId="16" w16cid:durableId="1986425303">
    <w:abstractNumId w:val="17"/>
  </w:num>
  <w:num w:numId="17" w16cid:durableId="1418557553">
    <w:abstractNumId w:val="3"/>
  </w:num>
  <w:num w:numId="18" w16cid:durableId="966197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0AFA"/>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21B"/>
    <w:rsid w:val="00262F33"/>
    <w:rsid w:val="00295CEA"/>
    <w:rsid w:val="00297EA9"/>
    <w:rsid w:val="002A0171"/>
    <w:rsid w:val="002A60F8"/>
    <w:rsid w:val="002B15A0"/>
    <w:rsid w:val="002C5C37"/>
    <w:rsid w:val="002C6B37"/>
    <w:rsid w:val="002D17BB"/>
    <w:rsid w:val="002D2A54"/>
    <w:rsid w:val="002E5D52"/>
    <w:rsid w:val="002F14B9"/>
    <w:rsid w:val="002F2006"/>
    <w:rsid w:val="002F6A9E"/>
    <w:rsid w:val="00302722"/>
    <w:rsid w:val="0030738E"/>
    <w:rsid w:val="003172DD"/>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02A5"/>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7A53"/>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7F6E40"/>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35287"/>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34C7"/>
    <w:rsid w:val="00A16AFD"/>
    <w:rsid w:val="00A22E89"/>
    <w:rsid w:val="00A23A57"/>
    <w:rsid w:val="00A6713F"/>
    <w:rsid w:val="00A67C2C"/>
    <w:rsid w:val="00A705CA"/>
    <w:rsid w:val="00A70F16"/>
    <w:rsid w:val="00A8033B"/>
    <w:rsid w:val="00A87621"/>
    <w:rsid w:val="00AA6D55"/>
    <w:rsid w:val="00AC09BE"/>
    <w:rsid w:val="00AD06C4"/>
    <w:rsid w:val="00AF03DD"/>
    <w:rsid w:val="00B01173"/>
    <w:rsid w:val="00B06482"/>
    <w:rsid w:val="00B16EC6"/>
    <w:rsid w:val="00B20134"/>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0780"/>
    <w:rsid w:val="00C147D7"/>
    <w:rsid w:val="00C154B1"/>
    <w:rsid w:val="00C2312E"/>
    <w:rsid w:val="00C402FB"/>
    <w:rsid w:val="00C44009"/>
    <w:rsid w:val="00C443E3"/>
    <w:rsid w:val="00C44E98"/>
    <w:rsid w:val="00C52672"/>
    <w:rsid w:val="00C566E3"/>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48B2"/>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40FF2-1584-40C9-B490-8088A09881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2880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Martín Aguilar Galindo</cp:lastModifiedBy>
  <cp:revision>2</cp:revision>
  <cp:lastPrinted>2016-10-21T20:06:00Z</cp:lastPrinted>
  <dcterms:created xsi:type="dcterms:W3CDTF">2025-02-17T17:59:00Z</dcterms:created>
  <dcterms:modified xsi:type="dcterms:W3CDTF">2025-02-17T17:59:00Z</dcterms:modified>
</cp:coreProperties>
</file>