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936738A" w:rsidR="00EA29FA" w:rsidRPr="00C60FD1" w:rsidRDefault="00B812D4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CP/0084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6C7950B" w:rsidR="00703B09" w:rsidRDefault="00B812D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0AE1A842" w:rsidR="00A23A57" w:rsidRDefault="00B812D4" w:rsidP="00B812D4">
      <w:pPr>
        <w:jc w:val="center"/>
        <w:rPr>
          <w:rFonts w:ascii="Arial" w:hAnsi="Arial" w:cs="Arial"/>
          <w:b/>
          <w:sz w:val="28"/>
          <w:szCs w:val="28"/>
        </w:rPr>
      </w:pPr>
      <w:r w:rsidRPr="00B812D4">
        <w:rPr>
          <w:rFonts w:ascii="Arial" w:hAnsi="Arial" w:cs="Arial"/>
          <w:b/>
          <w:sz w:val="28"/>
          <w:szCs w:val="28"/>
        </w:rPr>
        <w:t>MANTIENE ESTADO OPERATIVOS POR FRENTE FRÍO</w:t>
      </w:r>
    </w:p>
    <w:p w14:paraId="4F730ED2" w14:textId="77777777" w:rsidR="00580ABF" w:rsidRDefault="00580ABF" w:rsidP="00B812D4">
      <w:pPr>
        <w:jc w:val="both"/>
        <w:rPr>
          <w:rFonts w:ascii="Arial" w:hAnsi="Arial" w:cs="Arial"/>
          <w:b/>
          <w:sz w:val="28"/>
          <w:szCs w:val="28"/>
        </w:rPr>
      </w:pPr>
    </w:p>
    <w:p w14:paraId="52DD01B5" w14:textId="6EC937FE" w:rsidR="00C90637" w:rsidRPr="00C90637" w:rsidRDefault="00B812D4" w:rsidP="00B812D4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B812D4">
        <w:rPr>
          <w:rFonts w:ascii="Arial" w:hAnsi="Arial" w:cs="Arial"/>
          <w:i/>
        </w:rPr>
        <w:t>Protección Civil del Estado en coordinación con el DIF Nuevo León y Secretaría de Igualdad e Inclusión, realizan Operativo Carrusel afuera del Hospital Materno Infantil  y 21 del IMSS en atención a la población vulnerable.</w:t>
      </w:r>
    </w:p>
    <w:p w14:paraId="03976595" w14:textId="5E974210" w:rsidR="00C90637" w:rsidRPr="00C90637" w:rsidRDefault="00B812D4" w:rsidP="00B812D4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B812D4">
        <w:rPr>
          <w:rFonts w:ascii="Arial" w:hAnsi="Arial" w:cs="Arial"/>
          <w:i/>
        </w:rPr>
        <w:t>Debido a que continúan temperaturas de un dígito, pide corporación mantener las recomendaciones por las bajas temperaturas.</w:t>
      </w:r>
    </w:p>
    <w:p w14:paraId="42D4CAD6" w14:textId="37E44A4B" w:rsidR="00EA29FA" w:rsidRPr="00C90637" w:rsidRDefault="00EA29FA" w:rsidP="00B812D4">
      <w:pPr>
        <w:pStyle w:val="Prrafodelista"/>
        <w:jc w:val="both"/>
        <w:rPr>
          <w:rFonts w:ascii="Arial" w:hAnsi="Arial" w:cs="Arial"/>
          <w:i/>
        </w:rPr>
      </w:pPr>
    </w:p>
    <w:p w14:paraId="77EF33DA" w14:textId="2FD3779D" w:rsidR="00B812D4" w:rsidRPr="00B812D4" w:rsidRDefault="00EA29FA" w:rsidP="00B812D4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812D4" w:rsidRPr="00B812D4">
        <w:rPr>
          <w:rFonts w:ascii="Arial" w:hAnsi="Arial" w:cs="Arial"/>
          <w:sz w:val="28"/>
          <w:szCs w:val="28"/>
        </w:rPr>
        <w:t xml:space="preserve">Con el objetivo de proteger a la población vulnerable por temperaturas de un dígito, el Gobierno de Nuevo León a través de Protección Civil, DIF NL y Secretaría de Igualdad e Inclusión, mantienen el Operativo Carrusel, para atender a las personas que se encuentran afuera de los nosocomios y en situación de calle. </w:t>
      </w:r>
    </w:p>
    <w:p w14:paraId="2EA5303A" w14:textId="77777777" w:rsidR="00B812D4" w:rsidRPr="00B812D4" w:rsidRDefault="00B812D4" w:rsidP="00B812D4">
      <w:pPr>
        <w:jc w:val="both"/>
        <w:rPr>
          <w:rFonts w:ascii="Arial" w:hAnsi="Arial" w:cs="Arial"/>
          <w:sz w:val="28"/>
          <w:szCs w:val="28"/>
        </w:rPr>
      </w:pPr>
    </w:p>
    <w:p w14:paraId="1237E8A1" w14:textId="77777777" w:rsidR="00B812D4" w:rsidRPr="00B812D4" w:rsidRDefault="00B812D4" w:rsidP="00B812D4">
      <w:pPr>
        <w:jc w:val="both"/>
        <w:rPr>
          <w:rFonts w:ascii="Arial" w:hAnsi="Arial" w:cs="Arial"/>
          <w:sz w:val="28"/>
          <w:szCs w:val="28"/>
        </w:rPr>
      </w:pPr>
      <w:r w:rsidRPr="00B812D4">
        <w:rPr>
          <w:rFonts w:ascii="Arial" w:hAnsi="Arial" w:cs="Arial"/>
          <w:sz w:val="28"/>
          <w:szCs w:val="28"/>
        </w:rPr>
        <w:t xml:space="preserve">En el espacio que se encuentra en el municipio de Guadalupe, el titular de la corporación, Erik Cavazos y la directora del DIF Nuevo León, </w:t>
      </w:r>
      <w:bookmarkStart w:id="0" w:name="_GoBack"/>
      <w:bookmarkEnd w:id="0"/>
      <w:r w:rsidRPr="00B812D4">
        <w:rPr>
          <w:rFonts w:ascii="Arial" w:hAnsi="Arial" w:cs="Arial"/>
          <w:sz w:val="28"/>
          <w:szCs w:val="28"/>
        </w:rPr>
        <w:t xml:space="preserve">Gloria Bazán repartieron bebidas calientes, pan y cobijas a los ciudadanos que esperan noticias de sus niños hospitalizados. </w:t>
      </w:r>
    </w:p>
    <w:p w14:paraId="05E42DE0" w14:textId="77777777" w:rsidR="00B812D4" w:rsidRPr="00B812D4" w:rsidRDefault="00B812D4" w:rsidP="00B812D4">
      <w:pPr>
        <w:jc w:val="both"/>
        <w:rPr>
          <w:rFonts w:ascii="Arial" w:hAnsi="Arial" w:cs="Arial"/>
          <w:sz w:val="28"/>
          <w:szCs w:val="28"/>
        </w:rPr>
      </w:pPr>
    </w:p>
    <w:p w14:paraId="1DC0A57F" w14:textId="006AFAE6" w:rsidR="00B812D4" w:rsidRPr="00B812D4" w:rsidRDefault="00B812D4" w:rsidP="00B812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las afueras del Hospital de Z</w:t>
      </w:r>
      <w:r w:rsidRPr="00B812D4">
        <w:rPr>
          <w:rFonts w:ascii="Arial" w:hAnsi="Arial" w:cs="Arial"/>
          <w:sz w:val="28"/>
          <w:szCs w:val="28"/>
        </w:rPr>
        <w:t>ona, también se activó el operativo carrusel.</w:t>
      </w:r>
    </w:p>
    <w:p w14:paraId="0299B8AE" w14:textId="77777777" w:rsidR="00B812D4" w:rsidRPr="00B812D4" w:rsidRDefault="00B812D4" w:rsidP="00B812D4">
      <w:pPr>
        <w:jc w:val="both"/>
        <w:rPr>
          <w:rFonts w:ascii="Arial" w:hAnsi="Arial" w:cs="Arial"/>
          <w:sz w:val="28"/>
          <w:szCs w:val="28"/>
        </w:rPr>
      </w:pPr>
    </w:p>
    <w:p w14:paraId="5E4E9FE2" w14:textId="4EA49EC7" w:rsidR="00B812D4" w:rsidRPr="00B812D4" w:rsidRDefault="00B812D4" w:rsidP="00B812D4">
      <w:pPr>
        <w:jc w:val="both"/>
        <w:rPr>
          <w:rFonts w:ascii="Arial" w:hAnsi="Arial" w:cs="Arial"/>
          <w:sz w:val="28"/>
          <w:szCs w:val="28"/>
        </w:rPr>
      </w:pPr>
      <w:r w:rsidRPr="00B812D4">
        <w:rPr>
          <w:rFonts w:ascii="Arial" w:hAnsi="Arial" w:cs="Arial"/>
          <w:sz w:val="28"/>
          <w:szCs w:val="28"/>
        </w:rPr>
        <w:t xml:space="preserve">Durante la temporada invernal 2024-2025, el Estado lleva a </w:t>
      </w:r>
      <w:proofErr w:type="gramStart"/>
      <w:r w:rsidRPr="00B812D4">
        <w:rPr>
          <w:rFonts w:ascii="Arial" w:hAnsi="Arial" w:cs="Arial"/>
          <w:sz w:val="28"/>
          <w:szCs w:val="28"/>
        </w:rPr>
        <w:t>cabo operativos</w:t>
      </w:r>
      <w:proofErr w:type="gramEnd"/>
      <w:r w:rsidRPr="00B812D4">
        <w:rPr>
          <w:rFonts w:ascii="Arial" w:hAnsi="Arial" w:cs="Arial"/>
          <w:sz w:val="28"/>
          <w:szCs w:val="28"/>
        </w:rPr>
        <w:t xml:space="preserve"> con entrega de cobertores y chocolate caliente, así como implementó la adaptación de refugios para las personas en situación de calle. </w:t>
      </w:r>
    </w:p>
    <w:p w14:paraId="0958958C" w14:textId="77777777" w:rsidR="00B812D4" w:rsidRPr="00B812D4" w:rsidRDefault="00B812D4" w:rsidP="00B812D4">
      <w:pPr>
        <w:jc w:val="both"/>
        <w:rPr>
          <w:rFonts w:ascii="Arial" w:hAnsi="Arial" w:cs="Arial"/>
          <w:sz w:val="28"/>
          <w:szCs w:val="28"/>
        </w:rPr>
      </w:pPr>
    </w:p>
    <w:p w14:paraId="266DCA51" w14:textId="77777777" w:rsidR="00B812D4" w:rsidRPr="00B812D4" w:rsidRDefault="00B812D4" w:rsidP="00B812D4">
      <w:pPr>
        <w:jc w:val="both"/>
        <w:rPr>
          <w:rFonts w:ascii="Arial" w:hAnsi="Arial" w:cs="Arial"/>
          <w:sz w:val="28"/>
          <w:szCs w:val="28"/>
        </w:rPr>
      </w:pPr>
      <w:r w:rsidRPr="00B812D4">
        <w:rPr>
          <w:rFonts w:ascii="Arial" w:hAnsi="Arial" w:cs="Arial"/>
          <w:sz w:val="28"/>
          <w:szCs w:val="28"/>
        </w:rPr>
        <w:t xml:space="preserve">Además de conservar la vigilancia en las carreteras de la entidad ante la posibilidad de neblina o congelamientos. </w:t>
      </w:r>
    </w:p>
    <w:p w14:paraId="5CF75094" w14:textId="77777777" w:rsidR="00B812D4" w:rsidRPr="00B812D4" w:rsidRDefault="00B812D4" w:rsidP="00B812D4">
      <w:pPr>
        <w:jc w:val="both"/>
        <w:rPr>
          <w:rFonts w:ascii="Arial" w:hAnsi="Arial" w:cs="Arial"/>
          <w:sz w:val="28"/>
          <w:szCs w:val="28"/>
        </w:rPr>
      </w:pPr>
    </w:p>
    <w:p w14:paraId="16DB1EBA" w14:textId="77777777" w:rsidR="00B812D4" w:rsidRPr="00B812D4" w:rsidRDefault="00B812D4" w:rsidP="00B812D4">
      <w:pPr>
        <w:jc w:val="both"/>
        <w:rPr>
          <w:rFonts w:ascii="Arial" w:hAnsi="Arial" w:cs="Arial"/>
          <w:sz w:val="28"/>
          <w:szCs w:val="28"/>
        </w:rPr>
      </w:pPr>
      <w:r w:rsidRPr="00B812D4">
        <w:rPr>
          <w:rFonts w:ascii="Arial" w:hAnsi="Arial" w:cs="Arial"/>
          <w:sz w:val="28"/>
          <w:szCs w:val="28"/>
        </w:rPr>
        <w:lastRenderedPageBreak/>
        <w:t xml:space="preserve">Ante las bajas temperaturas, Protección Civil, DIF Nuevo León, la Secretaría de Igualdad e Inclusión y demás autoridades estatales, en coordinación con los municipios, han dado apoyo a la población en riesgo para evitar que contraigan enfermedades respiratorias. </w:t>
      </w:r>
    </w:p>
    <w:p w14:paraId="6F367AB1" w14:textId="77777777" w:rsidR="00B812D4" w:rsidRPr="00B812D4" w:rsidRDefault="00B812D4" w:rsidP="00B812D4">
      <w:pPr>
        <w:jc w:val="both"/>
        <w:rPr>
          <w:rFonts w:ascii="Arial" w:hAnsi="Arial" w:cs="Arial"/>
          <w:sz w:val="28"/>
          <w:szCs w:val="28"/>
        </w:rPr>
      </w:pPr>
    </w:p>
    <w:p w14:paraId="7E766260" w14:textId="180DD030" w:rsidR="00A56BD8" w:rsidRDefault="00B812D4" w:rsidP="00B812D4">
      <w:pPr>
        <w:jc w:val="both"/>
        <w:rPr>
          <w:rFonts w:ascii="Arial" w:hAnsi="Arial" w:cs="Arial"/>
          <w:sz w:val="28"/>
          <w:szCs w:val="28"/>
        </w:rPr>
      </w:pPr>
      <w:r w:rsidRPr="00B812D4">
        <w:rPr>
          <w:rFonts w:ascii="Arial" w:hAnsi="Arial" w:cs="Arial"/>
          <w:sz w:val="28"/>
          <w:szCs w:val="28"/>
        </w:rPr>
        <w:t>Cabe señalar que el Estado cuenta con una capacidad instalada de 164 refugios municipales para atender por lo menos a 22 mil 896 personas, y 06 albergues y posadas a cargo del DIF Nuevo León.</w:t>
      </w:r>
    </w:p>
    <w:p w14:paraId="78763BE5" w14:textId="5089820C" w:rsidR="00EA29FA" w:rsidRPr="00EA29FA" w:rsidRDefault="00EA29FA" w:rsidP="00B812D4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A59E7" w14:textId="77777777" w:rsidR="00AD4D2F" w:rsidRDefault="00AD4D2F" w:rsidP="00E83348">
      <w:r>
        <w:separator/>
      </w:r>
    </w:p>
  </w:endnote>
  <w:endnote w:type="continuationSeparator" w:id="0">
    <w:p w14:paraId="11747D74" w14:textId="77777777" w:rsidR="00AD4D2F" w:rsidRDefault="00AD4D2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Cascadia Code ExtraLight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D39A0" w14:textId="77777777" w:rsidR="00AD4D2F" w:rsidRDefault="00AD4D2F" w:rsidP="00E83348">
      <w:r>
        <w:separator/>
      </w:r>
    </w:p>
  </w:footnote>
  <w:footnote w:type="continuationSeparator" w:id="0">
    <w:p w14:paraId="32F915FA" w14:textId="77777777" w:rsidR="00AD4D2F" w:rsidRDefault="00AD4D2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2C6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47150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56BD8"/>
    <w:rsid w:val="00A6713F"/>
    <w:rsid w:val="00A67C2C"/>
    <w:rsid w:val="00A705CA"/>
    <w:rsid w:val="00A70F16"/>
    <w:rsid w:val="00A8033B"/>
    <w:rsid w:val="00A87621"/>
    <w:rsid w:val="00AA6D55"/>
    <w:rsid w:val="00AD06C4"/>
    <w:rsid w:val="00AD4D2F"/>
    <w:rsid w:val="00AF03DD"/>
    <w:rsid w:val="00B01173"/>
    <w:rsid w:val="00B06482"/>
    <w:rsid w:val="00B16EC6"/>
    <w:rsid w:val="00B20134"/>
    <w:rsid w:val="00B4275A"/>
    <w:rsid w:val="00B717D0"/>
    <w:rsid w:val="00B72928"/>
    <w:rsid w:val="00B812D4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64BE74-48D6-4D08-A3CD-F7DC1CB79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2025-01-23T15:53:00Z</dcterms:created>
  <dcterms:modified xsi:type="dcterms:W3CDTF">2025-01-23T15:53:00Z</dcterms:modified>
</cp:coreProperties>
</file>