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1D190F40" w:rsidR="00EA29FA" w:rsidRPr="00C60FD1" w:rsidRDefault="00505905" w:rsidP="00EA29FA">
      <w:pPr>
        <w:jc w:val="right"/>
        <w:rPr>
          <w:rFonts w:ascii="Arial" w:hAnsi="Arial" w:cs="Arial"/>
          <w:b/>
          <w:sz w:val="22"/>
          <w:lang w:val="es-ES"/>
        </w:rPr>
      </w:pPr>
      <w:r>
        <w:rPr>
          <w:rFonts w:ascii="Arial" w:hAnsi="Arial" w:cs="Arial"/>
          <w:b/>
          <w:sz w:val="22"/>
          <w:lang w:val="es-ES"/>
        </w:rPr>
        <w:t>CP/0716</w:t>
      </w:r>
      <w:r w:rsidR="00EA29FA">
        <w:rPr>
          <w:rFonts w:ascii="Arial" w:hAnsi="Arial" w:cs="Arial"/>
          <w:b/>
          <w:sz w:val="22"/>
          <w:lang w:val="es-ES"/>
        </w:rPr>
        <w:t>/2025</w:t>
      </w:r>
    </w:p>
    <w:p w14:paraId="695E3F55" w14:textId="2CA3E58B" w:rsidR="00703B09" w:rsidRDefault="00505905" w:rsidP="00703B09">
      <w:pPr>
        <w:jc w:val="right"/>
        <w:rPr>
          <w:rFonts w:ascii="Arial" w:hAnsi="Arial" w:cs="Arial"/>
          <w:sz w:val="22"/>
          <w:lang w:val="es-ES"/>
        </w:rPr>
      </w:pPr>
      <w:r>
        <w:rPr>
          <w:rFonts w:ascii="Arial" w:hAnsi="Arial" w:cs="Arial"/>
          <w:sz w:val="22"/>
          <w:lang w:val="es-ES"/>
        </w:rPr>
        <w:t>5 de junio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3F332EE7" w:rsidR="00A23A57" w:rsidRDefault="00505905" w:rsidP="00580ABF">
      <w:pPr>
        <w:jc w:val="center"/>
        <w:rPr>
          <w:rFonts w:ascii="Arial" w:hAnsi="Arial" w:cs="Arial"/>
          <w:b/>
          <w:sz w:val="28"/>
          <w:szCs w:val="28"/>
        </w:rPr>
      </w:pPr>
      <w:r w:rsidRPr="00505905">
        <w:rPr>
          <w:rFonts w:ascii="Arial" w:hAnsi="Arial" w:cs="Arial"/>
          <w:b/>
          <w:sz w:val="28"/>
          <w:szCs w:val="28"/>
        </w:rPr>
        <w:t>AVANZA JORNADA “DIÁLOGOS POR LA TRANSPARENCIA” CON APORTACIONES CLAVE DE EXPERTAS Y SOCIEDAD CIVIL</w:t>
      </w:r>
    </w:p>
    <w:p w14:paraId="4F730ED2" w14:textId="77777777" w:rsidR="00580ABF" w:rsidRDefault="00580ABF" w:rsidP="00580ABF">
      <w:pPr>
        <w:jc w:val="center"/>
        <w:rPr>
          <w:rFonts w:ascii="Arial" w:hAnsi="Arial" w:cs="Arial"/>
          <w:b/>
          <w:sz w:val="28"/>
          <w:szCs w:val="28"/>
        </w:rPr>
      </w:pPr>
    </w:p>
    <w:p w14:paraId="2FB296EE" w14:textId="77777777" w:rsidR="00505905" w:rsidRPr="00505905" w:rsidRDefault="00505905" w:rsidP="00505905">
      <w:pPr>
        <w:pStyle w:val="Prrafodelista"/>
        <w:numPr>
          <w:ilvl w:val="0"/>
          <w:numId w:val="18"/>
        </w:numPr>
        <w:jc w:val="both"/>
        <w:rPr>
          <w:rFonts w:ascii="Arial" w:hAnsi="Arial" w:cs="Arial"/>
          <w:sz w:val="28"/>
          <w:szCs w:val="28"/>
        </w:rPr>
      </w:pPr>
      <w:bookmarkStart w:id="0" w:name="_GoBack"/>
      <w:r w:rsidRPr="00505905">
        <w:rPr>
          <w:rFonts w:ascii="Arial" w:hAnsi="Arial" w:cs="Arial"/>
          <w:i/>
        </w:rPr>
        <w:t>La transparencia no depende únicamente de las instituciones, sino de una ciudadanía activa y exigente que reclama su derecho a saber, asegura Contralora del Estado.</w:t>
      </w:r>
      <w:r w:rsidRPr="00505905">
        <w:t xml:space="preserve"> </w:t>
      </w:r>
    </w:p>
    <w:p w14:paraId="3C959850" w14:textId="7154F3B0" w:rsidR="00505905" w:rsidRPr="00505905" w:rsidRDefault="00505905" w:rsidP="00505905">
      <w:pPr>
        <w:pStyle w:val="Prrafodelista"/>
        <w:numPr>
          <w:ilvl w:val="0"/>
          <w:numId w:val="18"/>
        </w:numPr>
        <w:jc w:val="both"/>
        <w:rPr>
          <w:rFonts w:ascii="Arial" w:hAnsi="Arial" w:cs="Arial"/>
          <w:sz w:val="28"/>
          <w:szCs w:val="28"/>
        </w:rPr>
      </w:pPr>
      <w:r w:rsidRPr="00505905">
        <w:rPr>
          <w:rFonts w:ascii="Arial" w:hAnsi="Arial" w:cs="Arial"/>
          <w:i/>
        </w:rPr>
        <w:t>La jornada continuará con seis mesas temáticas más, en las que se abordarán aspectos técnicos de la reforma constitucional y su implementación a nivel local</w:t>
      </w:r>
    </w:p>
    <w:p w14:paraId="273177A7" w14:textId="0ECCA7BB" w:rsidR="00505905" w:rsidRPr="00505905" w:rsidRDefault="00EA29FA" w:rsidP="00505905">
      <w:pPr>
        <w:jc w:val="both"/>
        <w:rPr>
          <w:rFonts w:ascii="Arial" w:hAnsi="Arial" w:cs="Arial"/>
          <w:sz w:val="28"/>
          <w:szCs w:val="28"/>
        </w:rPr>
      </w:pPr>
      <w:r w:rsidRPr="00505905">
        <w:rPr>
          <w:rFonts w:ascii="Arial" w:hAnsi="Arial" w:cs="Arial"/>
          <w:b/>
          <w:sz w:val="28"/>
          <w:szCs w:val="28"/>
        </w:rPr>
        <w:t xml:space="preserve">Monterrey, Nuevo León.- </w:t>
      </w:r>
      <w:r w:rsidR="00C90637" w:rsidRPr="00505905">
        <w:rPr>
          <w:rFonts w:ascii="Arial" w:hAnsi="Arial" w:cs="Arial"/>
          <w:sz w:val="28"/>
          <w:szCs w:val="28"/>
        </w:rPr>
        <w:t>C</w:t>
      </w:r>
      <w:r w:rsidR="00505905" w:rsidRPr="00505905">
        <w:rPr>
          <w:rFonts w:ascii="Arial" w:hAnsi="Arial" w:cs="Arial"/>
          <w:sz w:val="28"/>
          <w:szCs w:val="28"/>
        </w:rPr>
        <w:t>on la participación de Norma Julieta del Río Venegas, ex comisionada del INAI, se llevan a cabo actividades de la jornada “Diálogos por la Transparencia”, organizada por la Contraloría y Transparencia Gubernamental del Estado de Nuevo León.</w:t>
      </w:r>
    </w:p>
    <w:p w14:paraId="2FC810B8" w14:textId="77777777" w:rsidR="00505905" w:rsidRPr="00505905" w:rsidRDefault="00505905" w:rsidP="00505905">
      <w:pPr>
        <w:jc w:val="both"/>
        <w:rPr>
          <w:rFonts w:ascii="Arial" w:hAnsi="Arial" w:cs="Arial"/>
          <w:sz w:val="28"/>
          <w:szCs w:val="28"/>
        </w:rPr>
      </w:pPr>
      <w:r w:rsidRPr="00505905">
        <w:rPr>
          <w:rFonts w:ascii="Arial" w:hAnsi="Arial" w:cs="Arial"/>
          <w:sz w:val="28"/>
          <w:szCs w:val="28"/>
        </w:rPr>
        <w:t> </w:t>
      </w:r>
    </w:p>
    <w:p w14:paraId="29362E86" w14:textId="77777777" w:rsidR="00505905" w:rsidRPr="00505905" w:rsidRDefault="00505905" w:rsidP="00505905">
      <w:pPr>
        <w:jc w:val="both"/>
        <w:rPr>
          <w:rFonts w:ascii="Arial" w:hAnsi="Arial" w:cs="Arial"/>
          <w:sz w:val="28"/>
          <w:szCs w:val="28"/>
        </w:rPr>
      </w:pPr>
      <w:r w:rsidRPr="00505905">
        <w:rPr>
          <w:rFonts w:ascii="Arial" w:hAnsi="Arial" w:cs="Arial"/>
          <w:sz w:val="28"/>
          <w:szCs w:val="28"/>
        </w:rPr>
        <w:t>María Teresa Herrera Tello, Contralora General, destacó la importancia de contar con la participación de expertas en la materia para avanzar en la construcción de un modelo de transparencia más cercano, efectivo y socialmente útil, especialmente ante los desafíos del nuevo contexto de las reformas en la materia.</w:t>
      </w:r>
    </w:p>
    <w:p w14:paraId="1EA38FB1" w14:textId="77777777" w:rsidR="00505905" w:rsidRPr="00505905" w:rsidRDefault="00505905" w:rsidP="00505905">
      <w:pPr>
        <w:jc w:val="both"/>
        <w:rPr>
          <w:rFonts w:ascii="Arial" w:hAnsi="Arial" w:cs="Arial"/>
          <w:sz w:val="28"/>
          <w:szCs w:val="28"/>
        </w:rPr>
      </w:pPr>
      <w:r w:rsidRPr="00505905">
        <w:rPr>
          <w:rFonts w:ascii="Arial" w:hAnsi="Arial" w:cs="Arial"/>
          <w:sz w:val="28"/>
          <w:szCs w:val="28"/>
        </w:rPr>
        <w:t> </w:t>
      </w:r>
    </w:p>
    <w:p w14:paraId="03CC37F2" w14:textId="77777777" w:rsidR="00505905" w:rsidRPr="00505905" w:rsidRDefault="00505905" w:rsidP="00505905">
      <w:pPr>
        <w:jc w:val="both"/>
        <w:rPr>
          <w:rFonts w:ascii="Arial" w:hAnsi="Arial" w:cs="Arial"/>
          <w:sz w:val="28"/>
          <w:szCs w:val="28"/>
        </w:rPr>
      </w:pPr>
      <w:r w:rsidRPr="00505905">
        <w:rPr>
          <w:rFonts w:ascii="Arial" w:hAnsi="Arial" w:cs="Arial"/>
          <w:sz w:val="28"/>
          <w:szCs w:val="28"/>
        </w:rPr>
        <w:t>“Al extinguirse el INAI y, en su caso, los órganos garantes locales no significa la supresión de los derechos a la transparencia y a los mecanismos de fiscalización y control social”.</w:t>
      </w:r>
    </w:p>
    <w:p w14:paraId="4C8AECB2" w14:textId="77777777" w:rsidR="00505905" w:rsidRPr="00505905" w:rsidRDefault="00505905" w:rsidP="00505905">
      <w:pPr>
        <w:jc w:val="both"/>
        <w:rPr>
          <w:rFonts w:ascii="Arial" w:hAnsi="Arial" w:cs="Arial"/>
          <w:sz w:val="28"/>
          <w:szCs w:val="28"/>
        </w:rPr>
      </w:pPr>
      <w:r w:rsidRPr="00505905">
        <w:rPr>
          <w:rFonts w:ascii="Arial" w:hAnsi="Arial" w:cs="Arial"/>
          <w:sz w:val="28"/>
          <w:szCs w:val="28"/>
        </w:rPr>
        <w:t> </w:t>
      </w:r>
    </w:p>
    <w:p w14:paraId="08A741D5" w14:textId="77777777" w:rsidR="00505905" w:rsidRPr="00505905" w:rsidRDefault="00505905" w:rsidP="00505905">
      <w:pPr>
        <w:jc w:val="both"/>
        <w:rPr>
          <w:rFonts w:ascii="Arial" w:hAnsi="Arial" w:cs="Arial"/>
          <w:sz w:val="28"/>
          <w:szCs w:val="28"/>
        </w:rPr>
      </w:pPr>
      <w:r w:rsidRPr="00505905">
        <w:rPr>
          <w:rFonts w:ascii="Arial" w:hAnsi="Arial" w:cs="Arial"/>
          <w:sz w:val="28"/>
          <w:szCs w:val="28"/>
        </w:rPr>
        <w:t>“Este recordatorio es fundamental, al subrayar que la transparencia no depende únicamente de las instituciones, sino de una ciudadanía activa y exigente que reclama su derecho a saber”, mencionó.</w:t>
      </w:r>
    </w:p>
    <w:p w14:paraId="139541B4" w14:textId="77777777" w:rsidR="00505905" w:rsidRPr="00505905" w:rsidRDefault="00505905" w:rsidP="00505905">
      <w:pPr>
        <w:jc w:val="both"/>
        <w:rPr>
          <w:rFonts w:ascii="Arial" w:hAnsi="Arial" w:cs="Arial"/>
          <w:sz w:val="28"/>
          <w:szCs w:val="28"/>
        </w:rPr>
      </w:pPr>
      <w:r w:rsidRPr="00505905">
        <w:rPr>
          <w:rFonts w:ascii="Arial" w:hAnsi="Arial" w:cs="Arial"/>
          <w:sz w:val="28"/>
          <w:szCs w:val="28"/>
        </w:rPr>
        <w:t> </w:t>
      </w:r>
    </w:p>
    <w:p w14:paraId="60064824" w14:textId="6456B40A" w:rsidR="00505905" w:rsidRPr="00505905" w:rsidRDefault="00505905" w:rsidP="00505905">
      <w:pPr>
        <w:jc w:val="both"/>
        <w:rPr>
          <w:rFonts w:ascii="Arial" w:hAnsi="Arial" w:cs="Arial"/>
          <w:sz w:val="28"/>
          <w:szCs w:val="28"/>
        </w:rPr>
      </w:pPr>
      <w:r w:rsidRPr="00505905">
        <w:rPr>
          <w:rFonts w:ascii="Arial" w:hAnsi="Arial" w:cs="Arial"/>
          <w:sz w:val="28"/>
          <w:szCs w:val="28"/>
        </w:rPr>
        <w:lastRenderedPageBreak/>
        <w:t xml:space="preserve">Por su parte, Norma Julieta del Río Venegas sugirió a la sociedad civil participar activamente con los actores políticos locales para hacerles ver la necesidad de hacer la reforma, y cumplir con la Constitución. </w:t>
      </w:r>
    </w:p>
    <w:p w14:paraId="6C0A7E4B" w14:textId="77777777" w:rsidR="00505905" w:rsidRPr="00505905" w:rsidRDefault="00505905" w:rsidP="00505905">
      <w:pPr>
        <w:jc w:val="both"/>
        <w:rPr>
          <w:rFonts w:ascii="Arial" w:hAnsi="Arial" w:cs="Arial"/>
          <w:sz w:val="28"/>
          <w:szCs w:val="28"/>
        </w:rPr>
      </w:pPr>
      <w:r w:rsidRPr="00505905">
        <w:rPr>
          <w:rFonts w:ascii="Arial" w:hAnsi="Arial" w:cs="Arial"/>
          <w:sz w:val="28"/>
          <w:szCs w:val="28"/>
        </w:rPr>
        <w:t> </w:t>
      </w:r>
    </w:p>
    <w:p w14:paraId="699BEEB1" w14:textId="77777777" w:rsidR="00505905" w:rsidRPr="00505905" w:rsidRDefault="00505905" w:rsidP="00505905">
      <w:pPr>
        <w:jc w:val="both"/>
        <w:rPr>
          <w:rFonts w:ascii="Arial" w:hAnsi="Arial" w:cs="Arial"/>
          <w:sz w:val="28"/>
          <w:szCs w:val="28"/>
        </w:rPr>
      </w:pPr>
      <w:r w:rsidRPr="00505905">
        <w:rPr>
          <w:rFonts w:ascii="Arial" w:hAnsi="Arial" w:cs="Arial"/>
          <w:sz w:val="28"/>
          <w:szCs w:val="28"/>
        </w:rPr>
        <w:t>“Yo los invito a que operen como sociedad, y aquí lo digo, ya lo ofreció la Contralora, sin ustedes no podemos caminar, sin ustedes no podemos hacer una reforma y sin ustedes no podemos tener acceso a la información en transparencia, porque es muy fácil en discursos poner la palabra de transparencia”, comentó.</w:t>
      </w:r>
    </w:p>
    <w:p w14:paraId="1E20E86D" w14:textId="77777777" w:rsidR="00505905" w:rsidRPr="00505905" w:rsidRDefault="00505905" w:rsidP="00505905">
      <w:pPr>
        <w:jc w:val="both"/>
        <w:rPr>
          <w:rFonts w:ascii="Arial" w:hAnsi="Arial" w:cs="Arial"/>
          <w:sz w:val="28"/>
          <w:szCs w:val="28"/>
        </w:rPr>
      </w:pPr>
      <w:r w:rsidRPr="00505905">
        <w:rPr>
          <w:rFonts w:ascii="Arial" w:hAnsi="Arial" w:cs="Arial"/>
          <w:sz w:val="28"/>
          <w:szCs w:val="28"/>
        </w:rPr>
        <w:t> </w:t>
      </w:r>
    </w:p>
    <w:p w14:paraId="6F815531" w14:textId="77777777" w:rsidR="00505905" w:rsidRPr="00505905" w:rsidRDefault="00505905" w:rsidP="00505905">
      <w:pPr>
        <w:jc w:val="both"/>
        <w:rPr>
          <w:rFonts w:ascii="Arial" w:hAnsi="Arial" w:cs="Arial"/>
          <w:sz w:val="28"/>
          <w:szCs w:val="28"/>
        </w:rPr>
      </w:pPr>
      <w:r w:rsidRPr="00505905">
        <w:rPr>
          <w:rFonts w:ascii="Arial" w:hAnsi="Arial" w:cs="Arial"/>
          <w:sz w:val="28"/>
          <w:szCs w:val="28"/>
        </w:rPr>
        <w:t>Del Río Venegas reconoció el esfuerzo que hace el Gobierno del Estado, a través de la Contraloría, para lograr avances tangibles en materia de transparencia, como el rediseño del Portal Estatal, la nueva Plataforma Estatal de Transparencia y la implementación de evaluaciones automatizadas que fortalecen el acceso a la información.</w:t>
      </w:r>
    </w:p>
    <w:p w14:paraId="4FAE3076" w14:textId="77777777" w:rsidR="00505905" w:rsidRPr="00505905" w:rsidRDefault="00505905" w:rsidP="00505905">
      <w:pPr>
        <w:jc w:val="both"/>
        <w:rPr>
          <w:rFonts w:ascii="Arial" w:hAnsi="Arial" w:cs="Arial"/>
          <w:sz w:val="28"/>
          <w:szCs w:val="28"/>
        </w:rPr>
      </w:pPr>
      <w:r w:rsidRPr="00505905">
        <w:rPr>
          <w:rFonts w:ascii="Arial" w:hAnsi="Arial" w:cs="Arial"/>
          <w:sz w:val="28"/>
          <w:szCs w:val="28"/>
        </w:rPr>
        <w:t> </w:t>
      </w:r>
    </w:p>
    <w:p w14:paraId="6885FBDA" w14:textId="77777777" w:rsidR="00505905" w:rsidRPr="00505905" w:rsidRDefault="00505905" w:rsidP="00505905">
      <w:pPr>
        <w:jc w:val="both"/>
        <w:rPr>
          <w:rFonts w:ascii="Arial" w:hAnsi="Arial" w:cs="Arial"/>
          <w:sz w:val="28"/>
          <w:szCs w:val="28"/>
        </w:rPr>
      </w:pPr>
      <w:r w:rsidRPr="00505905">
        <w:rPr>
          <w:rFonts w:ascii="Arial" w:hAnsi="Arial" w:cs="Arial"/>
          <w:sz w:val="28"/>
          <w:szCs w:val="28"/>
        </w:rPr>
        <w:t xml:space="preserve">La jornada continuará con seis mesas temáticas más, en las que se abordarán aspectos técnicos de la reforma constitucional y su implementación a nivel local. </w:t>
      </w:r>
    </w:p>
    <w:p w14:paraId="771BC3FE" w14:textId="77777777" w:rsidR="00505905" w:rsidRPr="00505905" w:rsidRDefault="00505905" w:rsidP="00505905">
      <w:pPr>
        <w:jc w:val="both"/>
        <w:rPr>
          <w:rFonts w:ascii="Arial" w:hAnsi="Arial" w:cs="Arial"/>
          <w:sz w:val="28"/>
          <w:szCs w:val="28"/>
        </w:rPr>
      </w:pPr>
      <w:r w:rsidRPr="00505905">
        <w:rPr>
          <w:rFonts w:ascii="Arial" w:hAnsi="Arial" w:cs="Arial"/>
          <w:sz w:val="28"/>
          <w:szCs w:val="28"/>
        </w:rPr>
        <w:t> </w:t>
      </w:r>
    </w:p>
    <w:p w14:paraId="4A7A609A" w14:textId="7F3AD364" w:rsidR="00505905" w:rsidRPr="00EA29FA" w:rsidRDefault="00505905" w:rsidP="00505905">
      <w:pPr>
        <w:jc w:val="both"/>
        <w:rPr>
          <w:rFonts w:ascii="Arial" w:hAnsi="Arial" w:cs="Arial"/>
          <w:bCs/>
          <w:color w:val="323E4F"/>
        </w:rPr>
      </w:pPr>
      <w:r w:rsidRPr="00505905">
        <w:rPr>
          <w:rFonts w:ascii="Arial" w:hAnsi="Arial" w:cs="Arial"/>
          <w:sz w:val="28"/>
          <w:szCs w:val="28"/>
        </w:rPr>
        <w:t>Estos espacios de diálogo permitirán seguir construyendo, de manera colectiva, propuestas concretas para garantizar que la transparencia sea una práctica viva, exigible y al servicio de todas las personas en Nuevo León.</w:t>
      </w:r>
    </w:p>
    <w:bookmarkEnd w:id="0"/>
    <w:p w14:paraId="78763BE5" w14:textId="63158EDC"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A359DB" w14:textId="77777777" w:rsidR="00774B6B" w:rsidRDefault="00774B6B" w:rsidP="00E83348">
      <w:r>
        <w:separator/>
      </w:r>
    </w:p>
  </w:endnote>
  <w:endnote w:type="continuationSeparator" w:id="0">
    <w:p w14:paraId="4C5CF330" w14:textId="77777777" w:rsidR="00774B6B" w:rsidRDefault="00774B6B"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408191" w14:textId="77777777" w:rsidR="00774B6B" w:rsidRDefault="00774B6B" w:rsidP="00E83348">
      <w:r>
        <w:separator/>
      </w:r>
    </w:p>
  </w:footnote>
  <w:footnote w:type="continuationSeparator" w:id="0">
    <w:p w14:paraId="5B7CF54F" w14:textId="77777777" w:rsidR="00774B6B" w:rsidRDefault="00774B6B"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B7E23"/>
    <w:rsid w:val="004C3EBD"/>
    <w:rsid w:val="004C6B3C"/>
    <w:rsid w:val="004F09AE"/>
    <w:rsid w:val="004F52E5"/>
    <w:rsid w:val="0050590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74B6B"/>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916C0-2E9B-4886-879D-737B3C78F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410</Words>
  <Characters>2260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2025-06-05T17:54:00Z</dcterms:created>
  <dcterms:modified xsi:type="dcterms:W3CDTF">2025-06-05T17:54:00Z</dcterms:modified>
</cp:coreProperties>
</file>