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123E413" w:rsidR="00EA29FA" w:rsidRPr="00C60FD1" w:rsidRDefault="009E2BA2" w:rsidP="00EA29FA">
      <w:pPr>
        <w:jc w:val="right"/>
        <w:rPr>
          <w:rFonts w:ascii="Arial" w:hAnsi="Arial" w:cs="Arial"/>
          <w:b/>
          <w:sz w:val="22"/>
          <w:lang w:val="es-ES"/>
        </w:rPr>
      </w:pPr>
      <w:r>
        <w:rPr>
          <w:rFonts w:ascii="Arial" w:hAnsi="Arial" w:cs="Arial"/>
          <w:b/>
          <w:sz w:val="22"/>
          <w:lang w:val="es-ES"/>
        </w:rPr>
        <w:t>CP/0563</w:t>
      </w:r>
      <w:r w:rsidR="00EA29FA">
        <w:rPr>
          <w:rFonts w:ascii="Arial" w:hAnsi="Arial" w:cs="Arial"/>
          <w:b/>
          <w:sz w:val="22"/>
          <w:lang w:val="es-ES"/>
        </w:rPr>
        <w:t>/2025</w:t>
      </w:r>
    </w:p>
    <w:p w14:paraId="695E3F55" w14:textId="3FC0E53D" w:rsidR="00703B09" w:rsidRDefault="009E2BA2" w:rsidP="00703B09">
      <w:pPr>
        <w:jc w:val="right"/>
        <w:rPr>
          <w:rFonts w:ascii="Arial" w:hAnsi="Arial" w:cs="Arial"/>
          <w:sz w:val="22"/>
          <w:lang w:val="es-ES"/>
        </w:rPr>
      </w:pPr>
      <w:r>
        <w:rPr>
          <w:rFonts w:ascii="Arial" w:hAnsi="Arial" w:cs="Arial"/>
          <w:sz w:val="22"/>
          <w:lang w:val="es-ES"/>
        </w:rPr>
        <w:t>1</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B7AB5E2" w14:textId="68F9C06F" w:rsidR="00962059" w:rsidRDefault="009E2BA2" w:rsidP="00580ABF">
      <w:pPr>
        <w:jc w:val="center"/>
        <w:rPr>
          <w:rFonts w:ascii="Arial" w:hAnsi="Arial" w:cs="Arial"/>
          <w:b/>
          <w:sz w:val="28"/>
          <w:szCs w:val="28"/>
        </w:rPr>
      </w:pPr>
      <w:bookmarkStart w:id="0" w:name="_GoBack"/>
      <w:r w:rsidRPr="009E2BA2">
        <w:rPr>
          <w:rFonts w:ascii="Arial" w:hAnsi="Arial" w:cs="Arial"/>
          <w:b/>
          <w:sz w:val="28"/>
          <w:szCs w:val="28"/>
        </w:rPr>
        <w:t>COMPARTE NUEVO LEÓN BUENAS PRÁCTICAS EN MATERIA DE TRANSPARENCIA CON ESTADO DE COAHUILA</w:t>
      </w:r>
    </w:p>
    <w:bookmarkEnd w:id="0"/>
    <w:p w14:paraId="5058418F" w14:textId="77777777" w:rsidR="009E2BA2" w:rsidRDefault="009E2BA2" w:rsidP="00580ABF">
      <w:pPr>
        <w:jc w:val="center"/>
        <w:rPr>
          <w:rFonts w:ascii="Arial" w:hAnsi="Arial" w:cs="Arial"/>
          <w:b/>
          <w:sz w:val="28"/>
          <w:szCs w:val="28"/>
        </w:rPr>
      </w:pPr>
    </w:p>
    <w:p w14:paraId="6052914D" w14:textId="6B7F5A8F" w:rsidR="009E2BA2" w:rsidRPr="009E2BA2" w:rsidRDefault="009E2BA2" w:rsidP="009E2BA2">
      <w:pPr>
        <w:pStyle w:val="Prrafodelista"/>
        <w:numPr>
          <w:ilvl w:val="0"/>
          <w:numId w:val="19"/>
        </w:numPr>
        <w:jc w:val="both"/>
        <w:rPr>
          <w:rFonts w:ascii="Arial" w:hAnsi="Arial" w:cs="Arial"/>
          <w:i/>
          <w:sz w:val="24"/>
          <w:szCs w:val="24"/>
        </w:rPr>
      </w:pPr>
      <w:r w:rsidRPr="009E2BA2">
        <w:rPr>
          <w:rFonts w:ascii="Arial" w:hAnsi="Arial" w:cs="Arial"/>
          <w:i/>
          <w:sz w:val="24"/>
          <w:szCs w:val="24"/>
        </w:rPr>
        <w:t>La Contraloría y Transparencia Gubernamental destaca avances en transformación digital, transparencia proactiva y gobierno abierto.</w:t>
      </w:r>
    </w:p>
    <w:p w14:paraId="437D7E72" w14:textId="0FC21092" w:rsidR="00750512" w:rsidRDefault="009E2BA2" w:rsidP="009E2BA2">
      <w:pPr>
        <w:pStyle w:val="Prrafodelista"/>
        <w:numPr>
          <w:ilvl w:val="0"/>
          <w:numId w:val="19"/>
        </w:numPr>
        <w:jc w:val="both"/>
        <w:rPr>
          <w:rFonts w:ascii="Arial" w:hAnsi="Arial" w:cs="Arial"/>
          <w:b/>
          <w:sz w:val="28"/>
          <w:szCs w:val="28"/>
        </w:rPr>
      </w:pPr>
      <w:r w:rsidRPr="009E2BA2">
        <w:rPr>
          <w:rFonts w:ascii="Arial" w:hAnsi="Arial" w:cs="Arial"/>
          <w:i/>
          <w:sz w:val="24"/>
          <w:szCs w:val="24"/>
        </w:rPr>
        <w:t>Acuerdan ambos estados seguir colaborando para promover un servicio público transparente, abierto y cercano a la ciudadanía.</w:t>
      </w:r>
    </w:p>
    <w:p w14:paraId="1CED774F" w14:textId="77777777" w:rsidR="0048558B" w:rsidRDefault="0048558B" w:rsidP="0048558B">
      <w:pPr>
        <w:jc w:val="both"/>
        <w:rPr>
          <w:rFonts w:ascii="Arial" w:hAnsi="Arial" w:cs="Arial"/>
          <w:b/>
          <w:sz w:val="28"/>
          <w:szCs w:val="28"/>
        </w:rPr>
      </w:pPr>
    </w:p>
    <w:p w14:paraId="3EB53AC5" w14:textId="1AFFFBB1" w:rsidR="009E2BA2" w:rsidRPr="009E2BA2" w:rsidRDefault="00EA29FA" w:rsidP="009E2BA2">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9E2BA2" w:rsidRPr="009E2BA2">
        <w:rPr>
          <w:rFonts w:ascii="Arial" w:hAnsi="Arial" w:cs="Arial"/>
          <w:sz w:val="28"/>
          <w:szCs w:val="28"/>
        </w:rPr>
        <w:t>La Contralora General de la Contraloría y Transparencia Gubernamental, María Teresa Herrera Tello encabezó un intercambio de experiencias e información con la Secretaria de Fiscalización y Rendición de Cuentas de Coahuila, Marisol Martínez González en materia de Transparencia.</w:t>
      </w:r>
    </w:p>
    <w:p w14:paraId="499C6AE3" w14:textId="77777777" w:rsidR="009E2BA2" w:rsidRPr="009E2BA2" w:rsidRDefault="009E2BA2" w:rsidP="009E2BA2">
      <w:pPr>
        <w:jc w:val="both"/>
        <w:rPr>
          <w:rFonts w:ascii="Arial" w:hAnsi="Arial" w:cs="Arial"/>
          <w:sz w:val="28"/>
          <w:szCs w:val="28"/>
        </w:rPr>
      </w:pPr>
    </w:p>
    <w:p w14:paraId="10BD5FB5" w14:textId="77777777" w:rsidR="009E2BA2" w:rsidRPr="009E2BA2" w:rsidRDefault="009E2BA2" w:rsidP="009E2BA2">
      <w:pPr>
        <w:jc w:val="both"/>
        <w:rPr>
          <w:rFonts w:ascii="Arial" w:hAnsi="Arial" w:cs="Arial"/>
          <w:sz w:val="28"/>
          <w:szCs w:val="28"/>
        </w:rPr>
      </w:pPr>
      <w:r w:rsidRPr="009E2BA2">
        <w:rPr>
          <w:rFonts w:ascii="Arial" w:hAnsi="Arial" w:cs="Arial"/>
          <w:sz w:val="28"/>
          <w:szCs w:val="28"/>
        </w:rPr>
        <w:t>Como parte de los avances que integran el ecosistema, se presentaron las mejoras en el Portal de Transparencia; el Sistema Estatal de Transparencia (SIET), que permite realizar evaluaciones automatizadas de la información que publican los 102 sujetos obligados del Ejecutivo estatal y la Plataforma Estatal de Transparencia (PET), que está homologada a la Plataforma Nacional, herramientas desarrolladas para modernizar el acceso a la información pública y fortalecer la confianza ciudadana.</w:t>
      </w:r>
    </w:p>
    <w:p w14:paraId="4C0D630B" w14:textId="77777777" w:rsidR="009E2BA2" w:rsidRPr="009E2BA2" w:rsidRDefault="009E2BA2" w:rsidP="009E2BA2">
      <w:pPr>
        <w:jc w:val="both"/>
        <w:rPr>
          <w:rFonts w:ascii="Arial" w:hAnsi="Arial" w:cs="Arial"/>
          <w:sz w:val="28"/>
          <w:szCs w:val="28"/>
        </w:rPr>
      </w:pPr>
    </w:p>
    <w:p w14:paraId="389D70FE" w14:textId="77777777" w:rsidR="009E2BA2" w:rsidRPr="009E2BA2" w:rsidRDefault="009E2BA2" w:rsidP="009E2BA2">
      <w:pPr>
        <w:jc w:val="both"/>
        <w:rPr>
          <w:rFonts w:ascii="Arial" w:hAnsi="Arial" w:cs="Arial"/>
          <w:sz w:val="28"/>
          <w:szCs w:val="28"/>
        </w:rPr>
      </w:pPr>
      <w:r w:rsidRPr="009E2BA2">
        <w:rPr>
          <w:rFonts w:ascii="Arial" w:hAnsi="Arial" w:cs="Arial"/>
          <w:sz w:val="28"/>
          <w:szCs w:val="28"/>
        </w:rPr>
        <w:t>Esta innovación permitió al Portal recibir el Premio Internacional OX 2025, reconociendo su excelencia en la gestión de la información pública.</w:t>
      </w:r>
    </w:p>
    <w:p w14:paraId="0B048B81" w14:textId="77777777" w:rsidR="009E2BA2" w:rsidRPr="009E2BA2" w:rsidRDefault="009E2BA2" w:rsidP="009E2BA2">
      <w:pPr>
        <w:jc w:val="both"/>
        <w:rPr>
          <w:rFonts w:ascii="Arial" w:hAnsi="Arial" w:cs="Arial"/>
          <w:sz w:val="28"/>
          <w:szCs w:val="28"/>
        </w:rPr>
      </w:pPr>
    </w:p>
    <w:p w14:paraId="4868956D" w14:textId="77777777" w:rsidR="009E2BA2" w:rsidRPr="009E2BA2" w:rsidRDefault="009E2BA2" w:rsidP="009E2BA2">
      <w:pPr>
        <w:jc w:val="both"/>
        <w:rPr>
          <w:rFonts w:ascii="Arial" w:hAnsi="Arial" w:cs="Arial"/>
          <w:sz w:val="28"/>
          <w:szCs w:val="28"/>
        </w:rPr>
      </w:pPr>
      <w:r w:rsidRPr="009E2BA2">
        <w:rPr>
          <w:rFonts w:ascii="Arial" w:hAnsi="Arial" w:cs="Arial"/>
          <w:sz w:val="28"/>
          <w:szCs w:val="28"/>
        </w:rPr>
        <w:t>Herrera Tello explicó que la renovación tecnológica surgió tras identificar la obsolescencia del sistema anterior, que resultaba complejo, técnico y poco accesible para la ciudadanía.</w:t>
      </w:r>
    </w:p>
    <w:p w14:paraId="6F394DF6" w14:textId="77777777" w:rsidR="009E2BA2" w:rsidRPr="009E2BA2" w:rsidRDefault="009E2BA2" w:rsidP="009E2BA2">
      <w:pPr>
        <w:jc w:val="both"/>
        <w:rPr>
          <w:rFonts w:ascii="Arial" w:hAnsi="Arial" w:cs="Arial"/>
          <w:sz w:val="28"/>
          <w:szCs w:val="28"/>
        </w:rPr>
      </w:pPr>
    </w:p>
    <w:p w14:paraId="0470CEA2" w14:textId="77777777" w:rsidR="009E2BA2" w:rsidRPr="009E2BA2" w:rsidRDefault="009E2BA2" w:rsidP="009E2BA2">
      <w:pPr>
        <w:jc w:val="both"/>
        <w:rPr>
          <w:rFonts w:ascii="Arial" w:hAnsi="Arial" w:cs="Arial"/>
          <w:sz w:val="28"/>
          <w:szCs w:val="28"/>
        </w:rPr>
      </w:pPr>
      <w:r w:rsidRPr="009E2BA2">
        <w:rPr>
          <w:rFonts w:ascii="Arial" w:hAnsi="Arial" w:cs="Arial"/>
          <w:sz w:val="28"/>
          <w:szCs w:val="28"/>
        </w:rPr>
        <w:t>“Gracias a esta transformación digital, hoy el portal permite búsquedas temáticas, navegación intuitiva y la consulta de datos abiertos, cumpliendo con altos estándares de accesibilidad y usabilidad, una innovadora estrategia digital que ha posicionado a Nuevo León como referente nacional e internacional en la materia”, destacó.</w:t>
      </w:r>
    </w:p>
    <w:p w14:paraId="76B3BE7E" w14:textId="77777777" w:rsidR="009E2BA2" w:rsidRPr="009E2BA2" w:rsidRDefault="009E2BA2" w:rsidP="009E2BA2">
      <w:pPr>
        <w:jc w:val="both"/>
        <w:rPr>
          <w:rFonts w:ascii="Arial" w:hAnsi="Arial" w:cs="Arial"/>
          <w:sz w:val="28"/>
          <w:szCs w:val="28"/>
        </w:rPr>
      </w:pPr>
    </w:p>
    <w:p w14:paraId="689FD6F7" w14:textId="77777777" w:rsidR="009E2BA2" w:rsidRPr="009E2BA2" w:rsidRDefault="009E2BA2" w:rsidP="009E2BA2">
      <w:pPr>
        <w:jc w:val="both"/>
        <w:rPr>
          <w:rFonts w:ascii="Arial" w:hAnsi="Arial" w:cs="Arial"/>
          <w:sz w:val="28"/>
          <w:szCs w:val="28"/>
        </w:rPr>
      </w:pPr>
      <w:r w:rsidRPr="009E2BA2">
        <w:rPr>
          <w:rFonts w:ascii="Arial" w:hAnsi="Arial" w:cs="Arial"/>
          <w:sz w:val="28"/>
          <w:szCs w:val="28"/>
        </w:rPr>
        <w:t>Otro de los temas que se destacaron en la reunión, fue la calificación promedio histórica que se ha alcanzado en INFO NL obtenida por el Gobierno del Estado en cumplimiento de sus obligaciones de transparencia.</w:t>
      </w:r>
    </w:p>
    <w:p w14:paraId="5706B0D9" w14:textId="77777777" w:rsidR="009E2BA2" w:rsidRPr="009E2BA2" w:rsidRDefault="009E2BA2" w:rsidP="009E2BA2">
      <w:pPr>
        <w:jc w:val="both"/>
        <w:rPr>
          <w:rFonts w:ascii="Arial" w:hAnsi="Arial" w:cs="Arial"/>
          <w:sz w:val="28"/>
          <w:szCs w:val="28"/>
        </w:rPr>
      </w:pPr>
    </w:p>
    <w:p w14:paraId="36BB5CFC" w14:textId="77777777" w:rsidR="009E2BA2" w:rsidRPr="009E2BA2" w:rsidRDefault="009E2BA2" w:rsidP="009E2BA2">
      <w:pPr>
        <w:jc w:val="both"/>
        <w:rPr>
          <w:rFonts w:ascii="Arial" w:hAnsi="Arial" w:cs="Arial"/>
          <w:sz w:val="28"/>
          <w:szCs w:val="28"/>
        </w:rPr>
      </w:pPr>
      <w:r w:rsidRPr="009E2BA2">
        <w:rPr>
          <w:rFonts w:ascii="Arial" w:hAnsi="Arial" w:cs="Arial"/>
          <w:sz w:val="28"/>
          <w:szCs w:val="28"/>
        </w:rPr>
        <w:t xml:space="preserve">Asimismo, se presentó el avance en materia de transparencia proactiva y gobierno abierto, destacando las prácticas desarrolladas en el marco del Plan de Acción Local de Gobierno Abierto 2022–2024, impulsado junto con la Coalición Nuevo León Abierto. Iniciativa que promueve una gobernanza colaborativa, innovadora y abierta, e incluye la elaboración de las Guías de Transparencia Proactiva y de Datos Abiertos, así como la creación de sus respectivos </w:t>
      </w:r>
      <w:proofErr w:type="spellStart"/>
      <w:r w:rsidRPr="009E2BA2">
        <w:rPr>
          <w:rFonts w:ascii="Arial" w:hAnsi="Arial" w:cs="Arial"/>
          <w:sz w:val="28"/>
          <w:szCs w:val="28"/>
        </w:rPr>
        <w:t>micrositios</w:t>
      </w:r>
      <w:proofErr w:type="spellEnd"/>
      <w:r w:rsidRPr="009E2BA2">
        <w:rPr>
          <w:rFonts w:ascii="Arial" w:hAnsi="Arial" w:cs="Arial"/>
          <w:sz w:val="28"/>
          <w:szCs w:val="28"/>
        </w:rPr>
        <w:t>.</w:t>
      </w:r>
    </w:p>
    <w:p w14:paraId="4CEAF574" w14:textId="77777777" w:rsidR="009E2BA2" w:rsidRPr="009E2BA2" w:rsidRDefault="009E2BA2" w:rsidP="009E2BA2">
      <w:pPr>
        <w:jc w:val="both"/>
        <w:rPr>
          <w:rFonts w:ascii="Arial" w:hAnsi="Arial" w:cs="Arial"/>
          <w:sz w:val="28"/>
          <w:szCs w:val="28"/>
        </w:rPr>
      </w:pPr>
    </w:p>
    <w:p w14:paraId="4A7A609A" w14:textId="6CD74F09" w:rsidR="00DF0FC2" w:rsidRPr="00EA29FA" w:rsidRDefault="009E2BA2" w:rsidP="009E2BA2">
      <w:pPr>
        <w:jc w:val="both"/>
        <w:rPr>
          <w:rFonts w:ascii="Arial" w:hAnsi="Arial" w:cs="Arial"/>
          <w:bCs/>
          <w:color w:val="323E4F"/>
        </w:rPr>
      </w:pPr>
      <w:r w:rsidRPr="009E2BA2">
        <w:rPr>
          <w:rFonts w:ascii="Arial" w:hAnsi="Arial" w:cs="Arial"/>
          <w:sz w:val="28"/>
          <w:szCs w:val="28"/>
        </w:rPr>
        <w:t>La reunión concluyó con el compromiso de seguir colaborando entre estados para replicar modelos exitosos, fortaleciendo las capacidades institucionales y promoviendo un servicio público transparente, abierto y cercano a la ciudadanía.</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52E31" w14:textId="77777777" w:rsidR="006F7188" w:rsidRDefault="006F7188" w:rsidP="00E83348">
      <w:r>
        <w:separator/>
      </w:r>
    </w:p>
  </w:endnote>
  <w:endnote w:type="continuationSeparator" w:id="0">
    <w:p w14:paraId="757462D0" w14:textId="77777777" w:rsidR="006F7188" w:rsidRDefault="006F718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52E91" w14:textId="77777777" w:rsidR="006F7188" w:rsidRDefault="006F7188" w:rsidP="00E83348">
      <w:r>
        <w:separator/>
      </w:r>
    </w:p>
  </w:footnote>
  <w:footnote w:type="continuationSeparator" w:id="0">
    <w:p w14:paraId="730C9159" w14:textId="77777777" w:rsidR="006F7188" w:rsidRDefault="006F718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188"/>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9E2BA2"/>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A0FFE-0F56-4EBC-B4F3-A31E9FCD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2327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2025-05-01T20:08:00Z</dcterms:created>
  <dcterms:modified xsi:type="dcterms:W3CDTF">2025-05-01T20:08:00Z</dcterms:modified>
</cp:coreProperties>
</file>