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4EDE4D9B" w:rsidR="009C0D7E" w:rsidRDefault="001C24F4" w:rsidP="00E7224C">
      <w:pPr>
        <w:jc w:val="right"/>
        <w:rPr>
          <w:rFonts w:ascii="Arial" w:hAnsi="Arial" w:cs="Arial"/>
          <w:sz w:val="22"/>
          <w:lang w:val="es-ES"/>
        </w:rPr>
      </w:pPr>
      <w:r>
        <w:rPr>
          <w:rFonts w:ascii="Arial" w:hAnsi="Arial" w:cs="Arial"/>
          <w:sz w:val="22"/>
          <w:lang w:val="es-ES"/>
        </w:rPr>
        <w:t>24</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765201AE" w:rsidR="000D39CB" w:rsidRDefault="001C24F4" w:rsidP="007F5780">
      <w:pPr>
        <w:jc w:val="center"/>
        <w:rPr>
          <w:rFonts w:ascii="Arial" w:hAnsi="Arial" w:cs="Arial"/>
          <w:b/>
          <w:sz w:val="28"/>
          <w:szCs w:val="28"/>
        </w:rPr>
      </w:pPr>
      <w:bookmarkStart w:id="0" w:name="_GoBack"/>
      <w:r w:rsidRPr="001C24F4">
        <w:rPr>
          <w:rFonts w:ascii="Arial" w:hAnsi="Arial" w:cs="Arial"/>
          <w:b/>
          <w:sz w:val="28"/>
          <w:szCs w:val="28"/>
        </w:rPr>
        <w:t>POESÍA Y CINE CONVERGEN CINETECA NL CON “MI PECHO ESTÁ LLENO DE CENTELLAS”</w:t>
      </w:r>
    </w:p>
    <w:p w14:paraId="0F0FB82F" w14:textId="77777777" w:rsidR="001C24F4" w:rsidRDefault="001C24F4" w:rsidP="007F5780">
      <w:pPr>
        <w:jc w:val="center"/>
        <w:rPr>
          <w:rFonts w:ascii="Arial" w:hAnsi="Arial" w:cs="Arial"/>
          <w:b/>
          <w:sz w:val="28"/>
          <w:szCs w:val="28"/>
        </w:rPr>
      </w:pPr>
    </w:p>
    <w:bookmarkEnd w:id="0"/>
    <w:p w14:paraId="4BCC94D1" w14:textId="449479C1" w:rsidR="0092409C" w:rsidRDefault="001C24F4" w:rsidP="000D39CB">
      <w:pPr>
        <w:jc w:val="both"/>
        <w:rPr>
          <w:rFonts w:ascii="Arial" w:hAnsi="Arial" w:cs="Arial"/>
          <w:b/>
          <w:sz w:val="28"/>
          <w:szCs w:val="28"/>
        </w:rPr>
      </w:pPr>
      <w:r w:rsidRPr="001C24F4">
        <w:rPr>
          <w:rFonts w:ascii="Arial" w:eastAsia="Times New Roman" w:hAnsi="Arial" w:cs="Arial"/>
          <w:i/>
        </w:rPr>
        <w:t>CONARTE presenta en su espacio cinematográfico el aclamado documental dirigido por Gal S. Castellanos que invita a la reflexión mediante una emotiva travesía sobre la identidad y la transformación personal.</w:t>
      </w:r>
    </w:p>
    <w:p w14:paraId="69199918" w14:textId="77777777" w:rsidR="001C24F4" w:rsidRDefault="001C24F4" w:rsidP="000D39CB">
      <w:pPr>
        <w:jc w:val="both"/>
        <w:rPr>
          <w:rFonts w:ascii="Arial" w:hAnsi="Arial" w:cs="Arial"/>
          <w:b/>
          <w:sz w:val="28"/>
          <w:szCs w:val="28"/>
        </w:rPr>
      </w:pPr>
    </w:p>
    <w:p w14:paraId="16132C80" w14:textId="77777777" w:rsidR="001C24F4" w:rsidRDefault="001C24F4" w:rsidP="000D39CB">
      <w:pPr>
        <w:jc w:val="both"/>
        <w:rPr>
          <w:rFonts w:ascii="Arial" w:hAnsi="Arial" w:cs="Arial"/>
          <w:b/>
          <w:sz w:val="28"/>
          <w:szCs w:val="28"/>
        </w:rPr>
      </w:pPr>
    </w:p>
    <w:p w14:paraId="3AC70416" w14:textId="77777777" w:rsidR="001C24F4" w:rsidRPr="001C24F4" w:rsidRDefault="0092409C" w:rsidP="001C24F4">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1C24F4" w:rsidRPr="001C24F4">
        <w:rPr>
          <w:rFonts w:ascii="Arial" w:hAnsi="Arial" w:cs="Arial"/>
          <w:sz w:val="28"/>
          <w:szCs w:val="28"/>
        </w:rPr>
        <w:t>La Cineteca Nuevo León “Alejandra Rangel Hinojosa” presenta el documental mexicano “Mi pecho está lleno de centellas” (2024), dirigido por Gal S. Castellanos y producido por Muchachxs Salvajes, el viernes 25 de septiembre a las 20:00 horas, en función especial con entrada sin costo.</w:t>
      </w:r>
    </w:p>
    <w:p w14:paraId="7FF49EC6" w14:textId="77777777" w:rsidR="001C24F4" w:rsidRPr="001C24F4" w:rsidRDefault="001C24F4" w:rsidP="001C24F4">
      <w:pPr>
        <w:jc w:val="both"/>
        <w:rPr>
          <w:rFonts w:ascii="Arial" w:hAnsi="Arial" w:cs="Arial"/>
          <w:sz w:val="28"/>
          <w:szCs w:val="28"/>
        </w:rPr>
      </w:pPr>
    </w:p>
    <w:p w14:paraId="0E5E5225" w14:textId="6F9C88D7" w:rsidR="001C24F4" w:rsidRPr="001C24F4" w:rsidRDefault="001C24F4" w:rsidP="001C24F4">
      <w:pPr>
        <w:jc w:val="both"/>
        <w:rPr>
          <w:rFonts w:ascii="Arial" w:hAnsi="Arial" w:cs="Arial"/>
          <w:sz w:val="28"/>
          <w:szCs w:val="28"/>
        </w:rPr>
      </w:pPr>
      <w:r>
        <w:rPr>
          <w:rFonts w:ascii="Arial" w:hAnsi="Arial" w:cs="Arial"/>
          <w:sz w:val="28"/>
          <w:szCs w:val="28"/>
        </w:rPr>
        <w:t xml:space="preserve"> </w:t>
      </w:r>
      <w:r w:rsidRPr="001C24F4">
        <w:rPr>
          <w:rFonts w:ascii="Arial" w:hAnsi="Arial" w:cs="Arial"/>
          <w:sz w:val="28"/>
          <w:szCs w:val="28"/>
        </w:rPr>
        <w:t>Esta emotiva obra retrata la historia de una madre que emprende un viaje a Turquía para encontrarse con su amor secreto de Facebook en un recorrido de autodescubrimiento, mientras su hijo vive en México una transición de género, convirtiéndose ambos en cómplices de una reveladora transformación para restablecer sus vidas.</w:t>
      </w:r>
    </w:p>
    <w:p w14:paraId="53821EF2" w14:textId="77777777" w:rsidR="001C24F4" w:rsidRPr="001C24F4" w:rsidRDefault="001C24F4" w:rsidP="001C24F4">
      <w:pPr>
        <w:jc w:val="both"/>
        <w:rPr>
          <w:rFonts w:ascii="Arial" w:hAnsi="Arial" w:cs="Arial"/>
          <w:sz w:val="28"/>
          <w:szCs w:val="28"/>
        </w:rPr>
      </w:pPr>
    </w:p>
    <w:p w14:paraId="36041BCE" w14:textId="56DAB9D9" w:rsidR="001C24F4" w:rsidRPr="001C24F4" w:rsidRDefault="001C24F4" w:rsidP="001C24F4">
      <w:pPr>
        <w:jc w:val="both"/>
        <w:rPr>
          <w:rFonts w:ascii="Arial" w:hAnsi="Arial" w:cs="Arial"/>
          <w:sz w:val="28"/>
          <w:szCs w:val="28"/>
        </w:rPr>
      </w:pPr>
      <w:r w:rsidRPr="001C24F4">
        <w:rPr>
          <w:rFonts w:ascii="Arial" w:hAnsi="Arial" w:cs="Arial"/>
          <w:sz w:val="28"/>
          <w:szCs w:val="28"/>
        </w:rPr>
        <w:t>La película, filmada en Jalisco (Guadalajara y Melaque) y Konya, Turquía, cuenta con la fotografía de Bruno Santamaría Razo, la edición de Andrea Rabasa Jofre y la música de Pier Martínez.</w:t>
      </w:r>
    </w:p>
    <w:p w14:paraId="56AB7A09" w14:textId="77777777" w:rsidR="001C24F4" w:rsidRPr="001C24F4" w:rsidRDefault="001C24F4" w:rsidP="001C24F4">
      <w:pPr>
        <w:jc w:val="both"/>
        <w:rPr>
          <w:rFonts w:ascii="Arial" w:hAnsi="Arial" w:cs="Arial"/>
          <w:sz w:val="28"/>
          <w:szCs w:val="28"/>
        </w:rPr>
      </w:pPr>
    </w:p>
    <w:p w14:paraId="20DC0514" w14:textId="6B13D193" w:rsidR="001C24F4" w:rsidRPr="001C24F4" w:rsidRDefault="001C24F4" w:rsidP="001C24F4">
      <w:pPr>
        <w:jc w:val="both"/>
        <w:rPr>
          <w:rFonts w:ascii="Arial" w:hAnsi="Arial" w:cs="Arial"/>
          <w:sz w:val="28"/>
          <w:szCs w:val="28"/>
        </w:rPr>
      </w:pPr>
      <w:r w:rsidRPr="001C24F4">
        <w:rPr>
          <w:rFonts w:ascii="Arial" w:hAnsi="Arial" w:cs="Arial"/>
          <w:sz w:val="28"/>
          <w:szCs w:val="28"/>
        </w:rPr>
        <w:t>Su destacada trayectoria incluye pasos por importantes encuentros internacionales como el Festival Internacional de Cine de Guanajuato, Doc Buenos Aires, el Festival Internacional de Cine de Monterrey, Cinema Queer, el Festival de Cine de Málaga y el Festival Internacional de Cine de Cleveland.</w:t>
      </w:r>
    </w:p>
    <w:p w14:paraId="33BB90C8" w14:textId="77777777" w:rsidR="001C24F4" w:rsidRPr="001C24F4" w:rsidRDefault="001C24F4" w:rsidP="001C24F4">
      <w:pPr>
        <w:jc w:val="both"/>
        <w:rPr>
          <w:rFonts w:ascii="Arial" w:hAnsi="Arial" w:cs="Arial"/>
          <w:sz w:val="28"/>
          <w:szCs w:val="28"/>
        </w:rPr>
      </w:pPr>
    </w:p>
    <w:p w14:paraId="133BC198" w14:textId="4B176366" w:rsidR="001C24F4" w:rsidRPr="001C24F4" w:rsidRDefault="001C24F4" w:rsidP="001C24F4">
      <w:pPr>
        <w:jc w:val="both"/>
        <w:rPr>
          <w:rFonts w:ascii="Arial" w:hAnsi="Arial" w:cs="Arial"/>
          <w:sz w:val="28"/>
          <w:szCs w:val="28"/>
        </w:rPr>
      </w:pPr>
      <w:r w:rsidRPr="001C24F4">
        <w:rPr>
          <w:rFonts w:ascii="Arial" w:hAnsi="Arial" w:cs="Arial"/>
          <w:sz w:val="28"/>
          <w:szCs w:val="28"/>
        </w:rPr>
        <w:t>Además, ha recibido galardones como el Premio a Mejor Documental Mexicano en el FICMonterrey y en el Festival Zanate, la Mención Especial del Jurado en Málaga, y reconocimientos en Vancouver y Festmyd.</w:t>
      </w:r>
    </w:p>
    <w:p w14:paraId="767EB104" w14:textId="77777777" w:rsidR="001C24F4" w:rsidRPr="001C24F4" w:rsidRDefault="001C24F4" w:rsidP="001C24F4">
      <w:pPr>
        <w:jc w:val="both"/>
        <w:rPr>
          <w:rFonts w:ascii="Arial" w:hAnsi="Arial" w:cs="Arial"/>
          <w:sz w:val="28"/>
          <w:szCs w:val="28"/>
        </w:rPr>
      </w:pPr>
    </w:p>
    <w:p w14:paraId="47A126B0" w14:textId="39F82011" w:rsidR="001C24F4" w:rsidRPr="001C24F4" w:rsidRDefault="001C24F4" w:rsidP="001C24F4">
      <w:pPr>
        <w:jc w:val="both"/>
        <w:rPr>
          <w:rFonts w:ascii="Arial" w:hAnsi="Arial" w:cs="Arial"/>
          <w:sz w:val="28"/>
          <w:szCs w:val="28"/>
        </w:rPr>
      </w:pPr>
      <w:r w:rsidRPr="001C24F4">
        <w:rPr>
          <w:rFonts w:ascii="Arial" w:hAnsi="Arial" w:cs="Arial"/>
          <w:sz w:val="28"/>
          <w:szCs w:val="28"/>
        </w:rPr>
        <w:t>Gal S. Castellanos (México, 1991) es un director, escritor y productor transmasculino egresado de la Universidad de Guadalajara, cuya obra explora la memoria y las experiencias disidentes.</w:t>
      </w:r>
    </w:p>
    <w:p w14:paraId="0C55FF9D" w14:textId="77777777" w:rsidR="001C24F4" w:rsidRPr="001C24F4" w:rsidRDefault="001C24F4" w:rsidP="001C24F4">
      <w:pPr>
        <w:jc w:val="both"/>
        <w:rPr>
          <w:rFonts w:ascii="Arial" w:hAnsi="Arial" w:cs="Arial"/>
          <w:sz w:val="28"/>
          <w:szCs w:val="28"/>
        </w:rPr>
      </w:pPr>
    </w:p>
    <w:p w14:paraId="1F75B463" w14:textId="4D824A62" w:rsidR="001C24F4" w:rsidRPr="001C24F4" w:rsidRDefault="001C24F4" w:rsidP="001C24F4">
      <w:pPr>
        <w:jc w:val="both"/>
        <w:rPr>
          <w:rFonts w:ascii="Arial" w:hAnsi="Arial" w:cs="Arial"/>
          <w:sz w:val="28"/>
          <w:szCs w:val="28"/>
        </w:rPr>
      </w:pPr>
      <w:r w:rsidRPr="001C24F4">
        <w:rPr>
          <w:rFonts w:ascii="Arial" w:hAnsi="Arial" w:cs="Arial"/>
          <w:sz w:val="28"/>
          <w:szCs w:val="28"/>
        </w:rPr>
        <w:t>Por otra parte, la casa productora Muchachxs Salvajes, con sede en Guadalajara y fundada por Eduardo Esquivel y Omar Robles, se especializa en crear cine con identidad propia que descentraliza las narrativas tradicionales y da voz a quienes desafían las normas.</w:t>
      </w:r>
    </w:p>
    <w:p w14:paraId="019605F2" w14:textId="77777777" w:rsidR="001C24F4" w:rsidRPr="001C24F4" w:rsidRDefault="001C24F4" w:rsidP="001C24F4">
      <w:pPr>
        <w:jc w:val="both"/>
        <w:rPr>
          <w:rFonts w:ascii="Arial" w:hAnsi="Arial" w:cs="Arial"/>
          <w:sz w:val="28"/>
          <w:szCs w:val="28"/>
        </w:rPr>
      </w:pPr>
    </w:p>
    <w:p w14:paraId="3638A4A7" w14:textId="4AE730CB" w:rsidR="001C24F4" w:rsidRPr="001C24F4" w:rsidRDefault="001C24F4" w:rsidP="001C24F4">
      <w:pPr>
        <w:jc w:val="both"/>
        <w:rPr>
          <w:rFonts w:ascii="Arial" w:hAnsi="Arial" w:cs="Arial"/>
          <w:sz w:val="28"/>
          <w:szCs w:val="28"/>
        </w:rPr>
      </w:pPr>
      <w:r w:rsidRPr="001C24F4">
        <w:rPr>
          <w:rFonts w:ascii="Arial" w:hAnsi="Arial" w:cs="Arial"/>
          <w:sz w:val="28"/>
          <w:szCs w:val="28"/>
        </w:rPr>
        <w:t>Sobre la fuerza de la obra, la periodista cinematográfica Eugenia Quezada afirma: "’Mi pecho está lleno de centellas’ es un documental que explora la libertad, el autoconocimiento y el cambio. El director Gal S. Castellanos, plasma en la pantalla grande este viaje lleno de emociones que retrata el descubrimiento de los nuevos horizontes del mismo director, quien transicionó de género durante el rodaje, y de su madre, que voló sin que le enseñaran a hacerlo".</w:t>
      </w:r>
    </w:p>
    <w:p w14:paraId="361164C6" w14:textId="77777777" w:rsidR="001C24F4" w:rsidRPr="001C24F4" w:rsidRDefault="001C24F4" w:rsidP="001C24F4">
      <w:pPr>
        <w:jc w:val="both"/>
        <w:rPr>
          <w:rFonts w:ascii="Arial" w:hAnsi="Arial" w:cs="Arial"/>
          <w:sz w:val="28"/>
          <w:szCs w:val="28"/>
        </w:rPr>
      </w:pPr>
    </w:p>
    <w:p w14:paraId="7216478E" w14:textId="3505420B" w:rsidR="001C24F4" w:rsidRPr="001C24F4" w:rsidRDefault="001C24F4" w:rsidP="001C24F4">
      <w:pPr>
        <w:jc w:val="both"/>
        <w:rPr>
          <w:rFonts w:ascii="Arial" w:hAnsi="Arial" w:cs="Arial"/>
          <w:sz w:val="28"/>
          <w:szCs w:val="28"/>
        </w:rPr>
      </w:pPr>
      <w:r w:rsidRPr="001C24F4">
        <w:rPr>
          <w:rFonts w:ascii="Arial" w:hAnsi="Arial" w:cs="Arial"/>
          <w:sz w:val="28"/>
          <w:szCs w:val="28"/>
        </w:rPr>
        <w:t>De igual forma, la periodista Jania Delgadillo ha declarado lo siguiente: “El documental ‘Mi pecho está lleno de centellas’ es cine que transgrede, porque habla de una mujer que descubre la libertad y la voz propia a partir de la muerte de su esposo, y de un hombre trans viviendo la incomodidad de su cuerpo, acompañado de una comunidad que lo guía a quien desea ser”.</w:t>
      </w:r>
    </w:p>
    <w:p w14:paraId="5BC40F57" w14:textId="77777777" w:rsidR="001C24F4" w:rsidRPr="001C24F4" w:rsidRDefault="001C24F4" w:rsidP="001C24F4">
      <w:pPr>
        <w:jc w:val="both"/>
        <w:rPr>
          <w:rFonts w:ascii="Arial" w:hAnsi="Arial" w:cs="Arial"/>
          <w:sz w:val="28"/>
          <w:szCs w:val="28"/>
        </w:rPr>
      </w:pPr>
    </w:p>
    <w:p w14:paraId="10DD2A39" w14:textId="55B5E8F7" w:rsidR="0092409C" w:rsidRDefault="001C24F4" w:rsidP="001C24F4">
      <w:pPr>
        <w:jc w:val="both"/>
        <w:rPr>
          <w:rFonts w:ascii="Arial" w:hAnsi="Arial" w:cs="Arial"/>
          <w:sz w:val="28"/>
          <w:szCs w:val="28"/>
        </w:rPr>
      </w:pPr>
      <w:r w:rsidRPr="001C24F4">
        <w:rPr>
          <w:rFonts w:ascii="Arial" w:hAnsi="Arial" w:cs="Arial"/>
          <w:sz w:val="28"/>
          <w:szCs w:val="28"/>
        </w:rPr>
        <w:t>Más información en conarte.org.mx y redes sociales @conartenl y en el Instagram de Cineteca NL, @cinetecanl_conarte.</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A2590" w14:textId="77777777" w:rsidR="00CE7AFA" w:rsidRDefault="00CE7AFA" w:rsidP="00E83348">
      <w:r>
        <w:separator/>
      </w:r>
    </w:p>
  </w:endnote>
  <w:endnote w:type="continuationSeparator" w:id="0">
    <w:p w14:paraId="4A07D79D" w14:textId="77777777" w:rsidR="00CE7AFA" w:rsidRDefault="00CE7AF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BF75F" w14:textId="77777777" w:rsidR="00CE7AFA" w:rsidRDefault="00CE7AFA" w:rsidP="00E83348">
      <w:r>
        <w:separator/>
      </w:r>
    </w:p>
  </w:footnote>
  <w:footnote w:type="continuationSeparator" w:id="0">
    <w:p w14:paraId="2A3D0DBC" w14:textId="77777777" w:rsidR="00CE7AFA" w:rsidRDefault="00CE7AF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C24F4"/>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8129D-D9C7-4660-89BA-4EEE6C2CE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468</Words>
  <Characters>2577</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2026-09-25T13:03:00Z</dcterms:created>
  <dcterms:modified xsi:type="dcterms:W3CDTF">2026-09-25T13:03:00Z</dcterms:modified>
</cp:coreProperties>
</file>