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E3F55" w14:textId="13650599" w:rsidR="00703B09" w:rsidRDefault="008E40A6" w:rsidP="00703B09">
      <w:pPr>
        <w:jc w:val="right"/>
        <w:rPr>
          <w:rFonts w:ascii="Arial" w:hAnsi="Arial" w:cs="Arial"/>
          <w:sz w:val="22"/>
          <w:lang w:val="es-ES"/>
        </w:rPr>
      </w:pPr>
      <w:r>
        <w:rPr>
          <w:rFonts w:ascii="Arial" w:hAnsi="Arial" w:cs="Arial"/>
          <w:sz w:val="22"/>
          <w:lang w:val="es-ES"/>
        </w:rPr>
        <w:t>17</w:t>
      </w:r>
      <w:r w:rsidR="00EA29FA">
        <w:rPr>
          <w:rFonts w:ascii="Arial" w:hAnsi="Arial" w:cs="Arial"/>
          <w:sz w:val="22"/>
          <w:lang w:val="es-ES"/>
        </w:rPr>
        <w:t xml:space="preserve"> de </w:t>
      </w:r>
      <w:r>
        <w:rPr>
          <w:rFonts w:ascii="Arial" w:hAnsi="Arial" w:cs="Arial"/>
          <w:sz w:val="22"/>
          <w:lang w:val="es-ES"/>
        </w:rPr>
        <w:t>agosto de 2026</w:t>
      </w:r>
    </w:p>
    <w:p w14:paraId="1464C98A" w14:textId="77777777" w:rsidR="00703B09" w:rsidRDefault="00703B09" w:rsidP="00703B09">
      <w:pPr>
        <w:jc w:val="right"/>
        <w:rPr>
          <w:rFonts w:ascii="Arial" w:hAnsi="Arial" w:cs="Arial"/>
          <w:sz w:val="22"/>
          <w:lang w:val="es-ES"/>
        </w:rPr>
      </w:pPr>
    </w:p>
    <w:p w14:paraId="2040253F" w14:textId="014380BE" w:rsidR="00A23A57" w:rsidRDefault="008E40A6" w:rsidP="00580ABF">
      <w:pPr>
        <w:jc w:val="center"/>
        <w:rPr>
          <w:rFonts w:ascii="Arial" w:hAnsi="Arial" w:cs="Arial"/>
          <w:b/>
          <w:sz w:val="28"/>
          <w:szCs w:val="28"/>
        </w:rPr>
      </w:pPr>
      <w:r w:rsidRPr="008E40A6">
        <w:t xml:space="preserve"> </w:t>
      </w:r>
      <w:bookmarkStart w:id="0" w:name="_GoBack"/>
      <w:r w:rsidRPr="008E40A6">
        <w:rPr>
          <w:rFonts w:ascii="Arial" w:hAnsi="Arial" w:cs="Arial"/>
          <w:b/>
          <w:sz w:val="28"/>
          <w:szCs w:val="28"/>
        </w:rPr>
        <w:t>FESTIVAL REVUELO REVOLTOSO TRAJO ARTE E IMAGINACIÓN A CONARTE</w:t>
      </w:r>
    </w:p>
    <w:bookmarkEnd w:id="0"/>
    <w:p w14:paraId="4F730ED2" w14:textId="77777777" w:rsidR="00580ABF" w:rsidRDefault="00580ABF" w:rsidP="00580ABF">
      <w:pPr>
        <w:jc w:val="center"/>
        <w:rPr>
          <w:rFonts w:ascii="Arial" w:hAnsi="Arial" w:cs="Arial"/>
          <w:b/>
          <w:sz w:val="28"/>
          <w:szCs w:val="28"/>
        </w:rPr>
      </w:pPr>
    </w:p>
    <w:p w14:paraId="42D4CAD6" w14:textId="4E8814DD" w:rsidR="00EA29FA" w:rsidRDefault="008E40A6" w:rsidP="008E40A6">
      <w:pPr>
        <w:pStyle w:val="Prrafodelista"/>
        <w:numPr>
          <w:ilvl w:val="0"/>
          <w:numId w:val="18"/>
        </w:numPr>
        <w:jc w:val="both"/>
        <w:rPr>
          <w:rFonts w:ascii="Arial" w:hAnsi="Arial" w:cs="Arial"/>
          <w:i/>
        </w:rPr>
      </w:pPr>
      <w:r w:rsidRPr="008E40A6">
        <w:rPr>
          <w:rFonts w:ascii="Arial" w:hAnsi="Arial" w:cs="Arial"/>
          <w:i/>
        </w:rPr>
        <w:t>Ya se puede visitar la exposición interactiva “Trópicos Ocultos”, en Niños CONARTE, con entrada libre, para todo público.</w:t>
      </w:r>
    </w:p>
    <w:p w14:paraId="15AEAEE6" w14:textId="77777777" w:rsidR="008E40A6" w:rsidRPr="00C90637" w:rsidRDefault="008E40A6" w:rsidP="008E40A6">
      <w:pPr>
        <w:pStyle w:val="Prrafodelista"/>
        <w:jc w:val="both"/>
        <w:rPr>
          <w:rFonts w:ascii="Arial" w:hAnsi="Arial" w:cs="Arial"/>
          <w:i/>
        </w:rPr>
      </w:pPr>
    </w:p>
    <w:p w14:paraId="47AA89E8" w14:textId="129C70C0" w:rsidR="008E40A6" w:rsidRPr="008E40A6" w:rsidRDefault="00EA29FA" w:rsidP="008E40A6">
      <w:pPr>
        <w:jc w:val="both"/>
        <w:rPr>
          <w:rFonts w:ascii="Arial" w:hAnsi="Arial" w:cs="Arial"/>
          <w:sz w:val="28"/>
          <w:szCs w:val="28"/>
        </w:rPr>
      </w:pPr>
      <w:r w:rsidRPr="00927177">
        <w:rPr>
          <w:rFonts w:ascii="Arial" w:hAnsi="Arial" w:cs="Arial"/>
          <w:b/>
          <w:sz w:val="28"/>
          <w:szCs w:val="28"/>
        </w:rPr>
        <w:t>Monterrey, Nuevo León.-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="008E40A6" w:rsidRPr="008E40A6">
        <w:rPr>
          <w:rFonts w:ascii="Arial" w:hAnsi="Arial" w:cs="Arial"/>
          <w:sz w:val="28"/>
          <w:szCs w:val="28"/>
        </w:rPr>
        <w:t>Con motivo del 30 aniversario del programa federal Alas y Raíces, este fin de semana se realizó en Niños CONARTE el Festival Revuelo Revoltoso, una programación especial de actividades artísticas y culturales para las infancias y sus familias. Los asistentes participaron en talleres artísticos y creativos, además disfrutaron de presentaciones artísticas.</w:t>
      </w:r>
    </w:p>
    <w:p w14:paraId="2E025E1C" w14:textId="50383E5B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2BE12520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>Como parte de las actividades, abrió sus puertas la exposición “Trópicos Ocultos”, la cual reúne ilustraciones inspiradas en los ecosistemas mexicanos que, mediante el juego, invita a la exploración y estimula la imaginación de niñas y niños.</w:t>
      </w:r>
    </w:p>
    <w:p w14:paraId="45D8AADC" w14:textId="5FD66056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241F848D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 xml:space="preserve">Esta exposición del Programa Alas y Raíces de la Secretaría de Cultura Federal se presenta en colaboración con la Asociación Mexicana de Ilustradores (ADMI).  </w:t>
      </w:r>
    </w:p>
    <w:p w14:paraId="0670DD40" w14:textId="6994E134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32E49DFE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>Durante el evento de clausura del Festival Revuelo Revoltoso, Ricardo Marco González, Secretario Técnico de CONARTE destacó que “Un evento lúdico como este nos permite echar a volar la imaginación a través de las exposiciones que tenemos en estos espacios.</w:t>
      </w:r>
    </w:p>
    <w:p w14:paraId="26325A04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74B40119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 xml:space="preserve">“Este es un día que consideramos muy especial y agradecemos al Fondo de Cultura Económica, a la Secretaría de Cultura Federal, con quien hemos trabajado de la mano a lo largo de estos años, nuestro reconocimiento también al equipo de Niños CONARTE y esta felicitación la extiendo a todos los presentes por que los espacios no </w:t>
      </w:r>
      <w:r w:rsidRPr="008E40A6">
        <w:rPr>
          <w:rFonts w:ascii="Arial" w:hAnsi="Arial" w:cs="Arial"/>
          <w:sz w:val="28"/>
          <w:szCs w:val="28"/>
        </w:rPr>
        <w:lastRenderedPageBreak/>
        <w:t>son nada si no hay un público, las niñas y los niños que traen a sus papás”, finalizó el funcionario cultural.</w:t>
      </w:r>
    </w:p>
    <w:p w14:paraId="2374F91A" w14:textId="77777777" w:rsid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26180099" w14:textId="7A1C1C42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>En el evento también estuvieron presentes Mónica Zárate Ambriz, encargada del despacho de la coordinación nacional de Desarrollo Cultural Infantil de la Secretaría de Cultura Federal; Carmen Ivonne Zavala Hernández, coordinadora de educación y Cultura Infantil de CONARTE y Manuel Cuevas Silva, representante del Fondo de Cultura Económica de la Región Monterrey.</w:t>
      </w:r>
    </w:p>
    <w:p w14:paraId="01DBA3D6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62AFC766" w14:textId="654DB089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>“Agradecemos a las niñas y a los niños su estar y su presente, porque sólo a través de sus sueños y alegrías nuestro trabajo cobra sentido, muchas gracias a todos ustedes por eso cumplimos hoy 30 años de sumar esfuerzos, de estar con ellas y ellos y hacer posible el ejercicio de sus derechos culturales”, expresó Mónica Zárate Ambriz, encargada del despacho de la coordinación nacional de Desarrollo Cultural Infantil de la Secretaría de Cultura Federal.</w:t>
      </w:r>
    </w:p>
    <w:p w14:paraId="0C816DE6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024E4914" w14:textId="22F238CF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>Como en toda celebración se apagaron las velitas del pastel que degustaron los asistentes. Finalmente, se llevó a cabo el concierto de clausura titulado “Cantos y juegos”, a cargo de Luis Delgadillo, una experiencia lúdica y festiva.</w:t>
      </w:r>
    </w:p>
    <w:p w14:paraId="105629A8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746A547C" w14:textId="02BC1013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>La exposición “Trópicos Ocultos”, permanecerá en Niños CONARTE hasta el 15 de noviembre del presente año, abierto al público de martes a domingo de 9:00 a 19:00 horas, con entrada libre.</w:t>
      </w:r>
    </w:p>
    <w:p w14:paraId="2E3815E1" w14:textId="77777777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</w:p>
    <w:p w14:paraId="4A7A609A" w14:textId="2D99F48D" w:rsidR="008E40A6" w:rsidRPr="008E40A6" w:rsidRDefault="008E40A6" w:rsidP="008E40A6">
      <w:pPr>
        <w:jc w:val="both"/>
        <w:rPr>
          <w:rFonts w:ascii="Arial" w:hAnsi="Arial" w:cs="Arial"/>
          <w:sz w:val="28"/>
          <w:szCs w:val="28"/>
        </w:rPr>
      </w:pPr>
      <w:r w:rsidRPr="008E40A6">
        <w:rPr>
          <w:rFonts w:ascii="Arial" w:hAnsi="Arial" w:cs="Arial"/>
          <w:sz w:val="28"/>
          <w:szCs w:val="28"/>
        </w:rPr>
        <w:t>Más información en conarte.org.mx y redes sociales @</w:t>
      </w:r>
      <w:proofErr w:type="spellStart"/>
      <w:r w:rsidRPr="008E40A6">
        <w:rPr>
          <w:rFonts w:ascii="Arial" w:hAnsi="Arial" w:cs="Arial"/>
          <w:sz w:val="28"/>
          <w:szCs w:val="28"/>
        </w:rPr>
        <w:t>conartenl</w:t>
      </w:r>
      <w:proofErr w:type="spellEnd"/>
      <w:r w:rsidRPr="008E40A6">
        <w:rPr>
          <w:rFonts w:ascii="Arial" w:hAnsi="Arial" w:cs="Arial"/>
          <w:sz w:val="28"/>
          <w:szCs w:val="28"/>
        </w:rPr>
        <w:t>.</w:t>
      </w:r>
    </w:p>
    <w:p w14:paraId="78763BE5" w14:textId="55954531" w:rsidR="00EA29FA" w:rsidRPr="00EA29FA" w:rsidRDefault="00EA29FA" w:rsidP="00C90637">
      <w:pPr>
        <w:jc w:val="both"/>
        <w:rPr>
          <w:rFonts w:ascii="Arial" w:hAnsi="Arial" w:cs="Arial"/>
          <w:bCs/>
          <w:color w:val="323E4F"/>
        </w:rPr>
      </w:pPr>
    </w:p>
    <w:sectPr w:rsidR="00EA29FA" w:rsidRPr="00EA29FA" w:rsidSect="00625AAC">
      <w:headerReference w:type="default" r:id="rId8"/>
      <w:footerReference w:type="default" r:id="rId9"/>
      <w:pgSz w:w="12240" w:h="15840" w:code="1"/>
      <w:pgMar w:top="2516" w:right="1800" w:bottom="1618" w:left="1800" w:header="720" w:footer="15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DAAE03" w14:textId="77777777" w:rsidR="00E21930" w:rsidRDefault="00E21930" w:rsidP="00E83348">
      <w:r>
        <w:separator/>
      </w:r>
    </w:p>
  </w:endnote>
  <w:endnote w:type="continuationSeparator" w:id="0">
    <w:p w14:paraId="17958039" w14:textId="77777777" w:rsidR="00E21930" w:rsidRDefault="00E21930" w:rsidP="00E833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41968" w14:textId="54CC7C59" w:rsidR="00E93E9E" w:rsidRDefault="00E93E9E">
    <w:pPr>
      <w:pStyle w:val="Piedepgina"/>
      <w:rPr>
        <w:noProof/>
        <w:lang w:eastAsia="es-MX"/>
      </w:rPr>
    </w:pPr>
    <w:r>
      <w:rPr>
        <w:noProof/>
        <w:lang w:eastAsia="es-MX"/>
      </w:rPr>
      <w:drawing>
        <wp:anchor distT="0" distB="0" distL="114300" distR="114300" simplePos="0" relativeHeight="251660288" behindDoc="1" locked="0" layoutInCell="1" allowOverlap="1" wp14:anchorId="0521A64F" wp14:editId="4C113FE0">
          <wp:simplePos x="0" y="0"/>
          <wp:positionH relativeFrom="column">
            <wp:posOffset>-1143000</wp:posOffset>
          </wp:positionH>
          <wp:positionV relativeFrom="paragraph">
            <wp:posOffset>32385</wp:posOffset>
          </wp:positionV>
          <wp:extent cx="7783830" cy="1337945"/>
          <wp:effectExtent l="0" t="0" r="7620" b="0"/>
          <wp:wrapNone/>
          <wp:docPr id="20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9273980" name="Imagen 1389273980"/>
                  <pic:cNvPicPr/>
                </pic:nvPicPr>
                <pic:blipFill rotWithShape="1">
                  <a:blip r:embed="rId1"/>
                  <a:srcRect t="86716"/>
                  <a:stretch/>
                </pic:blipFill>
                <pic:spPr bwMode="auto">
                  <a:xfrm>
                    <a:off x="0" y="0"/>
                    <a:ext cx="7783830" cy="13379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89C539" w14:textId="552DB02C" w:rsidR="00E93E9E" w:rsidRDefault="00E93E9E">
    <w:pPr>
      <w:pStyle w:val="Piedepgina"/>
      <w:rPr>
        <w:noProof/>
        <w:lang w:eastAsia="es-MX"/>
      </w:rPr>
    </w:pPr>
  </w:p>
  <w:p w14:paraId="72CC6970" w14:textId="0A23B7AD" w:rsidR="00E93E9E" w:rsidRDefault="00E93E9E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86BFC9" w14:textId="77777777" w:rsidR="00E21930" w:rsidRDefault="00E21930" w:rsidP="00E83348">
      <w:r>
        <w:separator/>
      </w:r>
    </w:p>
  </w:footnote>
  <w:footnote w:type="continuationSeparator" w:id="0">
    <w:p w14:paraId="24F17A1B" w14:textId="77777777" w:rsidR="00E21930" w:rsidRDefault="00E21930" w:rsidP="00E833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7E1B7C" w14:textId="178E386D" w:rsidR="00E83348" w:rsidRDefault="002A60F8" w:rsidP="00163D0D">
    <w:pPr>
      <w:pStyle w:val="Encabezado"/>
      <w:tabs>
        <w:tab w:val="clear" w:pos="4320"/>
        <w:tab w:val="clear" w:pos="8640"/>
        <w:tab w:val="left" w:pos="1173"/>
      </w:tabs>
    </w:pPr>
    <w:r>
      <w:rPr>
        <w:noProof/>
        <w:lang w:eastAsia="es-MX"/>
      </w:rPr>
      <w:drawing>
        <wp:anchor distT="0" distB="0" distL="114300" distR="114300" simplePos="0" relativeHeight="251658240" behindDoc="1" locked="0" layoutInCell="1" allowOverlap="1" wp14:anchorId="41A3DFB4" wp14:editId="365FDDB9">
          <wp:simplePos x="0" y="0"/>
          <wp:positionH relativeFrom="column">
            <wp:posOffset>-1151890</wp:posOffset>
          </wp:positionH>
          <wp:positionV relativeFrom="paragraph">
            <wp:posOffset>-1170305</wp:posOffset>
          </wp:positionV>
          <wp:extent cx="7792278" cy="12834818"/>
          <wp:effectExtent l="0" t="0" r="0" b="5080"/>
          <wp:wrapNone/>
          <wp:docPr id="19" name="Imagen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7191070" name="Imagen 123719107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92278" cy="1283481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DB8"/>
    <w:multiLevelType w:val="hybridMultilevel"/>
    <w:tmpl w:val="2B7CBA7C"/>
    <w:lvl w:ilvl="0" w:tplc="CA3A8B36">
      <w:start w:val="22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8C64C8"/>
    <w:multiLevelType w:val="hybridMultilevel"/>
    <w:tmpl w:val="5ED21144"/>
    <w:lvl w:ilvl="0" w:tplc="B3BE37AE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  <w:b w:val="0"/>
        <w:i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72F73"/>
    <w:multiLevelType w:val="hybridMultilevel"/>
    <w:tmpl w:val="23305B94"/>
    <w:lvl w:ilvl="0" w:tplc="4D2ABA8C">
      <w:start w:val="10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27F7BD5"/>
    <w:multiLevelType w:val="hybridMultilevel"/>
    <w:tmpl w:val="E5D82DFE"/>
    <w:lvl w:ilvl="0" w:tplc="338037CE">
      <w:start w:val="3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CB5FC8"/>
    <w:multiLevelType w:val="hybridMultilevel"/>
    <w:tmpl w:val="93DE2A62"/>
    <w:lvl w:ilvl="0" w:tplc="6CF0A402">
      <w:start w:val="8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952C03"/>
    <w:multiLevelType w:val="hybridMultilevel"/>
    <w:tmpl w:val="6B446ED8"/>
    <w:lvl w:ilvl="0" w:tplc="606811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8C75EA1"/>
    <w:multiLevelType w:val="hybridMultilevel"/>
    <w:tmpl w:val="C5D8744E"/>
    <w:lvl w:ilvl="0" w:tplc="C33A427E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5B148D"/>
    <w:multiLevelType w:val="hybridMultilevel"/>
    <w:tmpl w:val="F514BF60"/>
    <w:lvl w:ilvl="0" w:tplc="4D8A0E3A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30645B3"/>
    <w:multiLevelType w:val="hybridMultilevel"/>
    <w:tmpl w:val="512A3826"/>
    <w:lvl w:ilvl="0" w:tplc="D8E092B4">
      <w:start w:val="1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57" w:hanging="360"/>
      </w:pPr>
    </w:lvl>
    <w:lvl w:ilvl="2" w:tplc="080A001B" w:tentative="1">
      <w:start w:val="1"/>
      <w:numFmt w:val="lowerRoman"/>
      <w:lvlText w:val="%3."/>
      <w:lvlJc w:val="right"/>
      <w:pPr>
        <w:ind w:left="1877" w:hanging="180"/>
      </w:pPr>
    </w:lvl>
    <w:lvl w:ilvl="3" w:tplc="080A000F" w:tentative="1">
      <w:start w:val="1"/>
      <w:numFmt w:val="decimal"/>
      <w:lvlText w:val="%4."/>
      <w:lvlJc w:val="left"/>
      <w:pPr>
        <w:ind w:left="2597" w:hanging="360"/>
      </w:pPr>
    </w:lvl>
    <w:lvl w:ilvl="4" w:tplc="080A0019" w:tentative="1">
      <w:start w:val="1"/>
      <w:numFmt w:val="lowerLetter"/>
      <w:lvlText w:val="%5."/>
      <w:lvlJc w:val="left"/>
      <w:pPr>
        <w:ind w:left="3317" w:hanging="360"/>
      </w:pPr>
    </w:lvl>
    <w:lvl w:ilvl="5" w:tplc="080A001B" w:tentative="1">
      <w:start w:val="1"/>
      <w:numFmt w:val="lowerRoman"/>
      <w:lvlText w:val="%6."/>
      <w:lvlJc w:val="right"/>
      <w:pPr>
        <w:ind w:left="4037" w:hanging="180"/>
      </w:pPr>
    </w:lvl>
    <w:lvl w:ilvl="6" w:tplc="080A000F" w:tentative="1">
      <w:start w:val="1"/>
      <w:numFmt w:val="decimal"/>
      <w:lvlText w:val="%7."/>
      <w:lvlJc w:val="left"/>
      <w:pPr>
        <w:ind w:left="4757" w:hanging="360"/>
      </w:pPr>
    </w:lvl>
    <w:lvl w:ilvl="7" w:tplc="080A0019" w:tentative="1">
      <w:start w:val="1"/>
      <w:numFmt w:val="lowerLetter"/>
      <w:lvlText w:val="%8."/>
      <w:lvlJc w:val="left"/>
      <w:pPr>
        <w:ind w:left="5477" w:hanging="360"/>
      </w:pPr>
    </w:lvl>
    <w:lvl w:ilvl="8" w:tplc="080A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9" w15:restartNumberingAfterBreak="0">
    <w:nsid w:val="580908AC"/>
    <w:multiLevelType w:val="hybridMultilevel"/>
    <w:tmpl w:val="C07245CC"/>
    <w:lvl w:ilvl="0" w:tplc="080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C630C82"/>
    <w:multiLevelType w:val="hybridMultilevel"/>
    <w:tmpl w:val="329AAA3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E5810"/>
    <w:multiLevelType w:val="hybridMultilevel"/>
    <w:tmpl w:val="19C854BC"/>
    <w:lvl w:ilvl="0" w:tplc="1BEEFF6A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BED3212"/>
    <w:multiLevelType w:val="hybridMultilevel"/>
    <w:tmpl w:val="74E88A48"/>
    <w:lvl w:ilvl="0" w:tplc="9B4C541E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4A1D94"/>
    <w:multiLevelType w:val="hybridMultilevel"/>
    <w:tmpl w:val="1D2679AC"/>
    <w:lvl w:ilvl="0" w:tplc="C8342D1E">
      <w:start w:val="17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0205092"/>
    <w:multiLevelType w:val="hybridMultilevel"/>
    <w:tmpl w:val="64D6FE8E"/>
    <w:lvl w:ilvl="0" w:tplc="C5A2930C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862521"/>
    <w:multiLevelType w:val="hybridMultilevel"/>
    <w:tmpl w:val="8212936A"/>
    <w:lvl w:ilvl="0" w:tplc="B6D21040">
      <w:start w:val="1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A760E8"/>
    <w:multiLevelType w:val="hybridMultilevel"/>
    <w:tmpl w:val="7166F6B6"/>
    <w:lvl w:ilvl="0" w:tplc="DBF614C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8CC0736"/>
    <w:multiLevelType w:val="hybridMultilevel"/>
    <w:tmpl w:val="A13E746C"/>
    <w:lvl w:ilvl="0" w:tplc="764CC696">
      <w:start w:val="2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"/>
  </w:num>
  <w:num w:numId="3">
    <w:abstractNumId w:val="5"/>
  </w:num>
  <w:num w:numId="4">
    <w:abstractNumId w:val="2"/>
  </w:num>
  <w:num w:numId="5">
    <w:abstractNumId w:val="6"/>
  </w:num>
  <w:num w:numId="6">
    <w:abstractNumId w:val="16"/>
  </w:num>
  <w:num w:numId="7">
    <w:abstractNumId w:val="9"/>
  </w:num>
  <w:num w:numId="8">
    <w:abstractNumId w:val="11"/>
  </w:num>
  <w:num w:numId="9">
    <w:abstractNumId w:val="13"/>
  </w:num>
  <w:num w:numId="10">
    <w:abstractNumId w:val="4"/>
  </w:num>
  <w:num w:numId="11">
    <w:abstractNumId w:val="8"/>
  </w:num>
  <w:num w:numId="12">
    <w:abstractNumId w:val="0"/>
  </w:num>
  <w:num w:numId="13">
    <w:abstractNumId w:val="7"/>
  </w:num>
  <w:num w:numId="14">
    <w:abstractNumId w:val="15"/>
  </w:num>
  <w:num w:numId="15">
    <w:abstractNumId w:val="14"/>
  </w:num>
  <w:num w:numId="16">
    <w:abstractNumId w:val="17"/>
  </w:num>
  <w:num w:numId="17">
    <w:abstractNumId w:val="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348"/>
    <w:rsid w:val="000061C6"/>
    <w:rsid w:val="00021D24"/>
    <w:rsid w:val="00025FC4"/>
    <w:rsid w:val="00027E9E"/>
    <w:rsid w:val="00027F11"/>
    <w:rsid w:val="0003107D"/>
    <w:rsid w:val="00034ED5"/>
    <w:rsid w:val="0004426E"/>
    <w:rsid w:val="000607E0"/>
    <w:rsid w:val="000648AE"/>
    <w:rsid w:val="00066CFC"/>
    <w:rsid w:val="00067260"/>
    <w:rsid w:val="000A00B6"/>
    <w:rsid w:val="000A1946"/>
    <w:rsid w:val="000B2F61"/>
    <w:rsid w:val="000D643B"/>
    <w:rsid w:val="000E599E"/>
    <w:rsid w:val="000E5F86"/>
    <w:rsid w:val="000E75FC"/>
    <w:rsid w:val="000E7FE2"/>
    <w:rsid w:val="000F2A3A"/>
    <w:rsid w:val="000F2EAD"/>
    <w:rsid w:val="0010008A"/>
    <w:rsid w:val="00115911"/>
    <w:rsid w:val="0013386D"/>
    <w:rsid w:val="00136A02"/>
    <w:rsid w:val="001464B2"/>
    <w:rsid w:val="001545DF"/>
    <w:rsid w:val="0015532D"/>
    <w:rsid w:val="001565CE"/>
    <w:rsid w:val="00160274"/>
    <w:rsid w:val="00162279"/>
    <w:rsid w:val="00163D0D"/>
    <w:rsid w:val="00166902"/>
    <w:rsid w:val="00172991"/>
    <w:rsid w:val="001869DA"/>
    <w:rsid w:val="001927DB"/>
    <w:rsid w:val="00192BC9"/>
    <w:rsid w:val="001961EB"/>
    <w:rsid w:val="001A405E"/>
    <w:rsid w:val="001B58B0"/>
    <w:rsid w:val="001C09B3"/>
    <w:rsid w:val="001D42EA"/>
    <w:rsid w:val="001D763A"/>
    <w:rsid w:val="001E5D02"/>
    <w:rsid w:val="001E6B57"/>
    <w:rsid w:val="001F5807"/>
    <w:rsid w:val="001F610B"/>
    <w:rsid w:val="001F7033"/>
    <w:rsid w:val="00204A4A"/>
    <w:rsid w:val="00217F02"/>
    <w:rsid w:val="002209CA"/>
    <w:rsid w:val="00223741"/>
    <w:rsid w:val="0024607F"/>
    <w:rsid w:val="00246CC5"/>
    <w:rsid w:val="002543DD"/>
    <w:rsid w:val="0025561A"/>
    <w:rsid w:val="00257952"/>
    <w:rsid w:val="00262F33"/>
    <w:rsid w:val="00295CEA"/>
    <w:rsid w:val="00297EA9"/>
    <w:rsid w:val="002A0171"/>
    <w:rsid w:val="002A60F8"/>
    <w:rsid w:val="002B15A0"/>
    <w:rsid w:val="002C5C37"/>
    <w:rsid w:val="002C6B37"/>
    <w:rsid w:val="002D17BB"/>
    <w:rsid w:val="002D2A54"/>
    <w:rsid w:val="002E5D52"/>
    <w:rsid w:val="002F14B9"/>
    <w:rsid w:val="002F2006"/>
    <w:rsid w:val="00302722"/>
    <w:rsid w:val="0030738E"/>
    <w:rsid w:val="003336A3"/>
    <w:rsid w:val="003501A5"/>
    <w:rsid w:val="00351898"/>
    <w:rsid w:val="00365F40"/>
    <w:rsid w:val="0037731A"/>
    <w:rsid w:val="003828CB"/>
    <w:rsid w:val="003844BF"/>
    <w:rsid w:val="003A33FB"/>
    <w:rsid w:val="003A62D0"/>
    <w:rsid w:val="003B12B6"/>
    <w:rsid w:val="003B7C6F"/>
    <w:rsid w:val="003C65BA"/>
    <w:rsid w:val="003E3485"/>
    <w:rsid w:val="003F11AF"/>
    <w:rsid w:val="003F50E0"/>
    <w:rsid w:val="003F6D38"/>
    <w:rsid w:val="0042555F"/>
    <w:rsid w:val="00443F14"/>
    <w:rsid w:val="00464046"/>
    <w:rsid w:val="00466EC5"/>
    <w:rsid w:val="00476173"/>
    <w:rsid w:val="00486C41"/>
    <w:rsid w:val="004A211E"/>
    <w:rsid w:val="004A3C61"/>
    <w:rsid w:val="004A47CB"/>
    <w:rsid w:val="004B100E"/>
    <w:rsid w:val="004C3EBD"/>
    <w:rsid w:val="004C6B3C"/>
    <w:rsid w:val="004F09AE"/>
    <w:rsid w:val="004F52E5"/>
    <w:rsid w:val="00530E91"/>
    <w:rsid w:val="005418C6"/>
    <w:rsid w:val="00545740"/>
    <w:rsid w:val="00561A6A"/>
    <w:rsid w:val="005634BE"/>
    <w:rsid w:val="00580ABF"/>
    <w:rsid w:val="00580E7B"/>
    <w:rsid w:val="00582ACA"/>
    <w:rsid w:val="00592F61"/>
    <w:rsid w:val="00595AA0"/>
    <w:rsid w:val="005A6904"/>
    <w:rsid w:val="005B246F"/>
    <w:rsid w:val="005C1539"/>
    <w:rsid w:val="005C4837"/>
    <w:rsid w:val="005E0077"/>
    <w:rsid w:val="006152C6"/>
    <w:rsid w:val="00625AAC"/>
    <w:rsid w:val="006273DD"/>
    <w:rsid w:val="00632A06"/>
    <w:rsid w:val="00635D12"/>
    <w:rsid w:val="00637B54"/>
    <w:rsid w:val="006426DD"/>
    <w:rsid w:val="006512FD"/>
    <w:rsid w:val="006519A8"/>
    <w:rsid w:val="00653915"/>
    <w:rsid w:val="00670EB3"/>
    <w:rsid w:val="0068304E"/>
    <w:rsid w:val="006955DB"/>
    <w:rsid w:val="006B4960"/>
    <w:rsid w:val="006C139B"/>
    <w:rsid w:val="006C4920"/>
    <w:rsid w:val="006F7468"/>
    <w:rsid w:val="007023CA"/>
    <w:rsid w:val="00703B09"/>
    <w:rsid w:val="00703CAE"/>
    <w:rsid w:val="00703D40"/>
    <w:rsid w:val="00703F31"/>
    <w:rsid w:val="007164AD"/>
    <w:rsid w:val="007212EC"/>
    <w:rsid w:val="00742AF4"/>
    <w:rsid w:val="0076120C"/>
    <w:rsid w:val="0078005E"/>
    <w:rsid w:val="007809B4"/>
    <w:rsid w:val="00792C0F"/>
    <w:rsid w:val="00796BEE"/>
    <w:rsid w:val="007B067E"/>
    <w:rsid w:val="007C600B"/>
    <w:rsid w:val="007D317F"/>
    <w:rsid w:val="007D5100"/>
    <w:rsid w:val="007F0B73"/>
    <w:rsid w:val="007F0E45"/>
    <w:rsid w:val="0080172F"/>
    <w:rsid w:val="00803A16"/>
    <w:rsid w:val="008047D2"/>
    <w:rsid w:val="00836B8D"/>
    <w:rsid w:val="00842C30"/>
    <w:rsid w:val="00845AB6"/>
    <w:rsid w:val="0085271B"/>
    <w:rsid w:val="0086073F"/>
    <w:rsid w:val="00870B15"/>
    <w:rsid w:val="008722D7"/>
    <w:rsid w:val="00874FCC"/>
    <w:rsid w:val="008751D4"/>
    <w:rsid w:val="0088134E"/>
    <w:rsid w:val="00885007"/>
    <w:rsid w:val="008916A8"/>
    <w:rsid w:val="008927AA"/>
    <w:rsid w:val="008A5F6A"/>
    <w:rsid w:val="008B1B97"/>
    <w:rsid w:val="008B4159"/>
    <w:rsid w:val="008C32C7"/>
    <w:rsid w:val="008E3606"/>
    <w:rsid w:val="008E40A6"/>
    <w:rsid w:val="008F027D"/>
    <w:rsid w:val="008F3ADF"/>
    <w:rsid w:val="008F7A5E"/>
    <w:rsid w:val="009019D2"/>
    <w:rsid w:val="00902F13"/>
    <w:rsid w:val="00906BB1"/>
    <w:rsid w:val="00942455"/>
    <w:rsid w:val="00956686"/>
    <w:rsid w:val="00956CE4"/>
    <w:rsid w:val="0096389E"/>
    <w:rsid w:val="009652C7"/>
    <w:rsid w:val="00971AEA"/>
    <w:rsid w:val="00975DDD"/>
    <w:rsid w:val="00975E43"/>
    <w:rsid w:val="0098054B"/>
    <w:rsid w:val="00985FC6"/>
    <w:rsid w:val="00986EAD"/>
    <w:rsid w:val="009A1085"/>
    <w:rsid w:val="009A4006"/>
    <w:rsid w:val="009A5EF6"/>
    <w:rsid w:val="009C0E25"/>
    <w:rsid w:val="00A04CDB"/>
    <w:rsid w:val="00A05501"/>
    <w:rsid w:val="00A16AFD"/>
    <w:rsid w:val="00A22E89"/>
    <w:rsid w:val="00A23A57"/>
    <w:rsid w:val="00A6713F"/>
    <w:rsid w:val="00A67C2C"/>
    <w:rsid w:val="00A705CA"/>
    <w:rsid w:val="00A70F16"/>
    <w:rsid w:val="00A8033B"/>
    <w:rsid w:val="00A87621"/>
    <w:rsid w:val="00AA6D55"/>
    <w:rsid w:val="00AD06C4"/>
    <w:rsid w:val="00AF03DD"/>
    <w:rsid w:val="00B01173"/>
    <w:rsid w:val="00B06482"/>
    <w:rsid w:val="00B16EC6"/>
    <w:rsid w:val="00B20134"/>
    <w:rsid w:val="00B4275A"/>
    <w:rsid w:val="00B717D0"/>
    <w:rsid w:val="00B72928"/>
    <w:rsid w:val="00BA2CCA"/>
    <w:rsid w:val="00BA575F"/>
    <w:rsid w:val="00BC1011"/>
    <w:rsid w:val="00BC31AB"/>
    <w:rsid w:val="00BD4455"/>
    <w:rsid w:val="00BD53A6"/>
    <w:rsid w:val="00BE252C"/>
    <w:rsid w:val="00C04E44"/>
    <w:rsid w:val="00C076B0"/>
    <w:rsid w:val="00C10575"/>
    <w:rsid w:val="00C147D7"/>
    <w:rsid w:val="00C402FB"/>
    <w:rsid w:val="00C44009"/>
    <w:rsid w:val="00C443E3"/>
    <w:rsid w:val="00C44E98"/>
    <w:rsid w:val="00C61FC4"/>
    <w:rsid w:val="00C639F7"/>
    <w:rsid w:val="00C730BD"/>
    <w:rsid w:val="00C90637"/>
    <w:rsid w:val="00C955EB"/>
    <w:rsid w:val="00C95BEF"/>
    <w:rsid w:val="00CA29D0"/>
    <w:rsid w:val="00CB116B"/>
    <w:rsid w:val="00CD5526"/>
    <w:rsid w:val="00CF3696"/>
    <w:rsid w:val="00CF44B7"/>
    <w:rsid w:val="00D07965"/>
    <w:rsid w:val="00D10FF3"/>
    <w:rsid w:val="00D24196"/>
    <w:rsid w:val="00D30B6F"/>
    <w:rsid w:val="00D30C10"/>
    <w:rsid w:val="00D44F64"/>
    <w:rsid w:val="00D45A8D"/>
    <w:rsid w:val="00D55BB8"/>
    <w:rsid w:val="00D562B6"/>
    <w:rsid w:val="00D66BFF"/>
    <w:rsid w:val="00D73C4C"/>
    <w:rsid w:val="00D80702"/>
    <w:rsid w:val="00D84456"/>
    <w:rsid w:val="00D85430"/>
    <w:rsid w:val="00D9312F"/>
    <w:rsid w:val="00D931E0"/>
    <w:rsid w:val="00DC11C2"/>
    <w:rsid w:val="00DC2841"/>
    <w:rsid w:val="00DC39E5"/>
    <w:rsid w:val="00DE18D3"/>
    <w:rsid w:val="00DF16D9"/>
    <w:rsid w:val="00DF6142"/>
    <w:rsid w:val="00E06CC7"/>
    <w:rsid w:val="00E10C35"/>
    <w:rsid w:val="00E215A1"/>
    <w:rsid w:val="00E21930"/>
    <w:rsid w:val="00E3081F"/>
    <w:rsid w:val="00E3316A"/>
    <w:rsid w:val="00E4053E"/>
    <w:rsid w:val="00E545C2"/>
    <w:rsid w:val="00E626AA"/>
    <w:rsid w:val="00E6407D"/>
    <w:rsid w:val="00E71944"/>
    <w:rsid w:val="00E83348"/>
    <w:rsid w:val="00E9212A"/>
    <w:rsid w:val="00E92581"/>
    <w:rsid w:val="00E93E9E"/>
    <w:rsid w:val="00EA29FA"/>
    <w:rsid w:val="00EA49EE"/>
    <w:rsid w:val="00EC762B"/>
    <w:rsid w:val="00ED11F7"/>
    <w:rsid w:val="00EE125E"/>
    <w:rsid w:val="00EF0F4A"/>
    <w:rsid w:val="00F5143F"/>
    <w:rsid w:val="00F57F4B"/>
    <w:rsid w:val="00F7066A"/>
    <w:rsid w:val="00F70DFF"/>
    <w:rsid w:val="00F75DE7"/>
    <w:rsid w:val="00F97C2A"/>
    <w:rsid w:val="00FA078D"/>
    <w:rsid w:val="00FA13EB"/>
    <w:rsid w:val="00FB2045"/>
    <w:rsid w:val="00FC06A1"/>
    <w:rsid w:val="00FF1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9842543"/>
  <w15:docId w15:val="{1C82BAF9-0981-AD46-9472-C5FADE273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83348"/>
  </w:style>
  <w:style w:type="paragraph" w:styleId="Piedepgina">
    <w:name w:val="footer"/>
    <w:basedOn w:val="Normal"/>
    <w:link w:val="PiedepginaCar"/>
    <w:uiPriority w:val="99"/>
    <w:unhideWhenUsed/>
    <w:rsid w:val="00E83348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83348"/>
  </w:style>
  <w:style w:type="paragraph" w:styleId="Textodeglobo">
    <w:name w:val="Balloon Text"/>
    <w:basedOn w:val="Normal"/>
    <w:link w:val="TextodegloboCar"/>
    <w:uiPriority w:val="99"/>
    <w:semiHidden/>
    <w:unhideWhenUsed/>
    <w:rsid w:val="00E83348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83348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166902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character" w:styleId="Textoennegrita">
    <w:name w:val="Strong"/>
    <w:basedOn w:val="Fuentedeprrafopredeter"/>
    <w:uiPriority w:val="22"/>
    <w:qFormat/>
    <w:rsid w:val="00162279"/>
    <w:rPr>
      <w:b/>
      <w:bCs/>
    </w:rPr>
  </w:style>
  <w:style w:type="character" w:styleId="Hipervnculo">
    <w:name w:val="Hyperlink"/>
    <w:basedOn w:val="Fuentedeprrafopredeter"/>
    <w:unhideWhenUsed/>
    <w:rsid w:val="00B717D0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56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93C4B32-5951-4E67-9593-85D91FA35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461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Marlene Miranda</dc:creator>
  <cp:lastModifiedBy>Andrea Guadalupe Rodriguez Flores</cp:lastModifiedBy>
  <cp:revision>2</cp:revision>
  <cp:lastPrinted>2016-10-21T20:06:00Z</cp:lastPrinted>
  <dcterms:created xsi:type="dcterms:W3CDTF">2026-08-17T20:17:00Z</dcterms:created>
  <dcterms:modified xsi:type="dcterms:W3CDTF">2026-08-17T20:17:00Z</dcterms:modified>
</cp:coreProperties>
</file>