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7D615315" w:rsidR="009C0D7E" w:rsidRDefault="00EF2C0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9D6E40" w14:textId="77777777" w:rsidR="00EF2C0C" w:rsidRPr="00EF2C0C" w:rsidRDefault="00EF2C0C" w:rsidP="00EF2C0C">
      <w:pPr>
        <w:jc w:val="center"/>
        <w:rPr>
          <w:rFonts w:ascii="Arial" w:hAnsi="Arial" w:cs="Arial"/>
          <w:b/>
          <w:sz w:val="28"/>
          <w:szCs w:val="28"/>
        </w:rPr>
      </w:pPr>
      <w:r w:rsidRPr="00EF2C0C">
        <w:rPr>
          <w:rFonts w:ascii="Arial" w:hAnsi="Arial" w:cs="Arial"/>
          <w:b/>
          <w:sz w:val="28"/>
          <w:szCs w:val="28"/>
        </w:rPr>
        <w:t>ÚLTIMO FIN DE SEMANA PARA VISITAR</w:t>
      </w:r>
    </w:p>
    <w:p w14:paraId="482B8284" w14:textId="499B4F56" w:rsidR="00E23F8F" w:rsidRDefault="00EF2C0C" w:rsidP="00EF2C0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F2C0C">
        <w:rPr>
          <w:rFonts w:ascii="Arial" w:hAnsi="Arial" w:cs="Arial"/>
          <w:b/>
          <w:sz w:val="28"/>
          <w:szCs w:val="28"/>
        </w:rPr>
        <w:t>“FUNDIDORA MONTERREY. EL ACERO QUE CONSTRUYÓ AL PAÍS”</w:t>
      </w:r>
    </w:p>
    <w:bookmarkEnd w:id="0"/>
    <w:p w14:paraId="663F7806" w14:textId="77777777" w:rsidR="00EF2C0C" w:rsidRDefault="00EF2C0C" w:rsidP="00EF2C0C">
      <w:pPr>
        <w:jc w:val="center"/>
        <w:rPr>
          <w:rFonts w:ascii="Arial" w:hAnsi="Arial" w:cs="Arial"/>
          <w:b/>
          <w:sz w:val="28"/>
          <w:szCs w:val="28"/>
        </w:rPr>
      </w:pPr>
    </w:p>
    <w:p w14:paraId="6D5286BC" w14:textId="271006F3" w:rsidR="00EF2C0C" w:rsidRPr="00EF2C0C" w:rsidRDefault="00EF2C0C" w:rsidP="00EF2C0C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EF2C0C">
        <w:rPr>
          <w:rFonts w:ascii="Arial" w:hAnsi="Arial" w:cs="Arial"/>
          <w:i/>
          <w:sz w:val="24"/>
          <w:szCs w:val="24"/>
        </w:rPr>
        <w:t xml:space="preserve">Presentada por la Secretaría de Cultura y CONARTE en la Fototeca de Nuevo León, la muestra reúne 127 piezas que reviven el legado industrial de la mítica siderúrgica. </w:t>
      </w:r>
    </w:p>
    <w:p w14:paraId="501031D3" w14:textId="7DA76D41" w:rsidR="00C27394" w:rsidRDefault="00C27394" w:rsidP="00EF2C0C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BC1058B" w14:textId="3D78B590" w:rsidR="00EF2C0C" w:rsidRPr="00EF2C0C" w:rsidRDefault="00BF1FBE" w:rsidP="00EF2C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F2C0C" w:rsidRPr="00EF2C0C">
        <w:rPr>
          <w:rFonts w:ascii="Arial" w:hAnsi="Arial" w:cs="Arial"/>
          <w:sz w:val="28"/>
          <w:szCs w:val="28"/>
        </w:rPr>
        <w:t xml:space="preserve">La permanencia de la exposición “Fundidora Monterrey. El acero que construyó al país”, está a punto de concluir; permanecerá abierta al público durante este fin de semana en Fototeca Nuevo León, ubicada en la Nave I del Centro de las Artes, al interior del Parque Fundidora. </w:t>
      </w:r>
    </w:p>
    <w:p w14:paraId="16FE9A2A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406CE99E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 xml:space="preserve">Presentada por la Secretaría de Cultura a través del Consejo para la Cultura y las Artes de Nuevo León (CONARTE), la muestra ofrece al visitante la oportunidad de conocer la historia de la Fundidora de Fierro y Acero de Monterrey, empresa que definió en gran medida el proceso de industrialización del Estado. </w:t>
      </w:r>
    </w:p>
    <w:p w14:paraId="2D4B1A42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353B10DF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La muestra está conformada por 127 piezas entre fotografías del acervo de la Fototeca Nuevo León, del Parque Fundidora y del fotógrafo Juan José Cerón, además de un mural realizado por el pintor Sergio Aguilar y objetos del Archivo de Fundidora.</w:t>
      </w:r>
    </w:p>
    <w:p w14:paraId="36030C03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2DF09021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 xml:space="preserve">El recorrido inicia con la historia del nacimiento de la Compañía Fundidora de Fierro y Acero de Monterrey, S. A., el 5 de mayo de 1900, en un contexto nacional marcado por la modernización porfiriana. También se pueden apreciar retratos de los fundadores de la empresa </w:t>
      </w:r>
      <w:r w:rsidRPr="00EF2C0C">
        <w:rPr>
          <w:rFonts w:ascii="Arial" w:hAnsi="Arial" w:cs="Arial"/>
          <w:sz w:val="28"/>
          <w:szCs w:val="28"/>
        </w:rPr>
        <w:lastRenderedPageBreak/>
        <w:t xml:space="preserve">como Vicente Ferrara, Eugenio Kelly, León </w:t>
      </w:r>
      <w:proofErr w:type="spellStart"/>
      <w:r w:rsidRPr="00EF2C0C">
        <w:rPr>
          <w:rFonts w:ascii="Arial" w:hAnsi="Arial" w:cs="Arial"/>
          <w:sz w:val="28"/>
          <w:szCs w:val="28"/>
        </w:rPr>
        <w:t>Signoret</w:t>
      </w:r>
      <w:proofErr w:type="spellEnd"/>
      <w:r w:rsidRPr="00EF2C0C">
        <w:rPr>
          <w:rFonts w:ascii="Arial" w:hAnsi="Arial" w:cs="Arial"/>
          <w:sz w:val="28"/>
          <w:szCs w:val="28"/>
        </w:rPr>
        <w:t xml:space="preserve"> y Antonio </w:t>
      </w:r>
      <w:proofErr w:type="spellStart"/>
      <w:r w:rsidRPr="00EF2C0C">
        <w:rPr>
          <w:rFonts w:ascii="Arial" w:hAnsi="Arial" w:cs="Arial"/>
          <w:sz w:val="28"/>
          <w:szCs w:val="28"/>
        </w:rPr>
        <w:t>Basagoiti</w:t>
      </w:r>
      <w:proofErr w:type="spellEnd"/>
      <w:r w:rsidRPr="00EF2C0C">
        <w:rPr>
          <w:rFonts w:ascii="Arial" w:hAnsi="Arial" w:cs="Arial"/>
          <w:sz w:val="28"/>
          <w:szCs w:val="28"/>
        </w:rPr>
        <w:t>.</w:t>
      </w:r>
    </w:p>
    <w:p w14:paraId="00D60EF2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2F07FBEF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La exposición continúa presentando momentos clave de la siderúrgica regiomontana.</w:t>
      </w:r>
    </w:p>
    <w:p w14:paraId="6058C522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488F8F5E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Planes de expansión, esta sección corresponde a la transformación iniciada a finales de los años 50 con el deseo de crecer y producir más acero y hacerlo con tecnologías capaces de colocar a la siderurgia regiomontana a la altura de los grandes complejos internacionales.</w:t>
      </w:r>
    </w:p>
    <w:p w14:paraId="467BDB6B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189D82A6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Salud y Seguridad, aborda cómo en los años 40 y 50, la prevención se institucionalizó mediante equipos de protección, comisiones mixtas y discursos que vincularon estrechamente la seguridad, la modernización y la productividad.</w:t>
      </w:r>
    </w:p>
    <w:p w14:paraId="6DA9C78F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2A1A519A" w14:textId="77777777" w:rsidR="0060179D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Migración, en este apartado se detalla cómo a inicios del siglo 20 la mayoría de los trabajadores de Fundidora Monterrey provenían de Zacatecas, San Luis Potosí, Coahuila, Tamaulipas y municipios de Nuevo León. Ante la falta de personal capacitado, la empresa contrató técnicos extranjeros –alemanes, italianos, franceses, españoles y norteamericanos- para operar y enseñar los procesos de aceración y laminación.</w:t>
      </w:r>
    </w:p>
    <w:p w14:paraId="3484093B" w14:textId="77777777" w:rsidR="0060179D" w:rsidRDefault="0060179D" w:rsidP="00EF2C0C">
      <w:pPr>
        <w:jc w:val="both"/>
        <w:rPr>
          <w:rFonts w:ascii="Arial" w:hAnsi="Arial" w:cs="Arial"/>
          <w:sz w:val="28"/>
          <w:szCs w:val="28"/>
        </w:rPr>
      </w:pPr>
    </w:p>
    <w:p w14:paraId="61940C81" w14:textId="4EB94475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La modernización industrial, demuestra cómo el desarrollo se construyó mirando hacia afuera. Europa y Estados Unidos no solo proveyeron maquinaria pesada, sino modelos técnicos, lógicas de producción y formas de organizar el trabajo.</w:t>
      </w:r>
    </w:p>
    <w:p w14:paraId="07B08D1B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1B21E8ED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Barrios obreros, una sección entrañable para los visitantes locales, pues está dedicada a la zona ubicada al oriente de la ciudad; la planta siderúrgica impulsó la creación de barrios obreros cercanos, donde la vivienda se integró directamente a la lógica industrial.</w:t>
      </w:r>
    </w:p>
    <w:p w14:paraId="7EF194B3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14E2979B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lastRenderedPageBreak/>
        <w:t>El deporte, eje fundamental que muestra cómo la actividad física fue clave para transmitir valores como el orden, la cooperación y la constancia. Se promovieron ligas deportivas y se apoyó a los equipos representativos, fortaleciendo los vínculos entre empresa y trabajadores.</w:t>
      </w:r>
    </w:p>
    <w:p w14:paraId="53DEE375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28C8EAA7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El cierre, hacia el final de la muestra se habla del declive: la crisis económica internacional, la devaluación del peso en 1976, el crecimiento de la deuda externa y los conflictos sindicales que condujeron a que en 1978 la empresa fuera entregada al Gobierno Federal.</w:t>
      </w:r>
    </w:p>
    <w:p w14:paraId="3EDED8C4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062EB7B7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Archivo histórico, la muestra concluye con el espacio que nació de la urgencia por rescatar la memoria cuando el estruendo del acero se apagó.</w:t>
      </w:r>
    </w:p>
    <w:p w14:paraId="494A9928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4DE27DC7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Tras la quiebra de la siderurgia en 1986, miles de documentos, planos y fotografías quedaron abandonadas en las instalaciones industriales. En 1991 se formalizó el resguardo mediante comodato con el Archivo General de la Nación y el Fideicomiso Parque Fundidora.</w:t>
      </w:r>
    </w:p>
    <w:p w14:paraId="05002ADD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72792584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Sin duda la fundación de la empresa representó un acontecimiento de gran relevancia para la economía regional y nacional, al sentar las bases de una industria estratégica destinada a abastecer de insumos —como rieles, perfiles y otros productos de acero— a los sectores ferroviario, minero y de la construcción.</w:t>
      </w:r>
    </w:p>
    <w:p w14:paraId="2CA132DD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3F291024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La exposición “Fundidora Monterrey. El acero que construyó al país”, permanecerá abierta al público hasta este domingo 19 de julio en la Nave I del Centro de las Artes, el horario de galería es de martes a domingo de 10:00 a 18:00 horas. La entrada es sin costo para todo público.</w:t>
      </w:r>
    </w:p>
    <w:p w14:paraId="255D1656" w14:textId="77777777" w:rsidR="00EF2C0C" w:rsidRPr="00EF2C0C" w:rsidRDefault="00EF2C0C" w:rsidP="00EF2C0C">
      <w:pPr>
        <w:jc w:val="both"/>
        <w:rPr>
          <w:rFonts w:ascii="Arial" w:hAnsi="Arial" w:cs="Arial"/>
          <w:sz w:val="28"/>
          <w:szCs w:val="28"/>
        </w:rPr>
      </w:pPr>
    </w:p>
    <w:p w14:paraId="78763BE5" w14:textId="282C24DB" w:rsidR="00EA29FA" w:rsidRPr="00201646" w:rsidRDefault="00EF2C0C" w:rsidP="00C90637">
      <w:pPr>
        <w:jc w:val="both"/>
        <w:rPr>
          <w:rFonts w:ascii="Arial" w:hAnsi="Arial" w:cs="Arial"/>
          <w:sz w:val="28"/>
          <w:szCs w:val="28"/>
        </w:rPr>
      </w:pPr>
      <w:r w:rsidRPr="00EF2C0C">
        <w:rPr>
          <w:rFonts w:ascii="Arial" w:hAnsi="Arial" w:cs="Arial"/>
          <w:sz w:val="28"/>
          <w:szCs w:val="28"/>
        </w:rPr>
        <w:t>Más información en conarte.org.mx y redes sociales @conartenl.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DCD51" w14:textId="77777777" w:rsidR="0032236D" w:rsidRDefault="0032236D" w:rsidP="00E83348">
      <w:r>
        <w:separator/>
      </w:r>
    </w:p>
  </w:endnote>
  <w:endnote w:type="continuationSeparator" w:id="0">
    <w:p w14:paraId="4356F82C" w14:textId="77777777" w:rsidR="0032236D" w:rsidRDefault="0032236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5C01E" w14:textId="77777777" w:rsidR="0032236D" w:rsidRDefault="0032236D" w:rsidP="00E83348">
      <w:r>
        <w:separator/>
      </w:r>
    </w:p>
  </w:footnote>
  <w:footnote w:type="continuationSeparator" w:id="0">
    <w:p w14:paraId="51638017" w14:textId="77777777" w:rsidR="0032236D" w:rsidRDefault="0032236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236D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0179D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EF2C0C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773165-33A6-40AA-A0A9-1F976ED6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2026-07-16T22:21:00Z</dcterms:created>
  <dcterms:modified xsi:type="dcterms:W3CDTF">2026-07-16T22:22:00Z</dcterms:modified>
</cp:coreProperties>
</file>