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E2049D0" w:rsidR="009C0D7E" w:rsidRDefault="00000953" w:rsidP="009C0D7E">
      <w:pPr>
        <w:jc w:val="right"/>
        <w:rPr>
          <w:rFonts w:ascii="Arial" w:hAnsi="Arial" w:cs="Arial"/>
          <w:sz w:val="22"/>
          <w:lang w:val="es-ES"/>
        </w:rPr>
      </w:pPr>
      <w:bookmarkStart w:id="0" w:name="_GoBack"/>
      <w:bookmarkEnd w:id="0"/>
      <w:r>
        <w:rPr>
          <w:rFonts w:ascii="Arial" w:hAnsi="Arial" w:cs="Arial"/>
          <w:sz w:val="22"/>
          <w:lang w:val="es-ES"/>
        </w:rPr>
        <w:t>7</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1197B859" w:rsidR="00687125" w:rsidRDefault="00000953" w:rsidP="007F5780">
      <w:pPr>
        <w:jc w:val="center"/>
        <w:rPr>
          <w:rFonts w:ascii="Arial" w:hAnsi="Arial" w:cs="Arial"/>
          <w:b/>
          <w:sz w:val="28"/>
          <w:szCs w:val="28"/>
        </w:rPr>
      </w:pPr>
      <w:r w:rsidRPr="00000953">
        <w:rPr>
          <w:rFonts w:ascii="Arial" w:hAnsi="Arial" w:cs="Arial"/>
          <w:b/>
          <w:sz w:val="28"/>
          <w:szCs w:val="28"/>
        </w:rPr>
        <w:t>LO MEJOR DEL CINE MUNDIAL LLEGA A CONARTE CON LA MUESTRA INTERNACIONAL</w:t>
      </w:r>
    </w:p>
    <w:p w14:paraId="450B7469" w14:textId="77777777" w:rsidR="009D118E" w:rsidRDefault="009D118E" w:rsidP="007F5780">
      <w:pPr>
        <w:jc w:val="center"/>
        <w:rPr>
          <w:rFonts w:ascii="Arial" w:hAnsi="Arial" w:cs="Arial"/>
          <w:b/>
          <w:sz w:val="28"/>
          <w:szCs w:val="28"/>
        </w:rPr>
      </w:pPr>
    </w:p>
    <w:p w14:paraId="27C5D506" w14:textId="13D72C72" w:rsidR="00B07242" w:rsidRPr="00000953" w:rsidRDefault="00000953" w:rsidP="00000953">
      <w:pPr>
        <w:pStyle w:val="Prrafodelista"/>
        <w:numPr>
          <w:ilvl w:val="0"/>
          <w:numId w:val="19"/>
        </w:numPr>
        <w:jc w:val="both"/>
        <w:rPr>
          <w:rFonts w:ascii="Arial" w:hAnsi="Arial" w:cs="Arial"/>
          <w:i/>
          <w:sz w:val="24"/>
          <w:szCs w:val="24"/>
        </w:rPr>
      </w:pPr>
      <w:r w:rsidRPr="00000953">
        <w:rPr>
          <w:rFonts w:ascii="Arial" w:hAnsi="Arial" w:cs="Arial"/>
          <w:i/>
          <w:sz w:val="24"/>
          <w:szCs w:val="24"/>
        </w:rPr>
        <w:t>Los 11 títulos que integran la muestra se podrán disfrutar del 9 al 23 de enero, en la Sala 1 de la Cineteca de Nuevo León "Alejandra Rangel Hinojosa".</w:t>
      </w:r>
    </w:p>
    <w:p w14:paraId="1DA55FC7" w14:textId="77777777" w:rsidR="009C7945" w:rsidRDefault="009C7945" w:rsidP="00687125">
      <w:pPr>
        <w:jc w:val="both"/>
        <w:rPr>
          <w:rFonts w:ascii="Arial" w:hAnsi="Arial" w:cs="Arial"/>
          <w:b/>
          <w:sz w:val="28"/>
          <w:szCs w:val="28"/>
        </w:rPr>
      </w:pPr>
    </w:p>
    <w:p w14:paraId="03AA10AB" w14:textId="0E5D233F" w:rsidR="00000953" w:rsidRPr="00000953" w:rsidRDefault="000D7421" w:rsidP="0000095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00953" w:rsidRPr="00000953">
        <w:rPr>
          <w:rFonts w:ascii="Arial" w:hAnsi="Arial" w:cs="Arial"/>
          <w:sz w:val="28"/>
          <w:szCs w:val="28"/>
        </w:rPr>
        <w:t>En su edición 78, la Muestra Internacional de Cine de la Cineteca Nacional, uno de los encuentros cinematográficos más esperados por el público, reúne 11 películas provenientes de distintas latitudes del mundo entre ellas México, Francia, Alemania, Irán, Noruega, Brasil, Tailandia, España, Ucrania, Japón y Túnez.</w:t>
      </w:r>
    </w:p>
    <w:p w14:paraId="2E4E1330" w14:textId="77777777" w:rsidR="00000953" w:rsidRPr="00000953" w:rsidRDefault="00000953" w:rsidP="00000953">
      <w:pPr>
        <w:jc w:val="both"/>
        <w:rPr>
          <w:rFonts w:ascii="Arial" w:hAnsi="Arial" w:cs="Arial"/>
          <w:sz w:val="28"/>
          <w:szCs w:val="28"/>
        </w:rPr>
      </w:pPr>
    </w:p>
    <w:p w14:paraId="0442F295"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Anualmente, la actividad fílmica inicia con esta selección, que fiel a su espíritu de acercar a las audiencias a lo más notable del panorama fílmico contemporáneo, en esta ocasión ofrecerá una reaproximación incisiva sobre los lenguajes, sensibilidades y problemáticas del presente.</w:t>
      </w:r>
    </w:p>
    <w:p w14:paraId="1760DEF3" w14:textId="77777777" w:rsidR="00000953" w:rsidRPr="00000953" w:rsidRDefault="00000953" w:rsidP="00000953">
      <w:pPr>
        <w:jc w:val="both"/>
        <w:rPr>
          <w:rFonts w:ascii="Arial" w:hAnsi="Arial" w:cs="Arial"/>
          <w:sz w:val="28"/>
          <w:szCs w:val="28"/>
        </w:rPr>
      </w:pPr>
    </w:p>
    <w:p w14:paraId="7A55D92E"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Destacadas por su propuesta formal y narrativa, las películas que conforman la programación han recorrido importantes festivales internacionales como el Festival de Cannes, el Festival Internacional de Cine de Berlín y el Festival de Venecia.</w:t>
      </w:r>
    </w:p>
    <w:p w14:paraId="4A79AFCC" w14:textId="77777777" w:rsidR="00000953" w:rsidRPr="00000953" w:rsidRDefault="00000953" w:rsidP="00000953">
      <w:pPr>
        <w:jc w:val="both"/>
        <w:rPr>
          <w:rFonts w:ascii="Arial" w:hAnsi="Arial" w:cs="Arial"/>
          <w:sz w:val="28"/>
          <w:szCs w:val="28"/>
        </w:rPr>
      </w:pPr>
    </w:p>
    <w:p w14:paraId="395A0924"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La encargada de inaugurar las proyecciones será </w:t>
      </w:r>
      <w:proofErr w:type="spellStart"/>
      <w:r w:rsidRPr="00000953">
        <w:rPr>
          <w:rFonts w:ascii="Arial" w:hAnsi="Arial" w:cs="Arial"/>
          <w:sz w:val="28"/>
          <w:szCs w:val="28"/>
        </w:rPr>
        <w:t>Sirat</w:t>
      </w:r>
      <w:proofErr w:type="spellEnd"/>
      <w:r w:rsidRPr="00000953">
        <w:rPr>
          <w:rFonts w:ascii="Arial" w:hAnsi="Arial" w:cs="Arial"/>
          <w:sz w:val="28"/>
          <w:szCs w:val="28"/>
        </w:rPr>
        <w:t>: Trance en el desierto (</w:t>
      </w:r>
      <w:proofErr w:type="spellStart"/>
      <w:r w:rsidRPr="00000953">
        <w:rPr>
          <w:rFonts w:ascii="Arial" w:hAnsi="Arial" w:cs="Arial"/>
          <w:sz w:val="28"/>
          <w:szCs w:val="28"/>
        </w:rPr>
        <w:t>Sirāt</w:t>
      </w:r>
      <w:proofErr w:type="spellEnd"/>
      <w:r w:rsidRPr="00000953">
        <w:rPr>
          <w:rFonts w:ascii="Arial" w:hAnsi="Arial" w:cs="Arial"/>
          <w:sz w:val="28"/>
          <w:szCs w:val="28"/>
        </w:rPr>
        <w:t>, España-Francia, 2025), galardonada con el Premio del Jurado en la más reciente edición del Festival de Cannes; de Oliver Laxe, quien propone una odisea techno que desafía las leyes de la lógica narrativa.</w:t>
      </w:r>
    </w:p>
    <w:p w14:paraId="4E1D705C" w14:textId="77777777" w:rsidR="00000953" w:rsidRPr="00000953" w:rsidRDefault="00000953" w:rsidP="00000953">
      <w:pPr>
        <w:jc w:val="both"/>
        <w:rPr>
          <w:rFonts w:ascii="Arial" w:hAnsi="Arial" w:cs="Arial"/>
          <w:sz w:val="28"/>
          <w:szCs w:val="28"/>
        </w:rPr>
      </w:pPr>
    </w:p>
    <w:p w14:paraId="5A6C61CC"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lastRenderedPageBreak/>
        <w:t xml:space="preserve">Enseguida, Un fantasma para servirte (Tailandia-Singapur-Alemania-Francia, 2025), cinta ganadora del Gran Premio de la Semana de la Crítica de Cannes, es la ópera prima del cineasta tailandés </w:t>
      </w:r>
      <w:proofErr w:type="spellStart"/>
      <w:r w:rsidRPr="00000953">
        <w:rPr>
          <w:rFonts w:ascii="Arial" w:hAnsi="Arial" w:cs="Arial"/>
          <w:sz w:val="28"/>
          <w:szCs w:val="28"/>
        </w:rPr>
        <w:t>Ratchapoom</w:t>
      </w:r>
      <w:proofErr w:type="spellEnd"/>
      <w:r w:rsidRPr="00000953">
        <w:rPr>
          <w:rFonts w:ascii="Arial" w:hAnsi="Arial" w:cs="Arial"/>
          <w:sz w:val="28"/>
          <w:szCs w:val="28"/>
        </w:rPr>
        <w:t xml:space="preserve"> </w:t>
      </w:r>
      <w:proofErr w:type="spellStart"/>
      <w:r w:rsidRPr="00000953">
        <w:rPr>
          <w:rFonts w:ascii="Arial" w:hAnsi="Arial" w:cs="Arial"/>
          <w:sz w:val="28"/>
          <w:szCs w:val="28"/>
        </w:rPr>
        <w:t>Boonbunchachoke</w:t>
      </w:r>
      <w:proofErr w:type="spellEnd"/>
      <w:r w:rsidRPr="00000953">
        <w:rPr>
          <w:rFonts w:ascii="Arial" w:hAnsi="Arial" w:cs="Arial"/>
          <w:sz w:val="28"/>
          <w:szCs w:val="28"/>
        </w:rPr>
        <w:t>, que llega a 78 Muestra con una sátira política donde los espíritus del pasado son silenciados y borrados por un sistema que sólo recuerda lo que le conviene.</w:t>
      </w:r>
    </w:p>
    <w:p w14:paraId="0AF0A9ED" w14:textId="77777777" w:rsidR="00000953" w:rsidRPr="00000953" w:rsidRDefault="00000953" w:rsidP="00000953">
      <w:pPr>
        <w:jc w:val="both"/>
        <w:rPr>
          <w:rFonts w:ascii="Arial" w:hAnsi="Arial" w:cs="Arial"/>
          <w:sz w:val="28"/>
          <w:szCs w:val="28"/>
        </w:rPr>
      </w:pPr>
    </w:p>
    <w:p w14:paraId="4DB3A244"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Desde Japón, el director </w:t>
      </w:r>
      <w:proofErr w:type="spellStart"/>
      <w:r w:rsidRPr="00000953">
        <w:rPr>
          <w:rFonts w:ascii="Arial" w:hAnsi="Arial" w:cs="Arial"/>
          <w:sz w:val="28"/>
          <w:szCs w:val="28"/>
        </w:rPr>
        <w:t>Shô</w:t>
      </w:r>
      <w:proofErr w:type="spellEnd"/>
      <w:r w:rsidRPr="00000953">
        <w:rPr>
          <w:rFonts w:ascii="Arial" w:hAnsi="Arial" w:cs="Arial"/>
          <w:sz w:val="28"/>
          <w:szCs w:val="28"/>
        </w:rPr>
        <w:t xml:space="preserve"> </w:t>
      </w:r>
      <w:proofErr w:type="spellStart"/>
      <w:r w:rsidRPr="00000953">
        <w:rPr>
          <w:rFonts w:ascii="Arial" w:hAnsi="Arial" w:cs="Arial"/>
          <w:sz w:val="28"/>
          <w:szCs w:val="28"/>
        </w:rPr>
        <w:t>Miyake</w:t>
      </w:r>
      <w:proofErr w:type="spellEnd"/>
      <w:r w:rsidRPr="00000953">
        <w:rPr>
          <w:rFonts w:ascii="Arial" w:hAnsi="Arial" w:cs="Arial"/>
          <w:sz w:val="28"/>
          <w:szCs w:val="28"/>
        </w:rPr>
        <w:t xml:space="preserve"> presenta Dos extraños, dos estaciones (Japón, 2025), una mirada introspectiva sobre la creación artística como medio para construir las experiencias humanas, que ahonda en temas como la amistad, la introspección y la cotidianeidad. </w:t>
      </w:r>
    </w:p>
    <w:p w14:paraId="7F64FB3E" w14:textId="77777777" w:rsidR="00000953" w:rsidRPr="00000953" w:rsidRDefault="00000953" w:rsidP="00000953">
      <w:pPr>
        <w:jc w:val="both"/>
        <w:rPr>
          <w:rFonts w:ascii="Arial" w:hAnsi="Arial" w:cs="Arial"/>
          <w:sz w:val="28"/>
          <w:szCs w:val="28"/>
        </w:rPr>
      </w:pPr>
    </w:p>
    <w:p w14:paraId="600772FB"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También formará parte de la selección La desaparición de Josef </w:t>
      </w:r>
      <w:proofErr w:type="spellStart"/>
      <w:r w:rsidRPr="00000953">
        <w:rPr>
          <w:rFonts w:ascii="Arial" w:hAnsi="Arial" w:cs="Arial"/>
          <w:sz w:val="28"/>
          <w:szCs w:val="28"/>
        </w:rPr>
        <w:t>Mengele</w:t>
      </w:r>
      <w:proofErr w:type="spellEnd"/>
      <w:r w:rsidRPr="00000953">
        <w:rPr>
          <w:rFonts w:ascii="Arial" w:hAnsi="Arial" w:cs="Arial"/>
          <w:sz w:val="28"/>
          <w:szCs w:val="28"/>
        </w:rPr>
        <w:t xml:space="preserve"> (Francia-Alemania-México-Uruguay, 2024), dirigida por el realizador ruso </w:t>
      </w:r>
      <w:proofErr w:type="spellStart"/>
      <w:r w:rsidRPr="00000953">
        <w:rPr>
          <w:rFonts w:ascii="Arial" w:hAnsi="Arial" w:cs="Arial"/>
          <w:sz w:val="28"/>
          <w:szCs w:val="28"/>
        </w:rPr>
        <w:t>Kirill</w:t>
      </w:r>
      <w:proofErr w:type="spellEnd"/>
      <w:r w:rsidRPr="00000953">
        <w:rPr>
          <w:rFonts w:ascii="Arial" w:hAnsi="Arial" w:cs="Arial"/>
          <w:sz w:val="28"/>
          <w:szCs w:val="28"/>
        </w:rPr>
        <w:t xml:space="preserve"> </w:t>
      </w:r>
      <w:proofErr w:type="spellStart"/>
      <w:r w:rsidRPr="00000953">
        <w:rPr>
          <w:rFonts w:ascii="Arial" w:hAnsi="Arial" w:cs="Arial"/>
          <w:sz w:val="28"/>
          <w:szCs w:val="28"/>
        </w:rPr>
        <w:t>Serebrennikov</w:t>
      </w:r>
      <w:proofErr w:type="spellEnd"/>
      <w:r w:rsidRPr="00000953">
        <w:rPr>
          <w:rFonts w:ascii="Arial" w:hAnsi="Arial" w:cs="Arial"/>
          <w:sz w:val="28"/>
          <w:szCs w:val="28"/>
        </w:rPr>
        <w:t xml:space="preserve">. Basada en la novela homónima de Olivier </w:t>
      </w:r>
      <w:proofErr w:type="spellStart"/>
      <w:r w:rsidRPr="00000953">
        <w:rPr>
          <w:rFonts w:ascii="Arial" w:hAnsi="Arial" w:cs="Arial"/>
          <w:sz w:val="28"/>
          <w:szCs w:val="28"/>
        </w:rPr>
        <w:t>Guez</w:t>
      </w:r>
      <w:proofErr w:type="spellEnd"/>
      <w:r w:rsidRPr="00000953">
        <w:rPr>
          <w:rFonts w:ascii="Arial" w:hAnsi="Arial" w:cs="Arial"/>
          <w:sz w:val="28"/>
          <w:szCs w:val="28"/>
        </w:rPr>
        <w:t xml:space="preserve">, la película propone un acercamiento sobrio y no sensacionalista a la vida de Josef </w:t>
      </w:r>
      <w:proofErr w:type="spellStart"/>
      <w:r w:rsidRPr="00000953">
        <w:rPr>
          <w:rFonts w:ascii="Arial" w:hAnsi="Arial" w:cs="Arial"/>
          <w:sz w:val="28"/>
          <w:szCs w:val="28"/>
        </w:rPr>
        <w:t>Mengele</w:t>
      </w:r>
      <w:proofErr w:type="spellEnd"/>
      <w:r w:rsidRPr="00000953">
        <w:rPr>
          <w:rFonts w:ascii="Arial" w:hAnsi="Arial" w:cs="Arial"/>
          <w:sz w:val="28"/>
          <w:szCs w:val="28"/>
        </w:rPr>
        <w:t xml:space="preserve">, el médico conocido durante la Segunda Guerra Mundial como “el ángel de la muerte”. </w:t>
      </w:r>
    </w:p>
    <w:p w14:paraId="18D2F1F6" w14:textId="77777777" w:rsidR="00000953" w:rsidRPr="00000953" w:rsidRDefault="00000953" w:rsidP="00000953">
      <w:pPr>
        <w:jc w:val="both"/>
        <w:rPr>
          <w:rFonts w:ascii="Arial" w:hAnsi="Arial" w:cs="Arial"/>
          <w:sz w:val="28"/>
          <w:szCs w:val="28"/>
        </w:rPr>
      </w:pPr>
    </w:p>
    <w:p w14:paraId="5D3CEC11" w14:textId="77777777" w:rsidR="00000953" w:rsidRDefault="00000953" w:rsidP="00000953">
      <w:pPr>
        <w:jc w:val="both"/>
        <w:rPr>
          <w:rFonts w:ascii="Arial" w:hAnsi="Arial" w:cs="Arial"/>
          <w:sz w:val="28"/>
          <w:szCs w:val="28"/>
        </w:rPr>
      </w:pPr>
      <w:r w:rsidRPr="00000953">
        <w:rPr>
          <w:rFonts w:ascii="Arial" w:hAnsi="Arial" w:cs="Arial"/>
          <w:sz w:val="28"/>
          <w:szCs w:val="28"/>
        </w:rPr>
        <w:t xml:space="preserve">Por su parte, el reconocido cineasta </w:t>
      </w:r>
      <w:proofErr w:type="spellStart"/>
      <w:r w:rsidRPr="00000953">
        <w:rPr>
          <w:rFonts w:ascii="Arial" w:hAnsi="Arial" w:cs="Arial"/>
          <w:sz w:val="28"/>
          <w:szCs w:val="28"/>
        </w:rPr>
        <w:t>Saeed</w:t>
      </w:r>
      <w:proofErr w:type="spellEnd"/>
      <w:r w:rsidRPr="00000953">
        <w:rPr>
          <w:rFonts w:ascii="Arial" w:hAnsi="Arial" w:cs="Arial"/>
          <w:sz w:val="28"/>
          <w:szCs w:val="28"/>
        </w:rPr>
        <w:t xml:space="preserve"> </w:t>
      </w:r>
      <w:proofErr w:type="spellStart"/>
      <w:r w:rsidRPr="00000953">
        <w:rPr>
          <w:rFonts w:ascii="Arial" w:hAnsi="Arial" w:cs="Arial"/>
          <w:sz w:val="28"/>
          <w:szCs w:val="28"/>
        </w:rPr>
        <w:t>Roustayi</w:t>
      </w:r>
      <w:proofErr w:type="spellEnd"/>
      <w:r w:rsidRPr="00000953">
        <w:rPr>
          <w:rFonts w:ascii="Arial" w:hAnsi="Arial" w:cs="Arial"/>
          <w:sz w:val="28"/>
          <w:szCs w:val="28"/>
        </w:rPr>
        <w:t xml:space="preserve"> presenta Ella y su hijo (Irán-Francia, 2025), cinta que, en línea con sus anteriores propuestas, retrata las violentas condiciones y las estrictas normas sociales a las que deben enfr</w:t>
      </w:r>
      <w:r>
        <w:rPr>
          <w:rFonts w:ascii="Arial" w:hAnsi="Arial" w:cs="Arial"/>
          <w:sz w:val="28"/>
          <w:szCs w:val="28"/>
        </w:rPr>
        <w:t>entarse las mujeres en su país.</w:t>
      </w:r>
    </w:p>
    <w:p w14:paraId="7C144289" w14:textId="77777777" w:rsidR="00000953" w:rsidRDefault="00000953" w:rsidP="00000953">
      <w:pPr>
        <w:jc w:val="both"/>
        <w:rPr>
          <w:rFonts w:ascii="Arial" w:hAnsi="Arial" w:cs="Arial"/>
          <w:sz w:val="28"/>
          <w:szCs w:val="28"/>
        </w:rPr>
      </w:pPr>
    </w:p>
    <w:p w14:paraId="7CBB9AB7" w14:textId="05392384"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Ganadora del Oso de Oro a la Mejor Película en el Festival Internacional de Cine de Berlín, Sueños (sexo y amor) (Noruega, 2024), es segunda entrega de la trilogía escrita y dirigida por </w:t>
      </w:r>
      <w:proofErr w:type="spellStart"/>
      <w:r w:rsidRPr="00000953">
        <w:rPr>
          <w:rFonts w:ascii="Arial" w:hAnsi="Arial" w:cs="Arial"/>
          <w:sz w:val="28"/>
          <w:szCs w:val="28"/>
        </w:rPr>
        <w:t>Dag</w:t>
      </w:r>
      <w:proofErr w:type="spellEnd"/>
      <w:r w:rsidRPr="00000953">
        <w:rPr>
          <w:rFonts w:ascii="Arial" w:hAnsi="Arial" w:cs="Arial"/>
          <w:sz w:val="28"/>
          <w:szCs w:val="28"/>
        </w:rPr>
        <w:t xml:space="preserve"> Johan </w:t>
      </w:r>
      <w:proofErr w:type="spellStart"/>
      <w:r w:rsidRPr="00000953">
        <w:rPr>
          <w:rFonts w:ascii="Arial" w:hAnsi="Arial" w:cs="Arial"/>
          <w:sz w:val="28"/>
          <w:szCs w:val="28"/>
        </w:rPr>
        <w:t>Haugerud</w:t>
      </w:r>
      <w:proofErr w:type="spellEnd"/>
      <w:r w:rsidRPr="00000953">
        <w:rPr>
          <w:rFonts w:ascii="Arial" w:hAnsi="Arial" w:cs="Arial"/>
          <w:sz w:val="28"/>
          <w:szCs w:val="28"/>
        </w:rPr>
        <w:t xml:space="preserve">, Sex, </w:t>
      </w:r>
      <w:proofErr w:type="spellStart"/>
      <w:r w:rsidRPr="00000953">
        <w:rPr>
          <w:rFonts w:ascii="Arial" w:hAnsi="Arial" w:cs="Arial"/>
          <w:sz w:val="28"/>
          <w:szCs w:val="28"/>
        </w:rPr>
        <w:t>Love</w:t>
      </w:r>
      <w:proofErr w:type="spellEnd"/>
      <w:r w:rsidRPr="00000953">
        <w:rPr>
          <w:rFonts w:ascii="Arial" w:hAnsi="Arial" w:cs="Arial"/>
          <w:sz w:val="28"/>
          <w:szCs w:val="28"/>
        </w:rPr>
        <w:t xml:space="preserve">, </w:t>
      </w:r>
      <w:proofErr w:type="spellStart"/>
      <w:r w:rsidRPr="00000953">
        <w:rPr>
          <w:rFonts w:ascii="Arial" w:hAnsi="Arial" w:cs="Arial"/>
          <w:sz w:val="28"/>
          <w:szCs w:val="28"/>
        </w:rPr>
        <w:t>Dreams</w:t>
      </w:r>
      <w:proofErr w:type="spellEnd"/>
      <w:r w:rsidRPr="00000953">
        <w:rPr>
          <w:rFonts w:ascii="Arial" w:hAnsi="Arial" w:cs="Arial"/>
          <w:sz w:val="28"/>
          <w:szCs w:val="28"/>
        </w:rPr>
        <w:t>, llega a esta edición de la Muestra para ofrecer un viaje por la intensidad emocional del autodescubrimiento, el amor y la sexualidad.</w:t>
      </w:r>
    </w:p>
    <w:p w14:paraId="442B5AB7" w14:textId="77777777" w:rsidR="00000953" w:rsidRPr="00000953" w:rsidRDefault="00000953" w:rsidP="00000953">
      <w:pPr>
        <w:jc w:val="both"/>
        <w:rPr>
          <w:rFonts w:ascii="Arial" w:hAnsi="Arial" w:cs="Arial"/>
          <w:sz w:val="28"/>
          <w:szCs w:val="28"/>
        </w:rPr>
      </w:pPr>
    </w:p>
    <w:p w14:paraId="4E43EF2D"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Obispo rojo (México, 2024), la más reciente película del documentalista Francesco Taboada </w:t>
      </w:r>
      <w:proofErr w:type="spellStart"/>
      <w:r w:rsidRPr="00000953">
        <w:rPr>
          <w:rFonts w:ascii="Arial" w:hAnsi="Arial" w:cs="Arial"/>
          <w:sz w:val="28"/>
          <w:szCs w:val="28"/>
        </w:rPr>
        <w:t>Tabone</w:t>
      </w:r>
      <w:proofErr w:type="spellEnd"/>
      <w:r w:rsidRPr="00000953">
        <w:rPr>
          <w:rFonts w:ascii="Arial" w:hAnsi="Arial" w:cs="Arial"/>
          <w:sz w:val="28"/>
          <w:szCs w:val="28"/>
        </w:rPr>
        <w:t xml:space="preserve">, participa en esta </w:t>
      </w:r>
      <w:r w:rsidRPr="00000953">
        <w:rPr>
          <w:rFonts w:ascii="Arial" w:hAnsi="Arial" w:cs="Arial"/>
          <w:sz w:val="28"/>
          <w:szCs w:val="28"/>
        </w:rPr>
        <w:lastRenderedPageBreak/>
        <w:t>selección con una radiografía creada a partir de material de archivo existente sobre el prelado mexicano Sergio Méndez Arceo.</w:t>
      </w:r>
    </w:p>
    <w:p w14:paraId="1F3B833E" w14:textId="77777777" w:rsidR="00000953" w:rsidRPr="00000953" w:rsidRDefault="00000953" w:rsidP="00000953">
      <w:pPr>
        <w:jc w:val="both"/>
        <w:rPr>
          <w:rFonts w:ascii="Arial" w:hAnsi="Arial" w:cs="Arial"/>
          <w:sz w:val="28"/>
          <w:szCs w:val="28"/>
        </w:rPr>
      </w:pPr>
    </w:p>
    <w:p w14:paraId="49269898"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Dentro de la programación, Romería (España-Alemania, 2025) marca el regreso de la cineasta Carla Simón, quien vuelve a explorar su propia historia de vida a través de una ficción que examina el poder de los duelos y las reconfiguraciones familiares que surgen de la muerte. </w:t>
      </w:r>
    </w:p>
    <w:p w14:paraId="68B8EC76" w14:textId="77777777" w:rsidR="00000953" w:rsidRPr="00000953" w:rsidRDefault="00000953" w:rsidP="00000953">
      <w:pPr>
        <w:jc w:val="both"/>
        <w:rPr>
          <w:rFonts w:ascii="Arial" w:hAnsi="Arial" w:cs="Arial"/>
          <w:sz w:val="28"/>
          <w:szCs w:val="28"/>
        </w:rPr>
      </w:pPr>
    </w:p>
    <w:p w14:paraId="195464A1"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Por otro lado, en una combinación de escenario </w:t>
      </w:r>
      <w:proofErr w:type="spellStart"/>
      <w:r w:rsidRPr="00000953">
        <w:rPr>
          <w:rFonts w:ascii="Arial" w:hAnsi="Arial" w:cs="Arial"/>
          <w:sz w:val="28"/>
          <w:szCs w:val="28"/>
        </w:rPr>
        <w:t>distópico</w:t>
      </w:r>
      <w:proofErr w:type="spellEnd"/>
      <w:r w:rsidRPr="00000953">
        <w:rPr>
          <w:rFonts w:ascii="Arial" w:hAnsi="Arial" w:cs="Arial"/>
          <w:sz w:val="28"/>
          <w:szCs w:val="28"/>
        </w:rPr>
        <w:t xml:space="preserve"> y crítica política, Gabriel Mascaro presenta su cuarto largometraje O último azul (Brasil-México-Chile-Países Bajos, 2025).</w:t>
      </w:r>
    </w:p>
    <w:p w14:paraId="55A52E55" w14:textId="77777777" w:rsidR="00000953" w:rsidRPr="00000953" w:rsidRDefault="00000953" w:rsidP="00000953">
      <w:pPr>
        <w:jc w:val="both"/>
        <w:rPr>
          <w:rFonts w:ascii="Arial" w:hAnsi="Arial" w:cs="Arial"/>
          <w:sz w:val="28"/>
          <w:szCs w:val="28"/>
        </w:rPr>
      </w:pPr>
    </w:p>
    <w:p w14:paraId="3CEF5569"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Por su parte, Dos fiscales (Francia-Alemania-Países Bajos-Letonia-Rumania-Lituania, 2025) representa el retorno de Sergei </w:t>
      </w:r>
      <w:proofErr w:type="spellStart"/>
      <w:r w:rsidRPr="00000953">
        <w:rPr>
          <w:rFonts w:ascii="Arial" w:hAnsi="Arial" w:cs="Arial"/>
          <w:sz w:val="28"/>
          <w:szCs w:val="28"/>
        </w:rPr>
        <w:t>Loznitsa</w:t>
      </w:r>
      <w:proofErr w:type="spellEnd"/>
      <w:r w:rsidRPr="00000953">
        <w:rPr>
          <w:rFonts w:ascii="Arial" w:hAnsi="Arial" w:cs="Arial"/>
          <w:sz w:val="28"/>
          <w:szCs w:val="28"/>
        </w:rPr>
        <w:t xml:space="preserve"> al cine de ficción. Esta vez con una película que se adentra en el corazón del régimen totalitario durante las grandes purgas estalinistas.</w:t>
      </w:r>
    </w:p>
    <w:p w14:paraId="44AC7184" w14:textId="77777777" w:rsidR="00000953" w:rsidRPr="00000953" w:rsidRDefault="00000953" w:rsidP="00000953">
      <w:pPr>
        <w:jc w:val="both"/>
        <w:rPr>
          <w:rFonts w:ascii="Arial" w:hAnsi="Arial" w:cs="Arial"/>
          <w:sz w:val="28"/>
          <w:szCs w:val="28"/>
        </w:rPr>
      </w:pPr>
    </w:p>
    <w:p w14:paraId="268B9CA9"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Finalmente, como clásico de esta edición, se proyectará la entrañable </w:t>
      </w:r>
      <w:proofErr w:type="spellStart"/>
      <w:r w:rsidRPr="00000953">
        <w:rPr>
          <w:rFonts w:ascii="Arial" w:hAnsi="Arial" w:cs="Arial"/>
          <w:sz w:val="28"/>
          <w:szCs w:val="28"/>
        </w:rPr>
        <w:t>Underground</w:t>
      </w:r>
      <w:proofErr w:type="spellEnd"/>
      <w:r w:rsidRPr="00000953">
        <w:rPr>
          <w:rFonts w:ascii="Arial" w:hAnsi="Arial" w:cs="Arial"/>
          <w:sz w:val="28"/>
          <w:szCs w:val="28"/>
        </w:rPr>
        <w:t xml:space="preserve"> (Yugoslavia-Francia-Alemania-Bulgaria-Hungría, 1995), del director Emir </w:t>
      </w:r>
      <w:proofErr w:type="spellStart"/>
      <w:r w:rsidRPr="00000953">
        <w:rPr>
          <w:rFonts w:ascii="Arial" w:hAnsi="Arial" w:cs="Arial"/>
          <w:sz w:val="28"/>
          <w:szCs w:val="28"/>
        </w:rPr>
        <w:t>Kusturica</w:t>
      </w:r>
      <w:proofErr w:type="spellEnd"/>
      <w:r w:rsidRPr="00000953">
        <w:rPr>
          <w:rFonts w:ascii="Arial" w:hAnsi="Arial" w:cs="Arial"/>
          <w:sz w:val="28"/>
          <w:szCs w:val="28"/>
        </w:rPr>
        <w:t xml:space="preserve">. Esta fabulosa sátira política abarca medio siglo de historia yugoslava y se mantiene como una de las obras más emblemáticas del realizador. </w:t>
      </w:r>
    </w:p>
    <w:p w14:paraId="5505D2B7" w14:textId="77777777" w:rsidR="00000953" w:rsidRPr="00000953" w:rsidRDefault="00000953" w:rsidP="00000953">
      <w:pPr>
        <w:jc w:val="both"/>
        <w:rPr>
          <w:rFonts w:ascii="Arial" w:hAnsi="Arial" w:cs="Arial"/>
          <w:sz w:val="28"/>
          <w:szCs w:val="28"/>
        </w:rPr>
      </w:pPr>
    </w:p>
    <w:p w14:paraId="5B718FB8"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Los boletos estarán disponibles en la taquilla de la Cineteca Nuevo León. Entrada general $60; estudiantes, maestros e INAPAM $40.</w:t>
      </w:r>
    </w:p>
    <w:p w14:paraId="2EA36C7F" w14:textId="77777777" w:rsidR="00000953" w:rsidRPr="00000953" w:rsidRDefault="00000953" w:rsidP="00000953">
      <w:pPr>
        <w:jc w:val="both"/>
        <w:rPr>
          <w:rFonts w:ascii="Arial" w:hAnsi="Arial" w:cs="Arial"/>
          <w:sz w:val="28"/>
          <w:szCs w:val="28"/>
        </w:rPr>
      </w:pPr>
    </w:p>
    <w:p w14:paraId="4E861821"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PROGRAMACIÓN: </w:t>
      </w:r>
    </w:p>
    <w:p w14:paraId="09589B95" w14:textId="77777777" w:rsidR="00000953" w:rsidRPr="00000953" w:rsidRDefault="00000953" w:rsidP="00000953">
      <w:pPr>
        <w:jc w:val="both"/>
        <w:rPr>
          <w:rFonts w:ascii="Arial" w:hAnsi="Arial" w:cs="Arial"/>
          <w:sz w:val="28"/>
          <w:szCs w:val="28"/>
        </w:rPr>
      </w:pPr>
    </w:p>
    <w:p w14:paraId="275564B1"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Viernes 9 de enero</w:t>
      </w:r>
    </w:p>
    <w:p w14:paraId="1204B1AC"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20:30 – </w:t>
      </w:r>
      <w:proofErr w:type="spellStart"/>
      <w:r w:rsidRPr="00000953">
        <w:rPr>
          <w:rFonts w:ascii="Arial" w:hAnsi="Arial" w:cs="Arial"/>
          <w:sz w:val="28"/>
          <w:szCs w:val="28"/>
        </w:rPr>
        <w:t>Sirat</w:t>
      </w:r>
      <w:proofErr w:type="spellEnd"/>
      <w:r w:rsidRPr="00000953">
        <w:rPr>
          <w:rFonts w:ascii="Arial" w:hAnsi="Arial" w:cs="Arial"/>
          <w:sz w:val="28"/>
          <w:szCs w:val="28"/>
        </w:rPr>
        <w:t>: Trance en el desierto (115 min) (Sala 1)</w:t>
      </w:r>
    </w:p>
    <w:p w14:paraId="5920BF04" w14:textId="77777777" w:rsidR="00000953" w:rsidRPr="00000953" w:rsidRDefault="00000953" w:rsidP="00000953">
      <w:pPr>
        <w:jc w:val="both"/>
        <w:rPr>
          <w:rFonts w:ascii="Arial" w:hAnsi="Arial" w:cs="Arial"/>
          <w:sz w:val="28"/>
          <w:szCs w:val="28"/>
        </w:rPr>
      </w:pPr>
    </w:p>
    <w:p w14:paraId="584CEABF"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Sábado 10 de enero</w:t>
      </w:r>
    </w:p>
    <w:p w14:paraId="19D6899D"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16:00 – </w:t>
      </w:r>
      <w:proofErr w:type="spellStart"/>
      <w:r w:rsidRPr="00000953">
        <w:rPr>
          <w:rFonts w:ascii="Arial" w:hAnsi="Arial" w:cs="Arial"/>
          <w:sz w:val="28"/>
          <w:szCs w:val="28"/>
        </w:rPr>
        <w:t>Sirat</w:t>
      </w:r>
      <w:proofErr w:type="spellEnd"/>
      <w:r w:rsidRPr="00000953">
        <w:rPr>
          <w:rFonts w:ascii="Arial" w:hAnsi="Arial" w:cs="Arial"/>
          <w:sz w:val="28"/>
          <w:szCs w:val="28"/>
        </w:rPr>
        <w:t>: Trance en el desierto (115 min) (Sala 1)</w:t>
      </w:r>
    </w:p>
    <w:p w14:paraId="566A18E9"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lastRenderedPageBreak/>
        <w:t>18:15 – Un fantasma para servirte (130 min) (Sala 1)</w:t>
      </w:r>
    </w:p>
    <w:p w14:paraId="3F4A8A6C"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20:55 – </w:t>
      </w:r>
      <w:proofErr w:type="spellStart"/>
      <w:r w:rsidRPr="00000953">
        <w:rPr>
          <w:rFonts w:ascii="Arial" w:hAnsi="Arial" w:cs="Arial"/>
          <w:sz w:val="28"/>
          <w:szCs w:val="28"/>
        </w:rPr>
        <w:t>Sirat</w:t>
      </w:r>
      <w:proofErr w:type="spellEnd"/>
      <w:r w:rsidRPr="00000953">
        <w:rPr>
          <w:rFonts w:ascii="Arial" w:hAnsi="Arial" w:cs="Arial"/>
          <w:sz w:val="28"/>
          <w:szCs w:val="28"/>
        </w:rPr>
        <w:t>: Trance en el desierto (115 min) (Sala 1)</w:t>
      </w:r>
    </w:p>
    <w:p w14:paraId="29AD1AAA" w14:textId="77777777" w:rsidR="00000953" w:rsidRPr="00000953" w:rsidRDefault="00000953" w:rsidP="00000953">
      <w:pPr>
        <w:jc w:val="both"/>
        <w:rPr>
          <w:rFonts w:ascii="Arial" w:hAnsi="Arial" w:cs="Arial"/>
          <w:sz w:val="28"/>
          <w:szCs w:val="28"/>
        </w:rPr>
      </w:pPr>
    </w:p>
    <w:p w14:paraId="70E4C5E5"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Domingo 11 de enero</w:t>
      </w:r>
    </w:p>
    <w:p w14:paraId="1388CFBD"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15:45 – Un fantasma para servirte (130 min) (Sala 1)</w:t>
      </w:r>
    </w:p>
    <w:p w14:paraId="02964EB8"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18:30 – Dos extraños, dos estaciones (89 min) (Sala 1)</w:t>
      </w:r>
    </w:p>
    <w:p w14:paraId="5B56A024"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20:30 – Un fantasma para servirte (130 min) (Sala 1)</w:t>
      </w:r>
    </w:p>
    <w:p w14:paraId="254A60DF" w14:textId="77777777" w:rsidR="00000953" w:rsidRPr="00000953" w:rsidRDefault="00000953" w:rsidP="00000953">
      <w:pPr>
        <w:jc w:val="both"/>
        <w:rPr>
          <w:rFonts w:ascii="Arial" w:hAnsi="Arial" w:cs="Arial"/>
          <w:sz w:val="28"/>
          <w:szCs w:val="28"/>
        </w:rPr>
      </w:pPr>
    </w:p>
    <w:p w14:paraId="707047CF"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Martes 13 de enero</w:t>
      </w:r>
    </w:p>
    <w:p w14:paraId="1E7FB1E9"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16:00 – Dos extraños, dos estaciones (89 min) (Sala 1)</w:t>
      </w:r>
    </w:p>
    <w:p w14:paraId="23D8FCCE"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18:00 – La desaparición de Josef </w:t>
      </w:r>
      <w:proofErr w:type="spellStart"/>
      <w:r w:rsidRPr="00000953">
        <w:rPr>
          <w:rFonts w:ascii="Arial" w:hAnsi="Arial" w:cs="Arial"/>
          <w:sz w:val="28"/>
          <w:szCs w:val="28"/>
        </w:rPr>
        <w:t>Mengele</w:t>
      </w:r>
      <w:proofErr w:type="spellEnd"/>
      <w:r w:rsidRPr="00000953">
        <w:rPr>
          <w:rFonts w:ascii="Arial" w:hAnsi="Arial" w:cs="Arial"/>
          <w:sz w:val="28"/>
          <w:szCs w:val="28"/>
        </w:rPr>
        <w:t xml:space="preserve"> (135 min) (Sala 1)</w:t>
      </w:r>
    </w:p>
    <w:p w14:paraId="56673769"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20:45 – Dos extraños, dos estaciones (89 min) (Sala 1)</w:t>
      </w:r>
    </w:p>
    <w:p w14:paraId="50C5A969" w14:textId="77777777" w:rsidR="00000953" w:rsidRPr="00000953" w:rsidRDefault="00000953" w:rsidP="00000953">
      <w:pPr>
        <w:jc w:val="both"/>
        <w:rPr>
          <w:rFonts w:ascii="Arial" w:hAnsi="Arial" w:cs="Arial"/>
          <w:sz w:val="28"/>
          <w:szCs w:val="28"/>
        </w:rPr>
      </w:pPr>
    </w:p>
    <w:p w14:paraId="4A00FB0F"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Miércoles 14 de enero</w:t>
      </w:r>
    </w:p>
    <w:p w14:paraId="22AC4717"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15:30 – La desaparición de Josef </w:t>
      </w:r>
      <w:proofErr w:type="spellStart"/>
      <w:r w:rsidRPr="00000953">
        <w:rPr>
          <w:rFonts w:ascii="Arial" w:hAnsi="Arial" w:cs="Arial"/>
          <w:sz w:val="28"/>
          <w:szCs w:val="28"/>
        </w:rPr>
        <w:t>Mengele</w:t>
      </w:r>
      <w:proofErr w:type="spellEnd"/>
      <w:r w:rsidRPr="00000953">
        <w:rPr>
          <w:rFonts w:ascii="Arial" w:hAnsi="Arial" w:cs="Arial"/>
          <w:sz w:val="28"/>
          <w:szCs w:val="28"/>
        </w:rPr>
        <w:t xml:space="preserve"> (135 min) (Sala 1)</w:t>
      </w:r>
    </w:p>
    <w:p w14:paraId="463012A0"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18:00 – Ella y su hijo (131 min) (Sala 1)</w:t>
      </w:r>
    </w:p>
    <w:p w14:paraId="3D4752BA"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20:45 – La desaparición de Josef </w:t>
      </w:r>
      <w:proofErr w:type="spellStart"/>
      <w:r w:rsidRPr="00000953">
        <w:rPr>
          <w:rFonts w:ascii="Arial" w:hAnsi="Arial" w:cs="Arial"/>
          <w:sz w:val="28"/>
          <w:szCs w:val="28"/>
        </w:rPr>
        <w:t>Mengele</w:t>
      </w:r>
      <w:proofErr w:type="spellEnd"/>
      <w:r w:rsidRPr="00000953">
        <w:rPr>
          <w:rFonts w:ascii="Arial" w:hAnsi="Arial" w:cs="Arial"/>
          <w:sz w:val="28"/>
          <w:szCs w:val="28"/>
        </w:rPr>
        <w:t xml:space="preserve"> (135 min) (Sala 1)</w:t>
      </w:r>
    </w:p>
    <w:p w14:paraId="743D71CC" w14:textId="77777777" w:rsidR="00000953" w:rsidRPr="00000953" w:rsidRDefault="00000953" w:rsidP="00000953">
      <w:pPr>
        <w:jc w:val="both"/>
        <w:rPr>
          <w:rFonts w:ascii="Arial" w:hAnsi="Arial" w:cs="Arial"/>
          <w:sz w:val="28"/>
          <w:szCs w:val="28"/>
        </w:rPr>
      </w:pPr>
    </w:p>
    <w:p w14:paraId="7443A335"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Jueves 15 de enero</w:t>
      </w:r>
    </w:p>
    <w:p w14:paraId="61D90B15"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15:30 – Ella y su hijo (131 min) (Sala 1)</w:t>
      </w:r>
    </w:p>
    <w:p w14:paraId="5E8B14F2"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18:15 – Sueños (sexo-amor) (110 min) (Sala 1)</w:t>
      </w:r>
    </w:p>
    <w:p w14:paraId="18AF6C78"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20:45 – Ella y su hijo (131 min) (Sala 1)</w:t>
      </w:r>
    </w:p>
    <w:p w14:paraId="1CE1084B" w14:textId="77777777" w:rsidR="00000953" w:rsidRPr="00000953" w:rsidRDefault="00000953" w:rsidP="00000953">
      <w:pPr>
        <w:jc w:val="both"/>
        <w:rPr>
          <w:rFonts w:ascii="Arial" w:hAnsi="Arial" w:cs="Arial"/>
          <w:sz w:val="28"/>
          <w:szCs w:val="28"/>
        </w:rPr>
      </w:pPr>
    </w:p>
    <w:p w14:paraId="0007F0C7"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Viernes 16 de enero</w:t>
      </w:r>
    </w:p>
    <w:p w14:paraId="4BACB95D"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16:00 – Sueños (sexo-amor) (110 min) (Sala 1)</w:t>
      </w:r>
    </w:p>
    <w:p w14:paraId="3C501208"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18:15 – Obispo rojo (185 min) (Sala 1)</w:t>
      </w:r>
    </w:p>
    <w:p w14:paraId="66D09DF0"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21:30 – Sueños (sexo-amor) (110 min) (Sala 1)</w:t>
      </w:r>
    </w:p>
    <w:p w14:paraId="6C47E2A4" w14:textId="77777777" w:rsidR="00000953" w:rsidRPr="00000953" w:rsidRDefault="00000953" w:rsidP="00000953">
      <w:pPr>
        <w:jc w:val="both"/>
        <w:rPr>
          <w:rFonts w:ascii="Arial" w:hAnsi="Arial" w:cs="Arial"/>
          <w:sz w:val="28"/>
          <w:szCs w:val="28"/>
        </w:rPr>
      </w:pPr>
    </w:p>
    <w:p w14:paraId="1CCEA158"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Sábado 17 de enero</w:t>
      </w:r>
    </w:p>
    <w:p w14:paraId="3E1078DF"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13:30 – Obispo rojo (185 min) (Sala 1)</w:t>
      </w:r>
    </w:p>
    <w:p w14:paraId="18F9DCEE"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17:00 – Romería (112 min) (Sala 1)</w:t>
      </w:r>
    </w:p>
    <w:p w14:paraId="449D48BD"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19:30 – Obispo rojo (185 min) (Sala 1)</w:t>
      </w:r>
    </w:p>
    <w:p w14:paraId="60FC4FED" w14:textId="77777777" w:rsidR="00000953" w:rsidRPr="00000953" w:rsidRDefault="00000953" w:rsidP="00000953">
      <w:pPr>
        <w:jc w:val="both"/>
        <w:rPr>
          <w:rFonts w:ascii="Arial" w:hAnsi="Arial" w:cs="Arial"/>
          <w:sz w:val="28"/>
          <w:szCs w:val="28"/>
        </w:rPr>
      </w:pPr>
    </w:p>
    <w:p w14:paraId="4A932C0F"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Domingo 18 de enero</w:t>
      </w:r>
    </w:p>
    <w:p w14:paraId="0B0E2A0C"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lastRenderedPageBreak/>
        <w:t>16:00 – Romería (112 min) (Sala 1)</w:t>
      </w:r>
    </w:p>
    <w:p w14:paraId="396FC5BB"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18:30 – O último azul (86 min) (Sala 1)</w:t>
      </w:r>
    </w:p>
    <w:p w14:paraId="100179B1"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20:30 – Romería (112 min) (Sala 1)</w:t>
      </w:r>
    </w:p>
    <w:p w14:paraId="23A63E37" w14:textId="77777777" w:rsidR="00000953" w:rsidRPr="00000953" w:rsidRDefault="00000953" w:rsidP="00000953">
      <w:pPr>
        <w:jc w:val="both"/>
        <w:rPr>
          <w:rFonts w:ascii="Arial" w:hAnsi="Arial" w:cs="Arial"/>
          <w:sz w:val="28"/>
          <w:szCs w:val="28"/>
        </w:rPr>
      </w:pPr>
    </w:p>
    <w:p w14:paraId="3BAD7F53"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Martes 20 de enero</w:t>
      </w:r>
    </w:p>
    <w:p w14:paraId="09FA679A"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16:00 – O último azul (86 min) (Sala 1)</w:t>
      </w:r>
    </w:p>
    <w:p w14:paraId="66652741"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18:00 – Dos fiscales (118 min) (Sala 1)</w:t>
      </w:r>
    </w:p>
    <w:p w14:paraId="519FDE2D"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20:30 – O último azul (86 min) (Sala 1)</w:t>
      </w:r>
    </w:p>
    <w:p w14:paraId="7D1B3DF5" w14:textId="77777777" w:rsidR="00000953" w:rsidRPr="00000953" w:rsidRDefault="00000953" w:rsidP="00000953">
      <w:pPr>
        <w:jc w:val="both"/>
        <w:rPr>
          <w:rFonts w:ascii="Arial" w:hAnsi="Arial" w:cs="Arial"/>
          <w:sz w:val="28"/>
          <w:szCs w:val="28"/>
        </w:rPr>
      </w:pPr>
    </w:p>
    <w:p w14:paraId="1924E980"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Miércoles 21 de enero</w:t>
      </w:r>
    </w:p>
    <w:p w14:paraId="381E92F7"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15:00 – Dos fiscales (118 min) (Sala 1)</w:t>
      </w:r>
    </w:p>
    <w:p w14:paraId="07F8E1CE"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17:15 – </w:t>
      </w:r>
      <w:proofErr w:type="spellStart"/>
      <w:r w:rsidRPr="00000953">
        <w:rPr>
          <w:rFonts w:ascii="Arial" w:hAnsi="Arial" w:cs="Arial"/>
          <w:sz w:val="28"/>
          <w:szCs w:val="28"/>
        </w:rPr>
        <w:t>Underground</w:t>
      </w:r>
      <w:proofErr w:type="spellEnd"/>
      <w:r w:rsidRPr="00000953">
        <w:rPr>
          <w:rFonts w:ascii="Arial" w:hAnsi="Arial" w:cs="Arial"/>
          <w:sz w:val="28"/>
          <w:szCs w:val="28"/>
        </w:rPr>
        <w:t xml:space="preserve"> (172 min) (Sala 1)</w:t>
      </w:r>
    </w:p>
    <w:p w14:paraId="71FB47AB"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20:45 – Dos fiscales (118 min) (Sala 1)</w:t>
      </w:r>
    </w:p>
    <w:p w14:paraId="4FF94EED" w14:textId="77777777" w:rsidR="00000953" w:rsidRPr="00000953" w:rsidRDefault="00000953" w:rsidP="00000953">
      <w:pPr>
        <w:jc w:val="both"/>
        <w:rPr>
          <w:rFonts w:ascii="Arial" w:hAnsi="Arial" w:cs="Arial"/>
          <w:sz w:val="28"/>
          <w:szCs w:val="28"/>
        </w:rPr>
      </w:pPr>
    </w:p>
    <w:p w14:paraId="2A55B1D7"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Jueves 22 de enero</w:t>
      </w:r>
    </w:p>
    <w:p w14:paraId="3494537B"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19:30 – </w:t>
      </w:r>
      <w:proofErr w:type="spellStart"/>
      <w:r w:rsidRPr="00000953">
        <w:rPr>
          <w:rFonts w:ascii="Arial" w:hAnsi="Arial" w:cs="Arial"/>
          <w:sz w:val="28"/>
          <w:szCs w:val="28"/>
        </w:rPr>
        <w:t>Underground</w:t>
      </w:r>
      <w:proofErr w:type="spellEnd"/>
      <w:r w:rsidRPr="00000953">
        <w:rPr>
          <w:rFonts w:ascii="Arial" w:hAnsi="Arial" w:cs="Arial"/>
          <w:sz w:val="28"/>
          <w:szCs w:val="28"/>
        </w:rPr>
        <w:t xml:space="preserve"> (172 min) (Sala 1)</w:t>
      </w:r>
    </w:p>
    <w:p w14:paraId="39536F60" w14:textId="77777777" w:rsidR="00000953" w:rsidRPr="00000953" w:rsidRDefault="00000953" w:rsidP="00000953">
      <w:pPr>
        <w:jc w:val="both"/>
        <w:rPr>
          <w:rFonts w:ascii="Arial" w:hAnsi="Arial" w:cs="Arial"/>
          <w:sz w:val="28"/>
          <w:szCs w:val="28"/>
        </w:rPr>
      </w:pPr>
    </w:p>
    <w:p w14:paraId="21E42A33"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Viernes 23 de enero</w:t>
      </w:r>
    </w:p>
    <w:p w14:paraId="493398BB" w14:textId="77777777" w:rsidR="00000953" w:rsidRPr="00000953" w:rsidRDefault="00000953" w:rsidP="00000953">
      <w:pPr>
        <w:jc w:val="both"/>
        <w:rPr>
          <w:rFonts w:ascii="Arial" w:hAnsi="Arial" w:cs="Arial"/>
          <w:sz w:val="28"/>
          <w:szCs w:val="28"/>
        </w:rPr>
      </w:pPr>
      <w:r w:rsidRPr="00000953">
        <w:rPr>
          <w:rFonts w:ascii="Arial" w:hAnsi="Arial" w:cs="Arial"/>
          <w:sz w:val="28"/>
          <w:szCs w:val="28"/>
        </w:rPr>
        <w:t xml:space="preserve">19:30 – </w:t>
      </w:r>
      <w:proofErr w:type="spellStart"/>
      <w:r w:rsidRPr="00000953">
        <w:rPr>
          <w:rFonts w:ascii="Arial" w:hAnsi="Arial" w:cs="Arial"/>
          <w:sz w:val="28"/>
          <w:szCs w:val="28"/>
        </w:rPr>
        <w:t>Underground</w:t>
      </w:r>
      <w:proofErr w:type="spellEnd"/>
      <w:r w:rsidRPr="00000953">
        <w:rPr>
          <w:rFonts w:ascii="Arial" w:hAnsi="Arial" w:cs="Arial"/>
          <w:sz w:val="28"/>
          <w:szCs w:val="28"/>
        </w:rPr>
        <w:t xml:space="preserve"> (172 min) (Sala 1)</w:t>
      </w:r>
    </w:p>
    <w:p w14:paraId="5B770C3B" w14:textId="77777777" w:rsidR="00000953" w:rsidRPr="00000953" w:rsidRDefault="00000953" w:rsidP="00000953">
      <w:pPr>
        <w:jc w:val="both"/>
        <w:rPr>
          <w:rFonts w:ascii="Arial" w:hAnsi="Arial" w:cs="Arial"/>
          <w:sz w:val="28"/>
          <w:szCs w:val="28"/>
        </w:rPr>
      </w:pPr>
    </w:p>
    <w:p w14:paraId="287728E7" w14:textId="011D2C86" w:rsidR="009D118E" w:rsidRDefault="00000953" w:rsidP="00000953">
      <w:pPr>
        <w:jc w:val="both"/>
        <w:rPr>
          <w:rFonts w:ascii="Arial" w:hAnsi="Arial" w:cs="Arial"/>
          <w:sz w:val="28"/>
          <w:szCs w:val="28"/>
        </w:rPr>
      </w:pPr>
      <w:r w:rsidRPr="00000953">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781B" w14:textId="77777777" w:rsidR="00A05764" w:rsidRDefault="00A05764" w:rsidP="00E83348">
      <w:r>
        <w:separator/>
      </w:r>
    </w:p>
  </w:endnote>
  <w:endnote w:type="continuationSeparator" w:id="0">
    <w:p w14:paraId="6E42669D" w14:textId="77777777" w:rsidR="00A05764" w:rsidRDefault="00A057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F278" w14:textId="77777777" w:rsidR="00A05764" w:rsidRDefault="00A05764" w:rsidP="00E83348">
      <w:r>
        <w:separator/>
      </w:r>
    </w:p>
  </w:footnote>
  <w:footnote w:type="continuationSeparator" w:id="0">
    <w:p w14:paraId="43697DE8" w14:textId="77777777" w:rsidR="00A05764" w:rsidRDefault="00A057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0953"/>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0267"/>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2824-C9D3-43FD-A75F-F108667D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2026-01-07T20:00:00Z</dcterms:created>
  <dcterms:modified xsi:type="dcterms:W3CDTF">2026-01-07T20:04:00Z</dcterms:modified>
</cp:coreProperties>
</file>