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76FF2267" w:rsidR="009C0D7E" w:rsidRDefault="00156AE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B0C1E">
        <w:rPr>
          <w:rFonts w:ascii="Arial" w:hAnsi="Arial" w:cs="Arial"/>
          <w:sz w:val="22"/>
          <w:lang w:val="es-ES"/>
        </w:rPr>
        <w:t>de noviem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446C6B21" w:rsidR="00687125" w:rsidRDefault="00AC7319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C7319">
        <w:rPr>
          <w:rFonts w:ascii="Arial" w:hAnsi="Arial" w:cs="Arial"/>
          <w:b/>
          <w:sz w:val="28"/>
          <w:szCs w:val="28"/>
        </w:rPr>
        <w:t>ES EL ENCUENTRO INTERNACIONAL DE ESCRITORES UN ESPACIO DE DIÁLOGO Y CELEBRACIÓN DE LA PALABRA</w:t>
      </w:r>
    </w:p>
    <w:bookmarkEnd w:id="0"/>
    <w:p w14:paraId="0E569E05" w14:textId="77777777" w:rsidR="00AC7319" w:rsidRDefault="00AC731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2BAE0D51" w:rsidR="00B07242" w:rsidRDefault="00156AE0" w:rsidP="00156AE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156AE0">
        <w:rPr>
          <w:rFonts w:ascii="Arial" w:hAnsi="Arial" w:cs="Arial"/>
          <w:i/>
          <w:sz w:val="24"/>
          <w:szCs w:val="24"/>
        </w:rPr>
        <w:t>Realizado con el apoyo de la Secretaría de Cultura de Nuevo León, esta edición del encuentro incluye visitas de autores a escuelas preparatorias para lectura de obra.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6875D288" w14:textId="3D4A020F" w:rsidR="00156AE0" w:rsidRPr="00156AE0" w:rsidRDefault="000D7421" w:rsidP="00156AE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56AE0" w:rsidRPr="00156AE0">
        <w:rPr>
          <w:rFonts w:ascii="Arial" w:hAnsi="Arial" w:cs="Arial"/>
          <w:sz w:val="28"/>
          <w:szCs w:val="28"/>
        </w:rPr>
        <w:t xml:space="preserve">Un espacio de escucha, de diálogo profundo y de celebración de la palabra, es la trigésima edición del Encuentro Internacional de Escritores. Ciudad y Memoria, aseguró Ricardo Marcos González, Secretario Técnico de CONARTE, durante la inauguración realizada en LABNL. </w:t>
      </w:r>
    </w:p>
    <w:p w14:paraId="0B1AAB3D" w14:textId="77777777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</w:p>
    <w:p w14:paraId="1927F1FE" w14:textId="77777777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  <w:r w:rsidRPr="00156AE0">
        <w:rPr>
          <w:rFonts w:ascii="Arial" w:hAnsi="Arial" w:cs="Arial"/>
          <w:sz w:val="28"/>
          <w:szCs w:val="28"/>
        </w:rPr>
        <w:t xml:space="preserve">“Me parece que el día de hoy es fundamental responder afirmativamente a las interrogantes en torno a la formación de profesionistas en Humanidades, porque una ciudad sin escritores, sin literatura, es una ciudad que no va a tener memoria y que no va a tener una vertical”, destacó el funcionario cultural acompañado por Pedro De Isla, director de la Casa de la Cultura de Nuevo León, Bruno Javier Velasco y Genaro Saúl Reyes, vocales de Literatura, así como Jeannette Clariond, poeta, fundadora y directora de Vaso Roto Ediciones. </w:t>
      </w:r>
    </w:p>
    <w:p w14:paraId="2C7B64E8" w14:textId="77777777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</w:p>
    <w:p w14:paraId="14DAE4A3" w14:textId="77777777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  <w:r w:rsidRPr="00156AE0">
        <w:rPr>
          <w:rFonts w:ascii="Arial" w:hAnsi="Arial" w:cs="Arial"/>
          <w:sz w:val="28"/>
          <w:szCs w:val="28"/>
        </w:rPr>
        <w:t>Enmarcado en el 30 aniversario de CONARTE, el XXX Encuentro Internacional de Escritores. Ciudad y Memoria, se lleva a cabo del jueves 27 al sábado 29 de noviembre en LABNL, Museo del Noreste (MUNE) y La Milarca.</w:t>
      </w:r>
    </w:p>
    <w:p w14:paraId="2C81F837" w14:textId="77777777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</w:p>
    <w:p w14:paraId="111C15E6" w14:textId="77777777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  <w:r w:rsidRPr="00156AE0">
        <w:rPr>
          <w:rFonts w:ascii="Arial" w:hAnsi="Arial" w:cs="Arial"/>
          <w:sz w:val="28"/>
          <w:szCs w:val="28"/>
        </w:rPr>
        <w:lastRenderedPageBreak/>
        <w:t>Además, durante esta edición se están llevando a cabo visitas de autores a escuelas preparatorias del área metropolitana de Monterrey para lectura de obra.</w:t>
      </w:r>
    </w:p>
    <w:p w14:paraId="7D80C9B4" w14:textId="77777777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</w:p>
    <w:p w14:paraId="50C70496" w14:textId="77777777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  <w:r w:rsidRPr="00156AE0">
        <w:rPr>
          <w:rFonts w:ascii="Arial" w:hAnsi="Arial" w:cs="Arial"/>
          <w:sz w:val="28"/>
          <w:szCs w:val="28"/>
        </w:rPr>
        <w:t xml:space="preserve">“La lectura, la creación artística buscan caminos para florecer a través de nuevas audiencias y fortalecer el tejido cultural de nuestro estado, en ese sentido una parte muy importante que hemos realizado en esta edición, precisamente es llevar el tema de la literatura a los jóvenes”, finalizó Marcos González. </w:t>
      </w:r>
    </w:p>
    <w:p w14:paraId="7E07D49E" w14:textId="77777777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</w:p>
    <w:p w14:paraId="0D74A158" w14:textId="77777777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  <w:r w:rsidRPr="00156AE0">
        <w:rPr>
          <w:rFonts w:ascii="Arial" w:hAnsi="Arial" w:cs="Arial"/>
          <w:sz w:val="28"/>
          <w:szCs w:val="28"/>
        </w:rPr>
        <w:t xml:space="preserve">Durante los tres días de esta edición del Encuentro, nuestra Ciudad recibe a autores de España, Nicaragua, Estados Unidos, Colombia, Ecuador y de distintas entidades de nuestro país como Campeche, Guerrero, Quintana Roo, Coahuila y Ciudad de México. </w:t>
      </w:r>
    </w:p>
    <w:p w14:paraId="4E5E6ED5" w14:textId="77777777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</w:p>
    <w:p w14:paraId="17CEAE42" w14:textId="77777777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  <w:r w:rsidRPr="00156AE0">
        <w:rPr>
          <w:rFonts w:ascii="Arial" w:hAnsi="Arial" w:cs="Arial"/>
          <w:sz w:val="28"/>
          <w:szCs w:val="28"/>
        </w:rPr>
        <w:t>“A lo largo de treinta años la Casa de la Cultura de Nuevo León y CONARTE han organizado el encuentro internacional de escritores uno de los pocos que durante treinta años consecutivos de manera ininterrumpida se ha celebrado”, destacó el escritor Pedro de Isla.</w:t>
      </w:r>
    </w:p>
    <w:p w14:paraId="6EFFDB63" w14:textId="77777777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</w:p>
    <w:p w14:paraId="0EDBAC60" w14:textId="77777777" w:rsid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  <w:r w:rsidRPr="00156AE0">
        <w:rPr>
          <w:rFonts w:ascii="Arial" w:hAnsi="Arial" w:cs="Arial"/>
          <w:sz w:val="28"/>
          <w:szCs w:val="28"/>
        </w:rPr>
        <w:t xml:space="preserve">Las actividades de la primera jornada continuaron con dos mesas de diálogo la primera con la participación de Gabriela Cantú </w:t>
      </w:r>
      <w:proofErr w:type="spellStart"/>
      <w:r w:rsidRPr="00156AE0">
        <w:rPr>
          <w:rFonts w:ascii="Arial" w:hAnsi="Arial" w:cs="Arial"/>
          <w:sz w:val="28"/>
          <w:szCs w:val="28"/>
        </w:rPr>
        <w:t>Westendarp</w:t>
      </w:r>
      <w:proofErr w:type="spellEnd"/>
      <w:r w:rsidRPr="00156AE0">
        <w:rPr>
          <w:rFonts w:ascii="Arial" w:hAnsi="Arial" w:cs="Arial"/>
          <w:sz w:val="28"/>
          <w:szCs w:val="28"/>
        </w:rPr>
        <w:t xml:space="preserve">, Laura Baeza, María de Alva y David </w:t>
      </w:r>
      <w:proofErr w:type="spellStart"/>
      <w:r w:rsidRPr="00156AE0">
        <w:rPr>
          <w:rFonts w:ascii="Arial" w:hAnsi="Arial" w:cs="Arial"/>
          <w:sz w:val="28"/>
          <w:szCs w:val="28"/>
        </w:rPr>
        <w:t>Ánuar</w:t>
      </w:r>
      <w:proofErr w:type="spellEnd"/>
      <w:r w:rsidRPr="00156AE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moderada por Fernanda Iriarte.</w:t>
      </w:r>
    </w:p>
    <w:p w14:paraId="273DC643" w14:textId="77777777" w:rsid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</w:p>
    <w:p w14:paraId="744F2A56" w14:textId="1C709CD8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  <w:r w:rsidRPr="00156AE0">
        <w:rPr>
          <w:rFonts w:ascii="Arial" w:hAnsi="Arial" w:cs="Arial"/>
          <w:sz w:val="28"/>
          <w:szCs w:val="28"/>
        </w:rPr>
        <w:t xml:space="preserve">En la segunda participaron </w:t>
      </w:r>
      <w:proofErr w:type="spellStart"/>
      <w:r w:rsidRPr="00156AE0">
        <w:rPr>
          <w:rFonts w:ascii="Arial" w:hAnsi="Arial" w:cs="Arial"/>
          <w:sz w:val="28"/>
          <w:szCs w:val="28"/>
        </w:rPr>
        <w:t>Violetta</w:t>
      </w:r>
      <w:proofErr w:type="spellEnd"/>
      <w:r w:rsidRPr="00156AE0">
        <w:rPr>
          <w:rFonts w:ascii="Arial" w:hAnsi="Arial" w:cs="Arial"/>
          <w:sz w:val="28"/>
          <w:szCs w:val="28"/>
        </w:rPr>
        <w:t xml:space="preserve"> Ruiz, Jacobo Molina, Sofía Segovia, Patricio S Alejandro, conducida por Ismael Cedeño.</w:t>
      </w:r>
    </w:p>
    <w:p w14:paraId="1C181689" w14:textId="77777777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</w:p>
    <w:p w14:paraId="632551D2" w14:textId="77777777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  <w:r w:rsidRPr="00156AE0">
        <w:rPr>
          <w:rFonts w:ascii="Arial" w:hAnsi="Arial" w:cs="Arial"/>
          <w:sz w:val="28"/>
          <w:szCs w:val="28"/>
        </w:rPr>
        <w:t xml:space="preserve">El primer día de actividades, concluyó con la conferencia “Las ciudades que nos habitan: poesía y memoria”, impartida por el escritor colombiano Carlos </w:t>
      </w:r>
      <w:proofErr w:type="spellStart"/>
      <w:r w:rsidRPr="00156AE0">
        <w:rPr>
          <w:rFonts w:ascii="Arial" w:hAnsi="Arial" w:cs="Arial"/>
          <w:sz w:val="28"/>
          <w:szCs w:val="28"/>
        </w:rPr>
        <w:t>Aguasaco</w:t>
      </w:r>
      <w:proofErr w:type="spellEnd"/>
      <w:r w:rsidRPr="00156AE0">
        <w:rPr>
          <w:rFonts w:ascii="Arial" w:hAnsi="Arial" w:cs="Arial"/>
          <w:sz w:val="28"/>
          <w:szCs w:val="28"/>
        </w:rPr>
        <w:t xml:space="preserve">, una de las voces más influyentes de la poesía en Estados Unidos. </w:t>
      </w:r>
    </w:p>
    <w:p w14:paraId="29C0CD24" w14:textId="77777777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</w:p>
    <w:p w14:paraId="648AAE79" w14:textId="77777777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  <w:r w:rsidRPr="00156AE0">
        <w:rPr>
          <w:rFonts w:ascii="Arial" w:hAnsi="Arial" w:cs="Arial"/>
          <w:sz w:val="28"/>
          <w:szCs w:val="28"/>
        </w:rPr>
        <w:lastRenderedPageBreak/>
        <w:t>Dentro de la programación del Encuentro destacan la participación de la poeta catalana Anna Gual y la nicaragüense Gioconda Belli, recientemente galardonada con el Premio Carlos Fuentes 2025.</w:t>
      </w:r>
    </w:p>
    <w:p w14:paraId="37545457" w14:textId="77777777" w:rsidR="00156AE0" w:rsidRPr="00156AE0" w:rsidRDefault="00156AE0" w:rsidP="00156AE0">
      <w:pPr>
        <w:jc w:val="both"/>
        <w:rPr>
          <w:rFonts w:ascii="Arial" w:hAnsi="Arial" w:cs="Arial"/>
          <w:sz w:val="28"/>
          <w:szCs w:val="28"/>
        </w:rPr>
      </w:pPr>
    </w:p>
    <w:p w14:paraId="287728E7" w14:textId="3934552A" w:rsidR="009D118E" w:rsidRDefault="00156AE0" w:rsidP="00156AE0">
      <w:pPr>
        <w:jc w:val="both"/>
        <w:rPr>
          <w:rFonts w:ascii="Arial" w:hAnsi="Arial" w:cs="Arial"/>
          <w:sz w:val="28"/>
          <w:szCs w:val="28"/>
        </w:rPr>
      </w:pPr>
      <w:r w:rsidRPr="00156AE0">
        <w:rPr>
          <w:rFonts w:ascii="Arial" w:hAnsi="Arial" w:cs="Arial"/>
          <w:sz w:val="28"/>
          <w:szCs w:val="28"/>
        </w:rPr>
        <w:t>La programación completa del XXX Encuentro Internacional de Escritores. Ciudad y Memoria, se puede consultar en www.conarte.org.mx y redes sociales @conartenl.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FE45D" w14:textId="77777777" w:rsidR="000767EC" w:rsidRDefault="000767EC" w:rsidP="00E83348">
      <w:r>
        <w:separator/>
      </w:r>
    </w:p>
  </w:endnote>
  <w:endnote w:type="continuationSeparator" w:id="0">
    <w:p w14:paraId="5BEDFE59" w14:textId="77777777" w:rsidR="000767EC" w:rsidRDefault="000767E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35CA3" w14:textId="77777777" w:rsidR="000767EC" w:rsidRDefault="000767EC" w:rsidP="00E83348">
      <w:r>
        <w:separator/>
      </w:r>
    </w:p>
  </w:footnote>
  <w:footnote w:type="continuationSeparator" w:id="0">
    <w:p w14:paraId="5F13E01D" w14:textId="77777777" w:rsidR="000767EC" w:rsidRDefault="000767E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56AE0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7319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DB0834-ECE2-455F-8A8D-B63A7CBE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2025-11-28T13:07:00Z</dcterms:created>
  <dcterms:modified xsi:type="dcterms:W3CDTF">2025-11-28T13:09:00Z</dcterms:modified>
</cp:coreProperties>
</file>