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22C7BD84" w:rsidR="00774872" w:rsidRDefault="00774872" w:rsidP="00774872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1584A837" w:rsidR="00703B09" w:rsidRPr="00774872" w:rsidRDefault="00C442D9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22EDD657" w14:textId="5D276A1D" w:rsidR="00C442D9" w:rsidRDefault="00C442D9" w:rsidP="00C442D9">
      <w:pPr>
        <w:jc w:val="center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HACEN DEL MOVIMIENTO EL LENGUAJE PRINCIPAL DE SU PERFORMANCE</w:t>
      </w:r>
    </w:p>
    <w:p w14:paraId="6E17E6BE" w14:textId="609B295C" w:rsidR="00AB55F7" w:rsidRPr="00AB55F7" w:rsidRDefault="00AB55F7" w:rsidP="00C442D9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C442D9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C442D9">
      <w:pPr>
        <w:jc w:val="both"/>
        <w:rPr>
          <w:rFonts w:ascii="Arial" w:hAnsi="Arial" w:cs="Arial"/>
          <w:i/>
        </w:rPr>
      </w:pPr>
    </w:p>
    <w:p w14:paraId="70329932" w14:textId="4B3DDED5" w:rsidR="00AB55F7" w:rsidRPr="00AB55F7" w:rsidRDefault="00C442D9" w:rsidP="00C442D9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El Ciclo de Performance Narrativas del Cuerpo prosiguió este miércoles 22 con “Batería Suspendida”, de Milo Tamez y Jerónimo Naranjo en la Nave Generadores del Centro de las Artes a las 20:00 horas; entrada libre.</w:t>
      </w:r>
    </w:p>
    <w:p w14:paraId="602BF817" w14:textId="77777777" w:rsidR="00AB55F7" w:rsidRDefault="00AB55F7" w:rsidP="00C442D9">
      <w:pPr>
        <w:jc w:val="both"/>
      </w:pPr>
    </w:p>
    <w:p w14:paraId="628FC81D" w14:textId="5F6A560A" w:rsidR="00774872" w:rsidRPr="00AB55F7" w:rsidRDefault="00774872" w:rsidP="00C442D9">
      <w:pPr>
        <w:jc w:val="both"/>
        <w:rPr>
          <w:rFonts w:ascii="Arial" w:eastAsia="Arial" w:hAnsi="Arial" w:cs="Arial"/>
          <w:i/>
          <w:iCs/>
        </w:rPr>
      </w:pPr>
      <w:bookmarkStart w:id="0" w:name="_GoBack"/>
      <w:bookmarkEnd w:id="0"/>
    </w:p>
    <w:p w14:paraId="5AD45F3B" w14:textId="77777777" w:rsidR="00774872" w:rsidRDefault="00774872" w:rsidP="00C442D9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4B20E9CE" w14:textId="65D896B9" w:rsidR="00C442D9" w:rsidRDefault="00E50CEF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C442D9">
        <w:rPr>
          <w:rFonts w:ascii="Arial" w:hAnsi="Arial" w:cs="Arial"/>
          <w:color w:val="222222"/>
          <w:sz w:val="28"/>
          <w:szCs w:val="28"/>
        </w:rPr>
        <w:t>Los artistas del performance tomaron la Nave Generadores del Centro de las Artes de CONARTE para ofrecer una aproximación a esta práctica creativa con la que se celebra al movimiento como una forma de lenguaje diverso.</w:t>
      </w:r>
    </w:p>
    <w:p w14:paraId="48B6507D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153A9E49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Este espacio de CONARTE, ubicado al interior del Parque Fundidora, se convirtió en la plataforma ideal para que Camila Arroyo y Ricardo Daniel desplegaran sus dotes creativas en “Partirse en dos”, pieza con la que arrancó el ciclo que busca contribuir en el crecimiento y visibilidad de la comunidad artística que practica esta manifestación artística en la región.</w:t>
      </w:r>
    </w:p>
    <w:p w14:paraId="04D705F4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480C144B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"Partirse en dos" resultó un performance que, a través del movimiento, convirtió al cuerpo en reflejo de la fragmentación. Los artistas, reconocidos por sus estilos distintivos que convergen en escena, exploran las complejidades de la dualidad y el desdoblamiento.</w:t>
      </w:r>
    </w:p>
    <w:p w14:paraId="127352FF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D43BAA1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La pieza resultó una muestra de cómo ambos creadores utilizan el cuerpo y la improvisación para construir narrativas, con movimientos </w:t>
      </w:r>
      <w:r>
        <w:rPr>
          <w:rFonts w:ascii="Arial" w:hAnsi="Arial" w:cs="Arial"/>
          <w:color w:val="222222"/>
          <w:sz w:val="28"/>
          <w:szCs w:val="28"/>
        </w:rPr>
        <w:lastRenderedPageBreak/>
        <w:t>que van desde gestos mecanizados hasta una danza fluida, provenientes de un acervo que combina técnicas como el ballet de Arroyo quien además es candidata a doctorado en Estudios de Performance en NYU, y la energía nada convencional del regiomontano Ricardo Daniel.</w:t>
      </w:r>
    </w:p>
    <w:p w14:paraId="5A5BA2F4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08875D36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Camila Arroyo también presentó en Cineteca Nuevo León “Alejandra Rangel Hinojosa”, dentro del ciclo, su cortometraje “Ahínco”, en el que explora las tensiones entre el acto de mirar y ser mirado, entre el cuerpo que caza y el que se deja alcanzar; se trata de una coreografía en la que el movimiento y la cámara se funden para cuestionar los propios límites del cuerpo.</w:t>
      </w:r>
    </w:p>
    <w:p w14:paraId="4C0F89AD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0B21A05F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“La pieza es una traducción de una pieza coreográfica para escena al mundo cinematográfico, donde hacemos un estudio de diferentes cualidades que parten de la insistencia, estudiamos la memoria; es un estudio también de la dinámica entre la observación y el descanso”, expuso.</w:t>
      </w:r>
    </w:p>
    <w:p w14:paraId="24120CEB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38653E2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El miércoles 22 de octubre por la noche, la programación siguió con Milo Tamez y Jerónimo Naranjo quienes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  <w:r>
        <w:rPr>
          <w:rFonts w:ascii="Arial" w:hAnsi="Arial" w:cs="Arial"/>
          <w:color w:val="222222"/>
          <w:sz w:val="28"/>
          <w:szCs w:val="28"/>
        </w:rPr>
        <w:t>presentando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  <w:r>
        <w:rPr>
          <w:rFonts w:ascii="Arial" w:hAnsi="Arial" w:cs="Arial"/>
          <w:color w:val="222222"/>
          <w:sz w:val="28"/>
          <w:szCs w:val="28"/>
        </w:rPr>
        <w:t>“Batería Suspendida”, un performance sonoro dentro de una instalación que trasciende las barreras convencionales de la música y el arte, ofreciendo una exploración de la riqueza sonora y sensorial.</w:t>
      </w:r>
    </w:p>
    <w:p w14:paraId="334CEE01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9535B3B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Para cerrar el ciclo, el miércoles 29 de octubre, a las 20:00 horas, Alejandro Zertuche indagará en la presencia como eje de su acción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performática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con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  <w:r>
        <w:rPr>
          <w:rFonts w:ascii="Arial" w:hAnsi="Arial" w:cs="Arial"/>
          <w:color w:val="222222"/>
          <w:sz w:val="28"/>
          <w:szCs w:val="28"/>
        </w:rPr>
        <w:t xml:space="preserve">“A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voice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told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me”, en la que un grupo de personas buscan una posibilidad de contacto espiritual en la época contemporánea por medio del uso de tecnologías antiguas y actuales.</w:t>
      </w:r>
    </w:p>
    <w:p w14:paraId="7DDFA91E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0867D711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En conjunto, las piezas ofrecen un panorama plural de las posibilidades de interdisciplinariedad en la que el performance se convierte en espacio de experimentación, encuentro y transformación.</w:t>
      </w:r>
    </w:p>
    <w:p w14:paraId="12B261B3" w14:textId="77777777" w:rsidR="00C442D9" w:rsidRDefault="00C442D9" w:rsidP="00C442D9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> </w:t>
      </w:r>
    </w:p>
    <w:p w14:paraId="605ABE2E" w14:textId="77777777" w:rsidR="00C442D9" w:rsidRDefault="00C442D9" w:rsidP="00C442D9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Más información en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conarte.org.mx</w:t>
        </w:r>
      </w:hyperlink>
      <w:r>
        <w:rPr>
          <w:rFonts w:ascii="Arial" w:hAnsi="Arial" w:cs="Arial"/>
          <w:color w:val="222222"/>
          <w:sz w:val="28"/>
          <w:szCs w:val="28"/>
        </w:rPr>
        <w:t> y redes sociales @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conartenl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5F8AB9C5" w14:textId="77777777" w:rsidR="00457428" w:rsidRDefault="00457428" w:rsidP="00C442D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442D9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4996" w14:textId="77777777" w:rsidR="00853016" w:rsidRDefault="00853016" w:rsidP="00E83348">
      <w:r>
        <w:separator/>
      </w:r>
    </w:p>
  </w:endnote>
  <w:endnote w:type="continuationSeparator" w:id="0">
    <w:p w14:paraId="34EF8F1E" w14:textId="77777777" w:rsidR="00853016" w:rsidRDefault="008530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9158" w14:textId="77777777" w:rsidR="00853016" w:rsidRDefault="00853016" w:rsidP="00E83348">
      <w:r>
        <w:separator/>
      </w:r>
    </w:p>
  </w:footnote>
  <w:footnote w:type="continuationSeparator" w:id="0">
    <w:p w14:paraId="0A3BEF97" w14:textId="77777777" w:rsidR="00853016" w:rsidRDefault="008530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2D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7128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83A3E-409A-439E-8DFB-58124825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2025-10-22T21:11:00Z</dcterms:created>
  <dcterms:modified xsi:type="dcterms:W3CDTF">2025-10-22T21:11:00Z</dcterms:modified>
</cp:coreProperties>
</file>