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55119B3E" w:rsidR="00703B09" w:rsidRPr="00ED267B" w:rsidRDefault="00B337AF" w:rsidP="00ED267B">
      <w:pPr>
        <w:jc w:val="right"/>
        <w:rPr>
          <w:rFonts w:ascii="Arial" w:hAnsi="Arial" w:cs="Arial"/>
          <w:sz w:val="22"/>
          <w:lang w:val="es-ES"/>
        </w:rPr>
      </w:pPr>
      <w:r>
        <w:rPr>
          <w:rFonts w:ascii="Arial" w:hAnsi="Arial" w:cs="Arial"/>
          <w:sz w:val="22"/>
          <w:lang w:val="es-ES"/>
        </w:rPr>
        <w:t>2</w:t>
      </w:r>
      <w:r w:rsidR="00E50CEF">
        <w:rPr>
          <w:rFonts w:ascii="Arial" w:hAnsi="Arial" w:cs="Arial"/>
          <w:sz w:val="22"/>
          <w:lang w:val="es-ES"/>
        </w:rPr>
        <w:t xml:space="preserve"> </w:t>
      </w:r>
      <w:r w:rsidR="007E1031">
        <w:rPr>
          <w:rFonts w:ascii="Arial" w:hAnsi="Arial" w:cs="Arial"/>
          <w:sz w:val="22"/>
          <w:lang w:val="es-ES"/>
        </w:rPr>
        <w:t>de octubre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4A2DFA">
      <w:pPr>
        <w:jc w:val="center"/>
        <w:rPr>
          <w:rFonts w:ascii="Arial" w:hAnsi="Arial" w:cs="Arial"/>
          <w:b/>
          <w:sz w:val="28"/>
          <w:szCs w:val="28"/>
        </w:rPr>
      </w:pPr>
    </w:p>
    <w:p w14:paraId="1F7D8F4E" w14:textId="42D2E4E8" w:rsidR="00B337AF" w:rsidRPr="008F43E6" w:rsidRDefault="00B337AF" w:rsidP="00B337AF">
      <w:pPr>
        <w:pStyle w:val="Sinespaciado"/>
        <w:jc w:val="center"/>
        <w:rPr>
          <w:rFonts w:ascii="Arial" w:eastAsiaTheme="minorHAnsi" w:hAnsi="Arial" w:cs="Arial"/>
          <w:b/>
          <w:sz w:val="28"/>
          <w:szCs w:val="28"/>
        </w:rPr>
      </w:pPr>
      <w:r w:rsidRPr="008F43E6">
        <w:rPr>
          <w:rFonts w:ascii="Arial" w:eastAsiaTheme="minorHAnsi" w:hAnsi="Arial" w:cs="Arial"/>
          <w:b/>
          <w:sz w:val="28"/>
          <w:szCs w:val="28"/>
        </w:rPr>
        <w:t>LLEGA A MONTERREY LA ARTISTA ROCÍO BERENGUER PARA PARTICIPAR EN EL PROGRAMA [ARTE + COMUNIDAD] 2025 DE LABNL</w:t>
      </w:r>
    </w:p>
    <w:p w14:paraId="309A0738" w14:textId="48545E26" w:rsidR="00E56F2B" w:rsidRPr="00E56F2B" w:rsidRDefault="00E56F2B" w:rsidP="00B337AF">
      <w:pPr>
        <w:jc w:val="center"/>
        <w:rPr>
          <w:rFonts w:ascii="Arial" w:hAnsi="Arial" w:cs="Arial"/>
          <w:b/>
          <w:sz w:val="28"/>
          <w:szCs w:val="28"/>
        </w:rPr>
      </w:pPr>
    </w:p>
    <w:p w14:paraId="28F29ACB" w14:textId="20B886AE" w:rsidR="00706B6C" w:rsidRPr="00706B6C" w:rsidRDefault="00706B6C" w:rsidP="00B337AF">
      <w:pPr>
        <w:jc w:val="both"/>
        <w:rPr>
          <w:rFonts w:ascii="Arial" w:hAnsi="Arial" w:cs="Arial"/>
          <w:i/>
        </w:rPr>
      </w:pPr>
    </w:p>
    <w:p w14:paraId="75F8C42E" w14:textId="6935B5D2" w:rsidR="00821278" w:rsidRDefault="00B337AF" w:rsidP="00B337AF">
      <w:pPr>
        <w:pStyle w:val="Prrafodelista"/>
        <w:numPr>
          <w:ilvl w:val="0"/>
          <w:numId w:val="19"/>
        </w:numPr>
        <w:jc w:val="both"/>
        <w:rPr>
          <w:rFonts w:ascii="Arial" w:eastAsia="Arial" w:hAnsi="Arial" w:cs="Arial"/>
          <w:i/>
          <w:iCs/>
          <w:sz w:val="24"/>
          <w:szCs w:val="24"/>
        </w:rPr>
      </w:pPr>
      <w:r w:rsidRPr="00B337AF">
        <w:rPr>
          <w:rFonts w:ascii="Arial" w:eastAsia="Arial" w:hAnsi="Arial" w:cs="Arial"/>
          <w:i/>
          <w:iCs/>
          <w:sz w:val="24"/>
          <w:szCs w:val="24"/>
        </w:rPr>
        <w:t>Continúan en LABNL las presentaciones artísticas del Programa Arte + Comunidad.</w:t>
      </w:r>
    </w:p>
    <w:p w14:paraId="4A1D2785" w14:textId="77777777" w:rsidR="007E1031" w:rsidRDefault="007E1031" w:rsidP="00B337AF">
      <w:pPr>
        <w:jc w:val="both"/>
        <w:rPr>
          <w:rFonts w:ascii="Arial" w:hAnsi="Arial" w:cs="Arial"/>
          <w:b/>
          <w:sz w:val="28"/>
          <w:szCs w:val="28"/>
        </w:rPr>
      </w:pPr>
    </w:p>
    <w:p w14:paraId="0968C0B2" w14:textId="048D2891" w:rsidR="00B337AF" w:rsidRPr="00B337AF" w:rsidRDefault="00E50CEF" w:rsidP="00B337AF">
      <w:pPr>
        <w:shd w:val="clear" w:color="auto" w:fill="FFFFFF"/>
        <w:jc w:val="both"/>
        <w:rPr>
          <w:rFonts w:ascii="Arial" w:hAnsi="Arial" w:cs="Arial"/>
          <w:sz w:val="28"/>
          <w:szCs w:val="28"/>
        </w:rPr>
      </w:pPr>
      <w:r>
        <w:rPr>
          <w:rFonts w:ascii="Arial" w:hAnsi="Arial" w:cs="Arial"/>
          <w:b/>
          <w:sz w:val="28"/>
          <w:szCs w:val="28"/>
        </w:rPr>
        <w:t>Monterrey</w:t>
      </w:r>
      <w:r w:rsidR="00665625">
        <w:rPr>
          <w:rFonts w:ascii="Arial" w:hAnsi="Arial" w:cs="Arial"/>
          <w:b/>
          <w:sz w:val="28"/>
          <w:szCs w:val="28"/>
        </w:rPr>
        <w:t>, Nuevo León</w:t>
      </w:r>
      <w:r w:rsidR="00EA29FA" w:rsidRPr="00927177">
        <w:rPr>
          <w:rFonts w:ascii="Arial" w:hAnsi="Arial" w:cs="Arial"/>
          <w:b/>
          <w:sz w:val="28"/>
          <w:szCs w:val="28"/>
        </w:rPr>
        <w:t>.-</w:t>
      </w:r>
      <w:r w:rsidR="00821278">
        <w:rPr>
          <w:rFonts w:ascii="Arial" w:hAnsi="Arial" w:cs="Arial"/>
          <w:b/>
          <w:sz w:val="28"/>
          <w:szCs w:val="28"/>
        </w:rPr>
        <w:t xml:space="preserve"> </w:t>
      </w:r>
      <w:r w:rsidR="00B337AF" w:rsidRPr="00B337AF">
        <w:rPr>
          <w:rFonts w:ascii="Arial" w:hAnsi="Arial" w:cs="Arial"/>
          <w:sz w:val="28"/>
          <w:szCs w:val="28"/>
        </w:rPr>
        <w:t>Como segundo proyecto artístico del Programa [Arte + Comunidad], la Se</w:t>
      </w:r>
      <w:r w:rsidR="00324A95">
        <w:rPr>
          <w:rFonts w:ascii="Arial" w:hAnsi="Arial" w:cs="Arial"/>
          <w:sz w:val="28"/>
          <w:szCs w:val="28"/>
        </w:rPr>
        <w:t>cretaría de Cultura te invita</w:t>
      </w:r>
      <w:r w:rsidR="00B337AF" w:rsidRPr="00B337AF">
        <w:rPr>
          <w:rFonts w:ascii="Arial" w:hAnsi="Arial" w:cs="Arial"/>
          <w:sz w:val="28"/>
          <w:szCs w:val="28"/>
        </w:rPr>
        <w:t xml:space="preserve"> a disfrutar en LABNL la participación de la reconocida artista interdisciplinaria Rocío Berenguer (España/Francia).</w:t>
      </w:r>
    </w:p>
    <w:p w14:paraId="12B53007" w14:textId="77777777" w:rsidR="00B337AF" w:rsidRPr="00B337AF" w:rsidRDefault="00B337AF" w:rsidP="00B337AF">
      <w:pPr>
        <w:shd w:val="clear" w:color="auto" w:fill="FFFFFF"/>
        <w:jc w:val="both"/>
        <w:rPr>
          <w:rFonts w:ascii="Arial" w:hAnsi="Arial" w:cs="Arial"/>
          <w:sz w:val="28"/>
          <w:szCs w:val="28"/>
        </w:rPr>
      </w:pPr>
      <w:r w:rsidRPr="00B337AF">
        <w:rPr>
          <w:rFonts w:ascii="Arial" w:hAnsi="Arial" w:cs="Arial"/>
          <w:sz w:val="28"/>
          <w:szCs w:val="28"/>
        </w:rPr>
        <w:t> </w:t>
      </w:r>
    </w:p>
    <w:p w14:paraId="5E8505FC" w14:textId="5AE1165F" w:rsidR="00B337AF" w:rsidRDefault="00B337AF" w:rsidP="00B337AF">
      <w:pPr>
        <w:shd w:val="clear" w:color="auto" w:fill="FFFFFF"/>
        <w:jc w:val="both"/>
        <w:rPr>
          <w:rFonts w:ascii="Arial" w:hAnsi="Arial" w:cs="Arial"/>
          <w:sz w:val="28"/>
          <w:szCs w:val="28"/>
        </w:rPr>
      </w:pPr>
      <w:r>
        <w:rPr>
          <w:rFonts w:ascii="Arial" w:hAnsi="Arial" w:cs="Arial"/>
          <w:sz w:val="28"/>
          <w:szCs w:val="28"/>
        </w:rPr>
        <w:t xml:space="preserve">Rocío Berenguer </w:t>
      </w:r>
      <w:r w:rsidRPr="00B337AF">
        <w:rPr>
          <w:rFonts w:ascii="Arial" w:hAnsi="Arial" w:cs="Arial"/>
          <w:sz w:val="28"/>
          <w:szCs w:val="28"/>
        </w:rPr>
        <w:t xml:space="preserve">tendrá dos sesiones de Procesos Abiertos y dos presentaciones de su performance COEXISTENCE. </w:t>
      </w:r>
    </w:p>
    <w:p w14:paraId="2AF663B3" w14:textId="77777777" w:rsidR="00B337AF" w:rsidRDefault="00B337AF" w:rsidP="00B337AF">
      <w:pPr>
        <w:shd w:val="clear" w:color="auto" w:fill="FFFFFF"/>
        <w:jc w:val="both"/>
        <w:rPr>
          <w:rFonts w:ascii="Arial" w:hAnsi="Arial" w:cs="Arial"/>
          <w:sz w:val="28"/>
          <w:szCs w:val="28"/>
        </w:rPr>
      </w:pPr>
    </w:p>
    <w:p w14:paraId="4C003B55" w14:textId="30438FF4" w:rsidR="00B337AF" w:rsidRPr="00B337AF" w:rsidRDefault="00B337AF" w:rsidP="00B337AF">
      <w:pPr>
        <w:shd w:val="clear" w:color="auto" w:fill="FFFFFF"/>
        <w:jc w:val="both"/>
        <w:rPr>
          <w:rFonts w:ascii="Arial" w:hAnsi="Arial" w:cs="Arial"/>
          <w:sz w:val="28"/>
          <w:szCs w:val="28"/>
        </w:rPr>
      </w:pPr>
      <w:r w:rsidRPr="00B337AF">
        <w:rPr>
          <w:rFonts w:ascii="Arial" w:hAnsi="Arial" w:cs="Arial"/>
          <w:sz w:val="28"/>
          <w:szCs w:val="28"/>
        </w:rPr>
        <w:t>Rocío Berenguer es reconocida internacionalmente por su exploración artística sobre la convivencia entre humanos, inteligencias artificiales y otras especies, mediante propuestas escénicas con un fuerte componente tecnológico.</w:t>
      </w:r>
      <w:bookmarkStart w:id="0" w:name="_GoBack"/>
      <w:bookmarkEnd w:id="0"/>
    </w:p>
    <w:p w14:paraId="3FF10DF6" w14:textId="77777777" w:rsidR="00B337AF" w:rsidRPr="00B337AF" w:rsidRDefault="00B337AF" w:rsidP="00B337AF">
      <w:pPr>
        <w:shd w:val="clear" w:color="auto" w:fill="FFFFFF"/>
        <w:jc w:val="both"/>
        <w:rPr>
          <w:rFonts w:ascii="Arial" w:hAnsi="Arial" w:cs="Arial"/>
          <w:sz w:val="28"/>
          <w:szCs w:val="28"/>
        </w:rPr>
      </w:pPr>
      <w:r w:rsidRPr="00B337AF">
        <w:rPr>
          <w:rFonts w:ascii="Arial" w:hAnsi="Arial" w:cs="Arial"/>
          <w:sz w:val="28"/>
          <w:szCs w:val="28"/>
        </w:rPr>
        <w:t> </w:t>
      </w:r>
    </w:p>
    <w:p w14:paraId="327A8850" w14:textId="77777777" w:rsidR="005677E1" w:rsidRDefault="00B337AF" w:rsidP="00B337AF">
      <w:pPr>
        <w:shd w:val="clear" w:color="auto" w:fill="FFFFFF"/>
        <w:jc w:val="both"/>
        <w:rPr>
          <w:rFonts w:ascii="Arial" w:hAnsi="Arial" w:cs="Arial"/>
          <w:sz w:val="28"/>
          <w:szCs w:val="28"/>
        </w:rPr>
      </w:pPr>
      <w:r w:rsidRPr="00B337AF">
        <w:rPr>
          <w:rFonts w:ascii="Arial" w:hAnsi="Arial" w:cs="Arial"/>
          <w:sz w:val="28"/>
          <w:szCs w:val="28"/>
        </w:rPr>
        <w:t xml:space="preserve">COEXISTENCE es un performance de arte digital, poesía, música y video. La pieza se desarrolla como un poema escénico en el que un ser humano y una inteligencia artificial dialogan para imaginar futuros posibles y explorar nuevas formas de convivencia entre especies. </w:t>
      </w:r>
    </w:p>
    <w:p w14:paraId="3492EA36" w14:textId="77777777" w:rsidR="005677E1" w:rsidRDefault="005677E1" w:rsidP="00B337AF">
      <w:pPr>
        <w:shd w:val="clear" w:color="auto" w:fill="FFFFFF"/>
        <w:jc w:val="both"/>
        <w:rPr>
          <w:rFonts w:ascii="Arial" w:hAnsi="Arial" w:cs="Arial"/>
          <w:sz w:val="28"/>
          <w:szCs w:val="28"/>
        </w:rPr>
      </w:pPr>
    </w:p>
    <w:p w14:paraId="1DB1674B" w14:textId="21CC457F" w:rsidR="00B337AF" w:rsidRPr="00B337AF" w:rsidRDefault="00B337AF" w:rsidP="00B337AF">
      <w:pPr>
        <w:shd w:val="clear" w:color="auto" w:fill="FFFFFF"/>
        <w:jc w:val="both"/>
        <w:rPr>
          <w:rFonts w:ascii="Arial" w:hAnsi="Arial" w:cs="Arial"/>
          <w:sz w:val="28"/>
          <w:szCs w:val="28"/>
        </w:rPr>
      </w:pPr>
      <w:r w:rsidRPr="00B337AF">
        <w:rPr>
          <w:rFonts w:ascii="Arial" w:hAnsi="Arial" w:cs="Arial"/>
          <w:sz w:val="28"/>
          <w:szCs w:val="28"/>
        </w:rPr>
        <w:t>El público participa de principio a fin, interviniendo a través de cuestionarios y votaciones en tiempo real que moldean la narrativa y culminan en la construcción colectiva de una visualización del futuro.</w:t>
      </w:r>
    </w:p>
    <w:p w14:paraId="39D46251" w14:textId="77777777" w:rsidR="00B337AF" w:rsidRPr="00B337AF" w:rsidRDefault="00B337AF" w:rsidP="00B337AF">
      <w:pPr>
        <w:shd w:val="clear" w:color="auto" w:fill="FFFFFF"/>
        <w:jc w:val="both"/>
        <w:rPr>
          <w:rFonts w:ascii="Arial" w:hAnsi="Arial" w:cs="Arial"/>
          <w:sz w:val="28"/>
          <w:szCs w:val="28"/>
        </w:rPr>
      </w:pPr>
      <w:r w:rsidRPr="00B337AF">
        <w:rPr>
          <w:rFonts w:ascii="Arial" w:hAnsi="Arial" w:cs="Arial"/>
          <w:sz w:val="28"/>
          <w:szCs w:val="28"/>
        </w:rPr>
        <w:t> </w:t>
      </w:r>
    </w:p>
    <w:p w14:paraId="23CC8E80" w14:textId="77777777" w:rsidR="00B337AF" w:rsidRPr="00B337AF" w:rsidRDefault="00B337AF" w:rsidP="00B337AF">
      <w:pPr>
        <w:shd w:val="clear" w:color="auto" w:fill="FFFFFF"/>
        <w:jc w:val="both"/>
        <w:rPr>
          <w:rFonts w:ascii="Arial" w:hAnsi="Arial" w:cs="Arial"/>
          <w:sz w:val="28"/>
          <w:szCs w:val="28"/>
        </w:rPr>
      </w:pPr>
      <w:r w:rsidRPr="00B337AF">
        <w:rPr>
          <w:rFonts w:ascii="Arial" w:hAnsi="Arial" w:cs="Arial"/>
          <w:sz w:val="28"/>
          <w:szCs w:val="28"/>
        </w:rPr>
        <w:lastRenderedPageBreak/>
        <w:t>Al finalizar la función del 4 de octubre se llevará a cabo un cóctel de cierre y convivencia entre asistentes y la artista.</w:t>
      </w:r>
    </w:p>
    <w:p w14:paraId="79838C81" w14:textId="77777777" w:rsidR="00B337AF" w:rsidRPr="00B337AF" w:rsidRDefault="00B337AF" w:rsidP="00B337AF">
      <w:pPr>
        <w:shd w:val="clear" w:color="auto" w:fill="FFFFFF"/>
        <w:jc w:val="both"/>
        <w:rPr>
          <w:rFonts w:ascii="Arial" w:hAnsi="Arial" w:cs="Arial"/>
          <w:sz w:val="28"/>
          <w:szCs w:val="28"/>
        </w:rPr>
      </w:pPr>
      <w:r w:rsidRPr="00B337AF">
        <w:rPr>
          <w:rFonts w:ascii="Arial" w:hAnsi="Arial" w:cs="Arial"/>
          <w:sz w:val="28"/>
          <w:szCs w:val="28"/>
        </w:rPr>
        <w:t> </w:t>
      </w:r>
    </w:p>
    <w:p w14:paraId="46B2200F" w14:textId="77777777" w:rsidR="00B337AF" w:rsidRPr="00B337AF" w:rsidRDefault="00B337AF" w:rsidP="00B337AF">
      <w:pPr>
        <w:shd w:val="clear" w:color="auto" w:fill="FFFFFF"/>
        <w:jc w:val="both"/>
        <w:rPr>
          <w:rFonts w:ascii="Arial" w:hAnsi="Arial" w:cs="Arial"/>
          <w:sz w:val="28"/>
          <w:szCs w:val="28"/>
        </w:rPr>
      </w:pPr>
      <w:r w:rsidRPr="00B337AF">
        <w:rPr>
          <w:rFonts w:ascii="Arial" w:hAnsi="Arial" w:cs="Arial"/>
          <w:sz w:val="28"/>
          <w:szCs w:val="28"/>
        </w:rPr>
        <w:t>Este programa es una iniciativa de la Secretaría de Cultura de Nuevo León para enriquecer la programación de LABNL mediante procesos de desarrollo creativo y experimentación artística.</w:t>
      </w:r>
    </w:p>
    <w:p w14:paraId="3A84A835" w14:textId="77777777" w:rsidR="00B337AF" w:rsidRPr="00B337AF" w:rsidRDefault="00B337AF" w:rsidP="00B337AF">
      <w:pPr>
        <w:shd w:val="clear" w:color="auto" w:fill="FFFFFF"/>
        <w:jc w:val="both"/>
        <w:rPr>
          <w:rFonts w:ascii="Arial" w:hAnsi="Arial" w:cs="Arial"/>
          <w:sz w:val="28"/>
          <w:szCs w:val="28"/>
        </w:rPr>
      </w:pPr>
      <w:r w:rsidRPr="00B337AF">
        <w:rPr>
          <w:rFonts w:ascii="Arial" w:hAnsi="Arial" w:cs="Arial"/>
          <w:sz w:val="28"/>
          <w:szCs w:val="28"/>
        </w:rPr>
        <w:t> </w:t>
      </w:r>
    </w:p>
    <w:p w14:paraId="6D9040F7" w14:textId="77777777" w:rsidR="00B337AF" w:rsidRDefault="00B337AF" w:rsidP="00B337AF">
      <w:pPr>
        <w:shd w:val="clear" w:color="auto" w:fill="FFFFFF"/>
        <w:jc w:val="both"/>
        <w:rPr>
          <w:rFonts w:ascii="Arial" w:hAnsi="Arial" w:cs="Arial"/>
          <w:sz w:val="28"/>
          <w:szCs w:val="28"/>
        </w:rPr>
      </w:pPr>
      <w:r w:rsidRPr="00B337AF">
        <w:rPr>
          <w:rFonts w:ascii="Arial" w:hAnsi="Arial" w:cs="Arial"/>
          <w:sz w:val="28"/>
          <w:szCs w:val="28"/>
        </w:rPr>
        <w:t xml:space="preserve">La propuesta parte del interés por conectar la escena local con lo que se genera en otras partes del mundo, manteniendo como ejes fundamentales de LABNL la experimentación, la colaboración, el carácter </w:t>
      </w:r>
      <w:proofErr w:type="spellStart"/>
      <w:r w:rsidRPr="00B337AF">
        <w:rPr>
          <w:rFonts w:ascii="Arial" w:hAnsi="Arial" w:cs="Arial"/>
          <w:sz w:val="28"/>
          <w:szCs w:val="28"/>
        </w:rPr>
        <w:t>transdisciplinar</w:t>
      </w:r>
      <w:proofErr w:type="spellEnd"/>
      <w:r w:rsidRPr="00B337AF">
        <w:rPr>
          <w:rFonts w:ascii="Arial" w:hAnsi="Arial" w:cs="Arial"/>
          <w:sz w:val="28"/>
          <w:szCs w:val="28"/>
        </w:rPr>
        <w:t xml:space="preserve"> y el diálogo con problemáticas contemporáneas y con los territorios. </w:t>
      </w:r>
    </w:p>
    <w:p w14:paraId="2E333ADE" w14:textId="77777777" w:rsidR="00B337AF" w:rsidRDefault="00B337AF" w:rsidP="00B337AF">
      <w:pPr>
        <w:shd w:val="clear" w:color="auto" w:fill="FFFFFF"/>
        <w:jc w:val="both"/>
        <w:rPr>
          <w:rFonts w:ascii="Arial" w:hAnsi="Arial" w:cs="Arial"/>
          <w:sz w:val="28"/>
          <w:szCs w:val="28"/>
        </w:rPr>
      </w:pPr>
    </w:p>
    <w:p w14:paraId="0E35BB0B" w14:textId="5219432F" w:rsidR="00B337AF" w:rsidRPr="00B337AF" w:rsidRDefault="00B337AF" w:rsidP="00B337AF">
      <w:pPr>
        <w:shd w:val="clear" w:color="auto" w:fill="FFFFFF"/>
        <w:jc w:val="both"/>
        <w:rPr>
          <w:rFonts w:ascii="Arial" w:hAnsi="Arial" w:cs="Arial"/>
          <w:sz w:val="28"/>
          <w:szCs w:val="28"/>
        </w:rPr>
      </w:pPr>
      <w:r w:rsidRPr="00B337AF">
        <w:rPr>
          <w:rFonts w:ascii="Arial" w:hAnsi="Arial" w:cs="Arial"/>
          <w:sz w:val="28"/>
          <w:szCs w:val="28"/>
        </w:rPr>
        <w:t>Otro elemento clave es el encuentro entre saberes de distintas áreas del conocimiento, lo que permite a las obras participantes explorar las intersecciones entre arte, ciencia, tecnología y sociedad.</w:t>
      </w:r>
    </w:p>
    <w:p w14:paraId="3E555AE8" w14:textId="77777777" w:rsidR="00B337AF" w:rsidRPr="00B337AF" w:rsidRDefault="00B337AF" w:rsidP="00B337AF">
      <w:pPr>
        <w:shd w:val="clear" w:color="auto" w:fill="FFFFFF"/>
        <w:jc w:val="both"/>
        <w:rPr>
          <w:rFonts w:ascii="Arial" w:hAnsi="Arial" w:cs="Arial"/>
          <w:sz w:val="28"/>
          <w:szCs w:val="28"/>
        </w:rPr>
      </w:pPr>
      <w:r w:rsidRPr="00B337AF">
        <w:rPr>
          <w:rFonts w:ascii="Arial" w:hAnsi="Arial" w:cs="Arial"/>
          <w:sz w:val="28"/>
          <w:szCs w:val="28"/>
        </w:rPr>
        <w:t> </w:t>
      </w:r>
    </w:p>
    <w:p w14:paraId="6B8D3BD0" w14:textId="77777777" w:rsidR="00B337AF" w:rsidRPr="00B337AF" w:rsidRDefault="00B337AF" w:rsidP="00B337AF">
      <w:pPr>
        <w:shd w:val="clear" w:color="auto" w:fill="FFFFFF"/>
        <w:jc w:val="both"/>
        <w:rPr>
          <w:rFonts w:ascii="Arial" w:hAnsi="Arial" w:cs="Arial"/>
          <w:sz w:val="28"/>
          <w:szCs w:val="28"/>
        </w:rPr>
      </w:pPr>
      <w:r w:rsidRPr="00B337AF">
        <w:rPr>
          <w:rFonts w:ascii="Arial" w:hAnsi="Arial" w:cs="Arial"/>
          <w:sz w:val="28"/>
          <w:szCs w:val="28"/>
        </w:rPr>
        <w:t>[Arte + Comunidad] se lleva a cabo de septiembre a diciembre de 2025 con la participación de cuatro proyectos artísticos internacionales que contemplan funciones abiertas al público, sesiones de diálogo e intercambio con las comunidades del laboratorio, así como una actividad de cierre y convivencia.</w:t>
      </w:r>
    </w:p>
    <w:p w14:paraId="243C89FC" w14:textId="77777777" w:rsidR="00B337AF" w:rsidRPr="00B337AF" w:rsidRDefault="00B337AF" w:rsidP="00B337AF">
      <w:pPr>
        <w:shd w:val="clear" w:color="auto" w:fill="FFFFFF"/>
        <w:jc w:val="both"/>
        <w:rPr>
          <w:rFonts w:ascii="Arial" w:hAnsi="Arial" w:cs="Arial"/>
          <w:sz w:val="28"/>
          <w:szCs w:val="28"/>
        </w:rPr>
      </w:pPr>
      <w:r w:rsidRPr="00B337AF">
        <w:rPr>
          <w:rFonts w:ascii="Arial" w:hAnsi="Arial" w:cs="Arial"/>
          <w:sz w:val="28"/>
          <w:szCs w:val="28"/>
        </w:rPr>
        <w:t> </w:t>
      </w:r>
    </w:p>
    <w:p w14:paraId="41863FEB" w14:textId="77777777" w:rsidR="00B337AF" w:rsidRPr="00B337AF" w:rsidRDefault="00B337AF" w:rsidP="00B337AF">
      <w:pPr>
        <w:shd w:val="clear" w:color="auto" w:fill="FFFFFF"/>
        <w:jc w:val="both"/>
        <w:rPr>
          <w:rFonts w:ascii="Arial" w:hAnsi="Arial" w:cs="Arial"/>
          <w:sz w:val="28"/>
          <w:szCs w:val="28"/>
        </w:rPr>
      </w:pPr>
      <w:r w:rsidRPr="00B337AF">
        <w:rPr>
          <w:rFonts w:ascii="Arial" w:hAnsi="Arial" w:cs="Arial"/>
          <w:sz w:val="28"/>
          <w:szCs w:val="28"/>
        </w:rPr>
        <w:t>La información detallada y los horarios de las actividades a realizarse en noviembre y diciembre se publicarán de manera oportuna en </w:t>
      </w:r>
      <w:hyperlink r:id="rId8" w:tgtFrame="_blank" w:history="1">
        <w:r w:rsidRPr="00B337AF">
          <w:rPr>
            <w:sz w:val="28"/>
            <w:szCs w:val="28"/>
          </w:rPr>
          <w:t>www.labnuevoleon.mx</w:t>
        </w:r>
      </w:hyperlink>
      <w:r w:rsidRPr="00B337AF">
        <w:rPr>
          <w:rFonts w:ascii="Arial" w:hAnsi="Arial" w:cs="Arial"/>
          <w:sz w:val="28"/>
          <w:szCs w:val="28"/>
        </w:rPr>
        <w:t> así como en las redes sociales de LABNL.</w:t>
      </w:r>
    </w:p>
    <w:p w14:paraId="7E66137D" w14:textId="77777777" w:rsidR="00B337AF" w:rsidRDefault="00B337AF" w:rsidP="00B337AF">
      <w:pPr>
        <w:shd w:val="clear" w:color="auto" w:fill="FFFFFF"/>
        <w:jc w:val="both"/>
        <w:rPr>
          <w:rFonts w:ascii="Arial" w:hAnsi="Arial" w:cs="Arial"/>
          <w:sz w:val="28"/>
          <w:szCs w:val="28"/>
        </w:rPr>
      </w:pPr>
    </w:p>
    <w:p w14:paraId="564EFD20" w14:textId="77777777" w:rsidR="00B337AF" w:rsidRPr="00B337AF" w:rsidRDefault="00B337AF" w:rsidP="00B337AF">
      <w:pPr>
        <w:shd w:val="clear" w:color="auto" w:fill="FFFFFF"/>
        <w:jc w:val="both"/>
        <w:rPr>
          <w:rFonts w:ascii="Arial" w:hAnsi="Arial" w:cs="Arial"/>
          <w:sz w:val="28"/>
          <w:szCs w:val="28"/>
        </w:rPr>
      </w:pPr>
      <w:r w:rsidRPr="00B337AF">
        <w:rPr>
          <w:rFonts w:ascii="Arial" w:hAnsi="Arial" w:cs="Arial"/>
          <w:sz w:val="28"/>
          <w:szCs w:val="28"/>
        </w:rPr>
        <w:t>Todas las actividades del programa [Arte + Comunidad] son gratuitas, para participar solo es necesario registrarse en </w:t>
      </w:r>
      <w:hyperlink r:id="rId9" w:tgtFrame="_blank" w:history="1">
        <w:r w:rsidRPr="00B337AF">
          <w:rPr>
            <w:sz w:val="28"/>
            <w:szCs w:val="28"/>
          </w:rPr>
          <w:t>www.labnuevoleon.mx</w:t>
        </w:r>
      </w:hyperlink>
    </w:p>
    <w:p w14:paraId="2F519DE7" w14:textId="77777777" w:rsidR="00B337AF" w:rsidRPr="00B337AF" w:rsidRDefault="00B337AF" w:rsidP="00B337AF">
      <w:pPr>
        <w:shd w:val="clear" w:color="auto" w:fill="FFFFFF"/>
        <w:jc w:val="both"/>
        <w:rPr>
          <w:rFonts w:ascii="Arial" w:hAnsi="Arial" w:cs="Arial"/>
          <w:sz w:val="28"/>
          <w:szCs w:val="28"/>
        </w:rPr>
      </w:pPr>
      <w:r w:rsidRPr="00B337AF">
        <w:rPr>
          <w:rFonts w:ascii="Arial" w:hAnsi="Arial" w:cs="Arial"/>
          <w:sz w:val="28"/>
          <w:szCs w:val="28"/>
        </w:rPr>
        <w:t>Para más información contactar a </w:t>
      </w:r>
      <w:hyperlink r:id="rId10" w:tgtFrame="_blank" w:history="1">
        <w:r w:rsidRPr="00B337AF">
          <w:rPr>
            <w:sz w:val="28"/>
            <w:szCs w:val="28"/>
          </w:rPr>
          <w:t>labnl@nuevoleon.gob.mx</w:t>
        </w:r>
      </w:hyperlink>
      <w:r w:rsidRPr="00B337AF">
        <w:rPr>
          <w:rFonts w:ascii="Arial" w:hAnsi="Arial" w:cs="Arial"/>
          <w:sz w:val="28"/>
          <w:szCs w:val="28"/>
        </w:rPr>
        <w:t> o visitar el módulo de información de LABNL, ubicado en la calle Washington 648, Centro de Monterrey, México.</w:t>
      </w:r>
    </w:p>
    <w:p w14:paraId="2D068F22" w14:textId="77777777" w:rsidR="00B337AF" w:rsidRDefault="00B337AF" w:rsidP="00B337AF">
      <w:pPr>
        <w:shd w:val="clear" w:color="auto" w:fill="FFFFFF"/>
        <w:jc w:val="both"/>
        <w:rPr>
          <w:rFonts w:ascii="Arial" w:hAnsi="Arial" w:cs="Arial"/>
          <w:sz w:val="28"/>
          <w:szCs w:val="28"/>
        </w:rPr>
      </w:pPr>
    </w:p>
    <w:p w14:paraId="6FADD467" w14:textId="77777777" w:rsidR="00B337AF" w:rsidRDefault="00B337AF" w:rsidP="00B337AF">
      <w:pPr>
        <w:shd w:val="clear" w:color="auto" w:fill="FFFFFF"/>
        <w:jc w:val="both"/>
        <w:rPr>
          <w:rFonts w:ascii="Arial" w:hAnsi="Arial" w:cs="Arial"/>
          <w:sz w:val="28"/>
          <w:szCs w:val="28"/>
        </w:rPr>
      </w:pPr>
    </w:p>
    <w:p w14:paraId="7ABA7770" w14:textId="77777777" w:rsidR="00B337AF" w:rsidRDefault="00B337AF" w:rsidP="00B337AF">
      <w:pPr>
        <w:shd w:val="clear" w:color="auto" w:fill="FFFFFF"/>
        <w:jc w:val="both"/>
        <w:rPr>
          <w:rFonts w:ascii="Arial" w:hAnsi="Arial" w:cs="Arial"/>
          <w:sz w:val="28"/>
          <w:szCs w:val="28"/>
        </w:rPr>
      </w:pPr>
    </w:p>
    <w:p w14:paraId="69236242" w14:textId="77777777" w:rsidR="00B337AF" w:rsidRPr="00B337AF" w:rsidRDefault="00B337AF" w:rsidP="00B337AF">
      <w:pPr>
        <w:shd w:val="clear" w:color="auto" w:fill="FFFFFF"/>
        <w:jc w:val="both"/>
        <w:rPr>
          <w:rFonts w:ascii="Arial" w:hAnsi="Arial" w:cs="Arial"/>
          <w:sz w:val="28"/>
          <w:szCs w:val="28"/>
        </w:rPr>
      </w:pPr>
      <w:r w:rsidRPr="00B337AF">
        <w:rPr>
          <w:rFonts w:ascii="Arial" w:hAnsi="Arial" w:cs="Arial"/>
          <w:sz w:val="28"/>
          <w:szCs w:val="28"/>
        </w:rPr>
        <w:t>PROGRAMACIÓN</w:t>
      </w:r>
    </w:p>
    <w:p w14:paraId="0D7D78CA" w14:textId="77777777" w:rsidR="00B337AF" w:rsidRPr="00B337AF" w:rsidRDefault="00B337AF" w:rsidP="00B337AF">
      <w:pPr>
        <w:shd w:val="clear" w:color="auto" w:fill="FFFFFF"/>
        <w:jc w:val="both"/>
        <w:rPr>
          <w:rFonts w:ascii="Arial" w:hAnsi="Arial" w:cs="Arial"/>
          <w:sz w:val="28"/>
          <w:szCs w:val="28"/>
        </w:rPr>
      </w:pPr>
      <w:r w:rsidRPr="00B337AF">
        <w:rPr>
          <w:rFonts w:ascii="Arial" w:hAnsi="Arial" w:cs="Arial"/>
          <w:sz w:val="28"/>
          <w:szCs w:val="28"/>
        </w:rPr>
        <w:t> </w:t>
      </w:r>
    </w:p>
    <w:p w14:paraId="218F85B2" w14:textId="77777777" w:rsidR="00B337AF" w:rsidRPr="00B337AF" w:rsidRDefault="00B337AF" w:rsidP="00B337AF">
      <w:pPr>
        <w:shd w:val="clear" w:color="auto" w:fill="FFFFFF"/>
        <w:jc w:val="both"/>
        <w:rPr>
          <w:rFonts w:ascii="Arial" w:hAnsi="Arial" w:cs="Arial"/>
          <w:sz w:val="28"/>
          <w:szCs w:val="28"/>
        </w:rPr>
      </w:pPr>
      <w:r w:rsidRPr="00B337AF">
        <w:rPr>
          <w:rFonts w:ascii="Arial" w:hAnsi="Arial" w:cs="Arial"/>
          <w:sz w:val="28"/>
          <w:szCs w:val="28"/>
        </w:rPr>
        <w:t>SESION DE PROCESOS ABIERTOS</w:t>
      </w:r>
    </w:p>
    <w:p w14:paraId="1A08CCDE" w14:textId="77777777" w:rsidR="00B337AF" w:rsidRPr="00B337AF" w:rsidRDefault="00B337AF" w:rsidP="00B337AF">
      <w:pPr>
        <w:shd w:val="clear" w:color="auto" w:fill="FFFFFF"/>
        <w:jc w:val="both"/>
        <w:rPr>
          <w:rFonts w:ascii="Arial" w:hAnsi="Arial" w:cs="Arial"/>
          <w:sz w:val="28"/>
          <w:szCs w:val="28"/>
        </w:rPr>
      </w:pPr>
      <w:r w:rsidRPr="00B337AF">
        <w:rPr>
          <w:rFonts w:ascii="Arial" w:hAnsi="Arial" w:cs="Arial"/>
          <w:sz w:val="28"/>
          <w:szCs w:val="28"/>
        </w:rPr>
        <w:t>En esta sesión colaborativa la artista compartirá sus procesos de creación de la obra COEXISTENCE. Se abordarán las formas en las que crea narrativas y ficciones jurídicas inter-especies, así como los aspectos y retos técnicos en espectáculos con nuevas tecnologías, como gestión de sonido, video, luces e interacción digital en tiempo real. Jueves 2 de octubre, 18:00 horas.</w:t>
      </w:r>
    </w:p>
    <w:p w14:paraId="5EA813E6" w14:textId="77777777" w:rsidR="00B337AF" w:rsidRPr="00B337AF" w:rsidRDefault="00B337AF" w:rsidP="00B337AF">
      <w:pPr>
        <w:shd w:val="clear" w:color="auto" w:fill="FFFFFF"/>
        <w:jc w:val="both"/>
        <w:rPr>
          <w:rFonts w:ascii="Arial" w:hAnsi="Arial" w:cs="Arial"/>
          <w:sz w:val="28"/>
          <w:szCs w:val="28"/>
        </w:rPr>
      </w:pPr>
      <w:r w:rsidRPr="00B337AF">
        <w:rPr>
          <w:rFonts w:ascii="Arial" w:hAnsi="Arial" w:cs="Arial"/>
          <w:sz w:val="28"/>
          <w:szCs w:val="28"/>
        </w:rPr>
        <w:t> </w:t>
      </w:r>
    </w:p>
    <w:p w14:paraId="711041AF" w14:textId="77777777" w:rsidR="00B337AF" w:rsidRPr="00B337AF" w:rsidRDefault="00B337AF" w:rsidP="00B337AF">
      <w:pPr>
        <w:shd w:val="clear" w:color="auto" w:fill="FFFFFF"/>
        <w:jc w:val="both"/>
        <w:rPr>
          <w:rFonts w:ascii="Arial" w:hAnsi="Arial" w:cs="Arial"/>
          <w:sz w:val="28"/>
          <w:szCs w:val="28"/>
        </w:rPr>
      </w:pPr>
      <w:r w:rsidRPr="00B337AF">
        <w:rPr>
          <w:rFonts w:ascii="Arial" w:hAnsi="Arial" w:cs="Arial"/>
          <w:sz w:val="28"/>
          <w:szCs w:val="28"/>
        </w:rPr>
        <w:t>PERFORMANCE COEXISTENCE</w:t>
      </w:r>
    </w:p>
    <w:p w14:paraId="17B4BC54" w14:textId="77777777" w:rsidR="00B337AF" w:rsidRPr="00B337AF" w:rsidRDefault="00B337AF" w:rsidP="00B337AF">
      <w:pPr>
        <w:shd w:val="clear" w:color="auto" w:fill="FFFFFF"/>
        <w:jc w:val="both"/>
        <w:rPr>
          <w:rFonts w:ascii="Arial" w:hAnsi="Arial" w:cs="Arial"/>
          <w:sz w:val="28"/>
          <w:szCs w:val="28"/>
        </w:rPr>
      </w:pPr>
      <w:r w:rsidRPr="00B337AF">
        <w:rPr>
          <w:rFonts w:ascii="Arial" w:hAnsi="Arial" w:cs="Arial"/>
          <w:sz w:val="28"/>
          <w:szCs w:val="28"/>
        </w:rPr>
        <w:t>Viernes 3 de octubre, 19:00 horas y sábado 4 de octubre 17:00 horas.</w:t>
      </w:r>
    </w:p>
    <w:p w14:paraId="7A453110" w14:textId="77777777" w:rsidR="007E1031" w:rsidRDefault="007E1031" w:rsidP="00B337AF">
      <w:pPr>
        <w:jc w:val="both"/>
        <w:rPr>
          <w:rFonts w:ascii="Arial" w:hAnsi="Arial" w:cs="Arial"/>
          <w:sz w:val="28"/>
          <w:szCs w:val="28"/>
        </w:rPr>
      </w:pPr>
    </w:p>
    <w:p w14:paraId="5A27F635" w14:textId="77777777" w:rsidR="007E1031" w:rsidRDefault="007E1031" w:rsidP="00B337AF">
      <w:pPr>
        <w:jc w:val="both"/>
        <w:rPr>
          <w:rFonts w:ascii="Arial" w:hAnsi="Arial" w:cs="Arial"/>
          <w:sz w:val="28"/>
          <w:szCs w:val="28"/>
        </w:rPr>
      </w:pPr>
    </w:p>
    <w:p w14:paraId="78763BE5" w14:textId="5089820C" w:rsidR="00EA29FA" w:rsidRPr="00020A74" w:rsidRDefault="00EA29FA" w:rsidP="00B337AF">
      <w:pPr>
        <w:jc w:val="both"/>
        <w:rPr>
          <w:rFonts w:ascii="Arial" w:hAnsi="Arial" w:cs="Arial"/>
          <w:sz w:val="28"/>
          <w:szCs w:val="28"/>
        </w:rPr>
      </w:pPr>
    </w:p>
    <w:sectPr w:rsidR="00EA29FA" w:rsidRPr="00020A74" w:rsidSect="00625AAC">
      <w:headerReference w:type="default" r:id="rId11"/>
      <w:footerReference w:type="default" r:id="rId12"/>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C705D" w14:textId="77777777" w:rsidR="00747AD2" w:rsidRDefault="00747AD2" w:rsidP="00E83348">
      <w:r>
        <w:separator/>
      </w:r>
    </w:p>
  </w:endnote>
  <w:endnote w:type="continuationSeparator" w:id="0">
    <w:p w14:paraId="511EFFE8" w14:textId="77777777" w:rsidR="00747AD2" w:rsidRDefault="00747AD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9C4FE" w14:textId="77777777" w:rsidR="00747AD2" w:rsidRDefault="00747AD2" w:rsidP="00E83348">
      <w:r>
        <w:separator/>
      </w:r>
    </w:p>
  </w:footnote>
  <w:footnote w:type="continuationSeparator" w:id="0">
    <w:p w14:paraId="2BC4BF48" w14:textId="77777777" w:rsidR="00747AD2" w:rsidRDefault="00747AD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7"/>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4A95"/>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677E1"/>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F36E0"/>
    <w:rsid w:val="006F7468"/>
    <w:rsid w:val="007023CA"/>
    <w:rsid w:val="00703B09"/>
    <w:rsid w:val="00703CAE"/>
    <w:rsid w:val="00703D40"/>
    <w:rsid w:val="00703F31"/>
    <w:rsid w:val="00706B6C"/>
    <w:rsid w:val="007149F3"/>
    <w:rsid w:val="007164AD"/>
    <w:rsid w:val="007212EC"/>
    <w:rsid w:val="00742AF4"/>
    <w:rsid w:val="00747AD2"/>
    <w:rsid w:val="0076120C"/>
    <w:rsid w:val="0078005E"/>
    <w:rsid w:val="007809B4"/>
    <w:rsid w:val="0078248B"/>
    <w:rsid w:val="00792C0F"/>
    <w:rsid w:val="00796BEE"/>
    <w:rsid w:val="007B067E"/>
    <w:rsid w:val="007B5473"/>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337AF"/>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nuevoleon.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abnl@nuevoleon.gob.mx" TargetMode="External"/><Relationship Id="rId4" Type="http://schemas.openxmlformats.org/officeDocument/2006/relationships/settings" Target="settings.xml"/><Relationship Id="rId9" Type="http://schemas.openxmlformats.org/officeDocument/2006/relationships/hyperlink" Target="http://www.labnuevoleon.m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FDE66-B510-43B1-AEF8-C5B166862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549</Words>
  <Characters>3024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3</cp:revision>
  <cp:lastPrinted>2016-10-21T20:06:00Z</cp:lastPrinted>
  <dcterms:created xsi:type="dcterms:W3CDTF">2025-10-02T20:15:00Z</dcterms:created>
  <dcterms:modified xsi:type="dcterms:W3CDTF">2025-10-02T20:24:00Z</dcterms:modified>
</cp:coreProperties>
</file>