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1342A62" w:rsidR="00703B09" w:rsidRDefault="0091192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05856F4" w:rsidR="00AF3636" w:rsidRDefault="00911928" w:rsidP="0091192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11928">
        <w:rPr>
          <w:rFonts w:ascii="Arial" w:hAnsi="Arial" w:cs="Arial"/>
          <w:b/>
          <w:sz w:val="28"/>
          <w:szCs w:val="28"/>
        </w:rPr>
        <w:t>EMOCIONAN EN FIN DE SEMANA CON SU DANZA REFLEXIVA Y VITAL</w:t>
      </w:r>
    </w:p>
    <w:bookmarkEnd w:id="0"/>
    <w:p w14:paraId="180CA603" w14:textId="77777777" w:rsidR="00911928" w:rsidRPr="00221F80" w:rsidRDefault="00911928" w:rsidP="00524D74">
      <w:pPr>
        <w:rPr>
          <w:rFonts w:ascii="Arial" w:hAnsi="Arial" w:cs="Arial"/>
          <w:b/>
          <w:sz w:val="22"/>
          <w:szCs w:val="22"/>
        </w:rPr>
      </w:pPr>
    </w:p>
    <w:p w14:paraId="345815E9" w14:textId="5E5344F3" w:rsidR="00911928" w:rsidRPr="00911928" w:rsidRDefault="00911928" w:rsidP="00911928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11928">
        <w:rPr>
          <w:rFonts w:ascii="Arial" w:hAnsi="Arial" w:cs="Arial"/>
          <w:i/>
        </w:rPr>
        <w:t>Hacen con la danza contemporánea diversa una exploración en las profundidades del ser, en el Teatro del Centro de las Artes de CONARTE.</w:t>
      </w:r>
    </w:p>
    <w:p w14:paraId="4A4540A5" w14:textId="2524C068" w:rsidR="00AF3636" w:rsidRPr="00911928" w:rsidRDefault="00AF3636" w:rsidP="00911928">
      <w:pPr>
        <w:ind w:left="360"/>
        <w:rPr>
          <w:rFonts w:ascii="Arial" w:hAnsi="Arial" w:cs="Arial"/>
          <w:i/>
        </w:rPr>
      </w:pPr>
    </w:p>
    <w:p w14:paraId="4A151347" w14:textId="6D359CAD" w:rsidR="00911928" w:rsidRPr="00911928" w:rsidRDefault="00EA29FA" w:rsidP="0091192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911928">
        <w:rPr>
          <w:rFonts w:ascii="Arial" w:hAnsi="Arial" w:cs="Arial"/>
          <w:b/>
          <w:sz w:val="28"/>
          <w:szCs w:val="28"/>
        </w:rPr>
        <w:t xml:space="preserve"> </w:t>
      </w:r>
      <w:r w:rsidR="00911928" w:rsidRPr="00911928">
        <w:rPr>
          <w:rFonts w:ascii="Arial" w:hAnsi="Arial" w:cs="Arial"/>
          <w:sz w:val="28"/>
          <w:szCs w:val="28"/>
        </w:rPr>
        <w:t xml:space="preserve">Este fin de semana, las audiencias tuvieron la oportunidad de sumergirse en dos propuestas de danza contemporánea que, a través de distintos enfoques, invitaron a la reflexión sobre la identidad, el miedo y la fuerza interior. </w:t>
      </w:r>
    </w:p>
    <w:p w14:paraId="25915E57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54DCF763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Con un programa doble el viernes y una potente presentación el sábado, las compañías </w:t>
      </w:r>
      <w:proofErr w:type="spellStart"/>
      <w:r w:rsidRPr="00911928">
        <w:rPr>
          <w:rFonts w:ascii="Arial" w:hAnsi="Arial" w:cs="Arial"/>
          <w:sz w:val="28"/>
          <w:szCs w:val="28"/>
        </w:rPr>
        <w:t>Moksa</w:t>
      </w:r>
      <w:proofErr w:type="spellEnd"/>
      <w:r w:rsidRPr="00911928">
        <w:rPr>
          <w:rFonts w:ascii="Arial" w:hAnsi="Arial" w:cs="Arial"/>
          <w:sz w:val="28"/>
          <w:szCs w:val="28"/>
        </w:rPr>
        <w:t>, El Ombligo de Adán y Víctor Burgoa ofrecieron una experiencia artística memorable, ocurrida en el Teatro del Centro de las Artes de CONARTE, al interior del Parque Fundidora.</w:t>
      </w:r>
    </w:p>
    <w:p w14:paraId="3C0B6B41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1D1E71BC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En "Tres movimientos en la penumbra", quienes forman parte de </w:t>
      </w:r>
      <w:proofErr w:type="spellStart"/>
      <w:r w:rsidRPr="00911928">
        <w:rPr>
          <w:rFonts w:ascii="Arial" w:hAnsi="Arial" w:cs="Arial"/>
          <w:sz w:val="28"/>
          <w:szCs w:val="28"/>
        </w:rPr>
        <w:t>Moksa</w:t>
      </w:r>
      <w:proofErr w:type="spellEnd"/>
      <w:r w:rsidRPr="00911928">
        <w:rPr>
          <w:rFonts w:ascii="Arial" w:hAnsi="Arial" w:cs="Arial"/>
          <w:sz w:val="28"/>
          <w:szCs w:val="28"/>
        </w:rPr>
        <w:t xml:space="preserve"> y El Ombligo de Adán lograron una colaboración que mostró la solidez en la danza contemporánea local con un enfoque de dos compañías con trayectorias distintas. </w:t>
      </w:r>
    </w:p>
    <w:p w14:paraId="33FDF9F6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316B22D7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La compañía </w:t>
      </w:r>
      <w:proofErr w:type="spellStart"/>
      <w:r w:rsidRPr="00911928">
        <w:rPr>
          <w:rFonts w:ascii="Arial" w:hAnsi="Arial" w:cs="Arial"/>
          <w:sz w:val="28"/>
          <w:szCs w:val="28"/>
        </w:rPr>
        <w:t>Moksa</w:t>
      </w:r>
      <w:proofErr w:type="spellEnd"/>
      <w:r w:rsidRPr="00911928">
        <w:rPr>
          <w:rFonts w:ascii="Arial" w:hAnsi="Arial" w:cs="Arial"/>
          <w:sz w:val="28"/>
          <w:szCs w:val="28"/>
        </w:rPr>
        <w:t xml:space="preserve">, dirigida por Martha Valdez, ha demostrado su lugar en la escena dancística desde 2008, participando en importantes festivales y encuentros. Por su parte, El Ombligo de Adán, fundada en 2020 por Juan Pablo Cibrián y Sandra Hernández, hizo del teatro físico una herramienta con la que se puede explorar la </w:t>
      </w:r>
      <w:proofErr w:type="spellStart"/>
      <w:r w:rsidRPr="00911928">
        <w:rPr>
          <w:rFonts w:ascii="Arial" w:hAnsi="Arial" w:cs="Arial"/>
          <w:sz w:val="28"/>
          <w:szCs w:val="28"/>
        </w:rPr>
        <w:t>performatividad</w:t>
      </w:r>
      <w:proofErr w:type="spellEnd"/>
      <w:r w:rsidRPr="00911928">
        <w:rPr>
          <w:rFonts w:ascii="Arial" w:hAnsi="Arial" w:cs="Arial"/>
          <w:sz w:val="28"/>
          <w:szCs w:val="28"/>
        </w:rPr>
        <w:t xml:space="preserve"> del cuerpo.</w:t>
      </w:r>
    </w:p>
    <w:p w14:paraId="76246F17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6EC6AF27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La demostración arrancó con "Danza para el miedo" de </w:t>
      </w:r>
      <w:proofErr w:type="spellStart"/>
      <w:r w:rsidRPr="00911928">
        <w:rPr>
          <w:rFonts w:ascii="Arial" w:hAnsi="Arial" w:cs="Arial"/>
          <w:sz w:val="28"/>
          <w:szCs w:val="28"/>
        </w:rPr>
        <w:t>Moksa</w:t>
      </w:r>
      <w:proofErr w:type="spellEnd"/>
      <w:r w:rsidRPr="00911928">
        <w:rPr>
          <w:rFonts w:ascii="Arial" w:hAnsi="Arial" w:cs="Arial"/>
          <w:sz w:val="28"/>
          <w:szCs w:val="28"/>
        </w:rPr>
        <w:t xml:space="preserve">, una pieza unipersonal de 15 minutos interpretada y coreografiada por Martha Cecilia Valdez. La obra exploró de manera primitiva la </w:t>
      </w:r>
      <w:r w:rsidRPr="00911928">
        <w:rPr>
          <w:rFonts w:ascii="Arial" w:hAnsi="Arial" w:cs="Arial"/>
          <w:sz w:val="28"/>
          <w:szCs w:val="28"/>
        </w:rPr>
        <w:lastRenderedPageBreak/>
        <w:t>incertidumbre humana, utilizando la música original de Rodrigo Zárate Marfil para crear una atmósfera de misterio.</w:t>
      </w:r>
    </w:p>
    <w:p w14:paraId="573A574A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74338FEA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La compañía El Ombligo de Adán continuó el programa con dos piezas. La primera, "¿Dónde ahora? ¿Cuándo ahora? ¿Quién ahora?", fue una dramaturgia física que abordó el ostracismo, el exilio y la introspección. </w:t>
      </w:r>
    </w:p>
    <w:p w14:paraId="792502A2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1BE30028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Dirigida e interpretada por Sandra Hernández, la obra de 30 minutos utilizó la música original de César Puente y la voz en off de Itzel </w:t>
      </w:r>
      <w:proofErr w:type="spellStart"/>
      <w:r w:rsidRPr="00911928">
        <w:rPr>
          <w:rFonts w:ascii="Arial" w:hAnsi="Arial" w:cs="Arial"/>
          <w:sz w:val="28"/>
          <w:szCs w:val="28"/>
        </w:rPr>
        <w:t>Lombraña</w:t>
      </w:r>
      <w:proofErr w:type="spellEnd"/>
      <w:r w:rsidRPr="00911928">
        <w:rPr>
          <w:rFonts w:ascii="Arial" w:hAnsi="Arial" w:cs="Arial"/>
          <w:sz w:val="28"/>
          <w:szCs w:val="28"/>
        </w:rPr>
        <w:t xml:space="preserve"> para guiar a la audiencia a través de un viaje de auto-cuestionamiento.</w:t>
      </w:r>
    </w:p>
    <w:p w14:paraId="4811AB64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68E8F910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>La pieza "El grito" fue una poderosa representación de la contención emocional. Con solo 10 minutos de duración, Sandra Hernández dirigió e interpretó esta obra que abordó la incapacidad de llorar ante lo terrible. La presencia de una soprano en vivo (Aurora García Montes) y un dibujante en vivo (Bruno Godoy) añadió capas de complejidad y crudeza a la narrativa.</w:t>
      </w:r>
    </w:p>
    <w:p w14:paraId="4CA7BD91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5A204CF3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>El sábado, la Compañía Víctor Burgoa, un grupo independiente que ha destacado por su calidad y creatividad, presentó la obra "Porque soy". Bajo la dirección y coreografía de Víctor Burgoa, la pieza exploró la relación entre el cuerpo y la voz, visibilizando las historias silenciadas de las mujeres.</w:t>
      </w:r>
    </w:p>
    <w:p w14:paraId="2434E7FC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1CB482FE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>La obra planteó preguntas fundamentales como "¿Por qué soy? ¿Por qué existo? ¿Por qué mi voz importa?".</w:t>
      </w:r>
    </w:p>
    <w:p w14:paraId="541218F2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5553F17A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 xml:space="preserve">La compañía, que combina el talento de bailarines veteranos y nuevas generaciones, utilizó movimientos intensos y gestos poderosos para crear un "grito de conciencia" sin palabras. La danza se convirtió en un medio para alzar la voz, haciendo un llamado a la acción y la reflexión. El amplio elenco de bailarines demostró su pasión y técnica </w:t>
      </w:r>
      <w:r w:rsidRPr="00911928">
        <w:rPr>
          <w:rFonts w:ascii="Arial" w:hAnsi="Arial" w:cs="Arial"/>
          <w:sz w:val="28"/>
          <w:szCs w:val="28"/>
        </w:rPr>
        <w:lastRenderedPageBreak/>
        <w:t>en el escenario, logrando un impacto positivo en la audiencia e inspirando a la reflexión sobre la justicia y la equidad.</w:t>
      </w:r>
    </w:p>
    <w:p w14:paraId="1063AEF0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5B3AE9F4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>En conjunto, este fin de semana de danza contemporánea ofreció una mirada profunda a las preocupaciones humanas, demostrando el poder de la danza para comunicar historias complejas y generar un cambio social.</w:t>
      </w:r>
    </w:p>
    <w:p w14:paraId="7E2E1B64" w14:textId="77777777" w:rsidR="00911928" w:rsidRPr="00911928" w:rsidRDefault="00911928" w:rsidP="00911928">
      <w:pPr>
        <w:jc w:val="both"/>
        <w:rPr>
          <w:rFonts w:ascii="Arial" w:hAnsi="Arial" w:cs="Arial"/>
          <w:sz w:val="28"/>
          <w:szCs w:val="28"/>
        </w:rPr>
      </w:pPr>
    </w:p>
    <w:p w14:paraId="2821045E" w14:textId="49DDBECB" w:rsidR="00394AB5" w:rsidRPr="00394AB5" w:rsidRDefault="00911928" w:rsidP="00911928">
      <w:pPr>
        <w:jc w:val="both"/>
        <w:rPr>
          <w:rFonts w:ascii="Arial" w:hAnsi="Arial" w:cs="Arial"/>
          <w:sz w:val="28"/>
          <w:szCs w:val="28"/>
        </w:rPr>
      </w:pPr>
      <w:r w:rsidRPr="00911928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911928">
        <w:rPr>
          <w:rFonts w:ascii="Arial" w:hAnsi="Arial" w:cs="Arial"/>
          <w:sz w:val="28"/>
          <w:szCs w:val="28"/>
        </w:rPr>
        <w:t>conartenl</w:t>
      </w:r>
      <w:proofErr w:type="spellEnd"/>
      <w:r w:rsidRPr="00911928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1928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B5D423-5F81-4A57-B29F-4E74021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2025-09-22T23:51:00Z</dcterms:created>
  <dcterms:modified xsi:type="dcterms:W3CDTF">2025-09-22T23:51:00Z</dcterms:modified>
</cp:coreProperties>
</file>