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9BAD278" w:rsidR="00703B09" w:rsidRPr="00ED267B" w:rsidRDefault="0080772C" w:rsidP="00ED267B">
      <w:pPr>
        <w:jc w:val="right"/>
        <w:rPr>
          <w:rFonts w:ascii="Arial" w:hAnsi="Arial" w:cs="Arial"/>
          <w:sz w:val="22"/>
          <w:lang w:val="es-ES"/>
        </w:rPr>
      </w:pPr>
      <w:r>
        <w:rPr>
          <w:rFonts w:ascii="Arial" w:hAnsi="Arial" w:cs="Arial"/>
          <w:sz w:val="22"/>
          <w:lang w:val="es-ES"/>
        </w:rPr>
        <w:t>3</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3A7E68">
      <w:pPr>
        <w:jc w:val="both"/>
        <w:rPr>
          <w:rFonts w:ascii="Arial" w:hAnsi="Arial" w:cs="Arial"/>
          <w:b/>
          <w:sz w:val="28"/>
          <w:szCs w:val="28"/>
        </w:rPr>
      </w:pPr>
    </w:p>
    <w:p w14:paraId="1A39FDDB" w14:textId="5A87EE27" w:rsidR="00821278" w:rsidRPr="00821278" w:rsidRDefault="0080772C" w:rsidP="003A7E68">
      <w:pPr>
        <w:jc w:val="center"/>
        <w:rPr>
          <w:rFonts w:ascii="Arial" w:hAnsi="Arial" w:cs="Arial"/>
          <w:b/>
          <w:sz w:val="28"/>
          <w:szCs w:val="28"/>
        </w:rPr>
      </w:pPr>
      <w:r w:rsidRPr="0080772C">
        <w:rPr>
          <w:rFonts w:ascii="Arial" w:hAnsi="Arial" w:cs="Arial"/>
          <w:b/>
          <w:sz w:val="28"/>
          <w:szCs w:val="28"/>
        </w:rPr>
        <w:t>RECUERDA MARINA DE TAVIRA EN MONTERREY EL PODER TRANSFORMADOR DEL TEATRO</w:t>
      </w:r>
    </w:p>
    <w:p w14:paraId="309A0738" w14:textId="48545E26" w:rsidR="00E56F2B" w:rsidRPr="00E56F2B" w:rsidRDefault="00E56F2B" w:rsidP="003A7E68">
      <w:pPr>
        <w:jc w:val="center"/>
        <w:rPr>
          <w:rFonts w:ascii="Arial" w:hAnsi="Arial" w:cs="Arial"/>
          <w:b/>
          <w:sz w:val="28"/>
          <w:szCs w:val="28"/>
        </w:rPr>
      </w:pPr>
    </w:p>
    <w:p w14:paraId="28F29ACB" w14:textId="20B886AE" w:rsidR="00706B6C" w:rsidRPr="00706B6C" w:rsidRDefault="00706B6C" w:rsidP="003A7E68">
      <w:pPr>
        <w:jc w:val="both"/>
        <w:rPr>
          <w:rFonts w:ascii="Arial" w:hAnsi="Arial" w:cs="Arial"/>
          <w:i/>
        </w:rPr>
      </w:pPr>
    </w:p>
    <w:p w14:paraId="75F8C42E" w14:textId="508A32B5" w:rsidR="00821278" w:rsidRPr="002D4362" w:rsidRDefault="0080772C" w:rsidP="003A7E68">
      <w:pPr>
        <w:pStyle w:val="Prrafodelista"/>
        <w:numPr>
          <w:ilvl w:val="0"/>
          <w:numId w:val="19"/>
        </w:numPr>
        <w:jc w:val="both"/>
        <w:rPr>
          <w:rFonts w:ascii="Arial" w:eastAsia="Arial" w:hAnsi="Arial" w:cs="Arial"/>
          <w:i/>
          <w:iCs/>
          <w:sz w:val="24"/>
          <w:szCs w:val="24"/>
        </w:rPr>
      </w:pPr>
      <w:r w:rsidRPr="0080772C">
        <w:rPr>
          <w:rFonts w:ascii="Arial" w:eastAsia="Arial" w:hAnsi="Arial" w:cs="Arial"/>
          <w:i/>
          <w:iCs/>
          <w:sz w:val="24"/>
          <w:szCs w:val="24"/>
        </w:rPr>
        <w:t xml:space="preserve">Al retornar a la Ciudad 30 años después con “Un tranvía llamado deseo”, </w:t>
      </w:r>
      <w:bookmarkStart w:id="0" w:name="_GoBack"/>
      <w:bookmarkEnd w:id="0"/>
      <w:r w:rsidRPr="0080772C">
        <w:rPr>
          <w:rFonts w:ascii="Arial" w:eastAsia="Arial" w:hAnsi="Arial" w:cs="Arial"/>
          <w:i/>
          <w:iCs/>
          <w:sz w:val="24"/>
          <w:szCs w:val="24"/>
        </w:rPr>
        <w:t>dentro del Festival de Teatro Nuevo León, la actriz rememora los inicios de su carrera en la que también intervino su tío, el dramaturgo, actor y director Luis de Tavira.</w:t>
      </w:r>
    </w:p>
    <w:p w14:paraId="03976595" w14:textId="26A5E051" w:rsidR="00C90637" w:rsidRPr="00E50CEF" w:rsidRDefault="0080772C" w:rsidP="003A7E68">
      <w:pPr>
        <w:pStyle w:val="Prrafodelista"/>
        <w:numPr>
          <w:ilvl w:val="0"/>
          <w:numId w:val="19"/>
        </w:numPr>
        <w:jc w:val="both"/>
        <w:rPr>
          <w:rFonts w:ascii="Arial" w:hAnsi="Arial" w:cs="Arial"/>
          <w:i/>
        </w:rPr>
      </w:pPr>
      <w:r w:rsidRPr="0080772C">
        <w:rPr>
          <w:rFonts w:ascii="Arial" w:eastAsia="Arial" w:hAnsi="Arial" w:cs="Arial"/>
          <w:i/>
          <w:iCs/>
          <w:sz w:val="24"/>
          <w:szCs w:val="24"/>
        </w:rPr>
        <w:t>Afirma De Tavira que el FTNL es ejemplo de lo que significa hacer teatro en México.</w:t>
      </w:r>
    </w:p>
    <w:p w14:paraId="4E68743D" w14:textId="5039A993" w:rsidR="0080772C" w:rsidRPr="0080772C" w:rsidRDefault="00E50CEF" w:rsidP="003A7E68">
      <w:pPr>
        <w:shd w:val="clear" w:color="auto" w:fill="FFFFFF"/>
        <w:spacing w:line="205" w:lineRule="atLeast"/>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80772C" w:rsidRPr="0080772C">
        <w:rPr>
          <w:rFonts w:ascii="Arial" w:hAnsi="Arial" w:cs="Arial"/>
          <w:sz w:val="28"/>
          <w:szCs w:val="28"/>
        </w:rPr>
        <w:t>Minutos antes de salir a escena para hacer la obra “Un tranvía llamado de deseo”, de Tennessee Williams, Marina de Tavira tiene bien entendido que se trata de un viaje a un abismo profundo.</w:t>
      </w:r>
    </w:p>
    <w:p w14:paraId="18403269"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71DAAF59"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xml:space="preserve">Junto con Diego del Río, el director de esta puesta en escena con la que cerró el Festival de Teatro Nuevo León, en su edición número 24, De Tavira se introduce entera en la piel de Blanch </w:t>
      </w:r>
      <w:proofErr w:type="spellStart"/>
      <w:r w:rsidRPr="0080772C">
        <w:rPr>
          <w:rFonts w:ascii="Arial" w:hAnsi="Arial" w:cs="Arial"/>
          <w:sz w:val="28"/>
          <w:szCs w:val="28"/>
        </w:rPr>
        <w:t>DuBois</w:t>
      </w:r>
      <w:proofErr w:type="spellEnd"/>
      <w:r w:rsidRPr="0080772C">
        <w:rPr>
          <w:rFonts w:ascii="Arial" w:hAnsi="Arial" w:cs="Arial"/>
          <w:sz w:val="28"/>
          <w:szCs w:val="28"/>
        </w:rPr>
        <w:t>, personaje central de la obra y comprueba una vez más ese vértigo que la estremece sin piedad.</w:t>
      </w:r>
    </w:p>
    <w:p w14:paraId="6D85D4ED"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42468202"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“El teatro nos puede transformar como personas y como sociedad”, afirma la actriz a CONARTE, luego de atender a la prensa local.</w:t>
      </w:r>
    </w:p>
    <w:p w14:paraId="25F64E96"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w:t>
      </w:r>
    </w:p>
    <w:p w14:paraId="75318B62"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Esa convicción sobre el arte escénico, dice, la aprendió de su tío, el dramaturgo, actor y director Luis de Tavira, de 77 años cumplidos este 1 de septiembre, quien ha estado en Monterrey infinidad de veces.</w:t>
      </w:r>
    </w:p>
    <w:p w14:paraId="08BD25F7"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w:t>
      </w:r>
    </w:p>
    <w:p w14:paraId="5B6635D8"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xml:space="preserve">“Luis es mi maestro, yo me enamoré del teatro viendo una puesta en escena dirigida por él. Él me formó, digamos que mucho de lo que yo puedo decir que tengo de cosmovisión del teatro, de la vida, disciplina </w:t>
      </w:r>
      <w:r w:rsidRPr="0080772C">
        <w:rPr>
          <w:rFonts w:ascii="Arial" w:hAnsi="Arial" w:cs="Arial"/>
          <w:sz w:val="28"/>
          <w:szCs w:val="28"/>
        </w:rPr>
        <w:lastRenderedPageBreak/>
        <w:t>férrea es algo que él me inspiró, que aprendí de él y es alguien por quien siento una profunda gratitud, admiración y un amor muy especial”, explica horas antes de ofrecer la única función de “Un tranvía llamado deseo” dentro del FTNL, ante un público que llenó la Gran Sala del Teatro de la Ciudad.</w:t>
      </w:r>
    </w:p>
    <w:p w14:paraId="7B2C7363"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w:t>
      </w:r>
    </w:p>
    <w:p w14:paraId="73538796"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“Luis sigue trabajando, claro”, asegura su sobrina, “no solamente ganó el premio al Mejor Actor el año pasado por protagonizar ‘El Padre’, en esta hermosísima obra de teatro en la que él hacía este personaje que estaba accediendo a la demencia o Alzheimer; él está trabajando también mucho como actor, pero también como director”.</w:t>
      </w:r>
    </w:p>
    <w:p w14:paraId="6685719D"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28647212"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“La última obra que hice con él se llamó ‘Tragaluz’ y la hicimos en La Casa del Teatro, que es la escuela que él fundó y donde yo me formé”, añade emocionada.</w:t>
      </w:r>
    </w:p>
    <w:p w14:paraId="3078F4CE"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2B545BA1"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“¿Posibilidades de que trabajen juntos?”, se le pregunta.</w:t>
      </w:r>
    </w:p>
    <w:p w14:paraId="5E4BEC54"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21B63F3D"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“Sí, claro, espero que sí, siempre; no tenemos ahorita un proyecto específico, pero siempre tenemos ideas, entonces alguna se concretará eventualmente”, dice.</w:t>
      </w:r>
    </w:p>
    <w:p w14:paraId="67A4D023"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38D1CBC5"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POR MÁS TEATRO EN EL MUNDO</w:t>
      </w:r>
    </w:p>
    <w:p w14:paraId="63832479"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391B22FA"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El Festival de Teatro Nuevo León 2023 es organizado por el Consejo para la Cultura y las Artes de Nuevo León y la Secretaría de Cultura del Gobierno de México a través de la convocatoria PROFEST; y cuenta con el apoyo de la Secretaría de Cultura del Gobierno del Estado de Nuevo León.</w:t>
      </w:r>
    </w:p>
    <w:p w14:paraId="6119B5AC"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325B740E"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xml:space="preserve">Al constatar que en esta edición ha sido de llenos completos en las salas, De Tavira, que con Del Río hará la obra “Sonata de Otoño”, de Ingmar Bergman, junto con Verónica </w:t>
      </w:r>
      <w:proofErr w:type="spellStart"/>
      <w:r w:rsidRPr="0080772C">
        <w:rPr>
          <w:rFonts w:ascii="Arial" w:hAnsi="Arial" w:cs="Arial"/>
          <w:sz w:val="28"/>
          <w:szCs w:val="28"/>
        </w:rPr>
        <w:t>Langer</w:t>
      </w:r>
      <w:proofErr w:type="spellEnd"/>
      <w:r w:rsidRPr="0080772C">
        <w:rPr>
          <w:rFonts w:ascii="Arial" w:hAnsi="Arial" w:cs="Arial"/>
          <w:sz w:val="28"/>
          <w:szCs w:val="28"/>
        </w:rPr>
        <w:t>, no tiene más que elogios para público y organizadores del FTNL.</w:t>
      </w:r>
    </w:p>
    <w:p w14:paraId="79801E7D"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lastRenderedPageBreak/>
        <w:t> </w:t>
      </w:r>
    </w:p>
    <w:p w14:paraId="431EA6B5"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“Estamos muy felices de estar en el Festival, que yo creo que es un ejemplo, de verdad, de lo que significa el teatro, que es el derecho de la sociedad a la cultura y este festival es un verdaderamente un ejemplo de eso”, menciona.</w:t>
      </w:r>
    </w:p>
    <w:p w14:paraId="09EE4CFE"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160C5A95"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“Platicábamos de que aquí fue la Muestra Nacional de Teatro por muchos años y que después el público se enamoró del teatro y siguió acostumbrado aquí a tener teatro. Y entonces, que tengan este festival yo lo celebro enormemente, es un honor para nosotros estar en la clausura del festival”.</w:t>
      </w:r>
    </w:p>
    <w:p w14:paraId="72FBC358"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t> </w:t>
      </w:r>
    </w:p>
    <w:p w14:paraId="3F81F02B"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UN VIAJE QUE NO ACABA</w:t>
      </w:r>
    </w:p>
    <w:p w14:paraId="76E77C5B"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w:t>
      </w:r>
    </w:p>
    <w:p w14:paraId="299AADFD"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Su viaje por el mundo teatral, abunda, inició hace 30 años, a mediados de la década de los 90, precisamente en Monterrey.</w:t>
      </w:r>
    </w:p>
    <w:p w14:paraId="2E11915D"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w:t>
      </w:r>
    </w:p>
    <w:p w14:paraId="73025714"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"¡Son 30 años! Y empezaron en esta ciudad", expresa, “Yo vine a una Muestra (Nacional de Teatro) aquí hace 30 años. Mi primer trabajo profesional fue una cosa que en teatro llamamos 'un toro', que es cuando suples a la actriz principal, porque en ese caso, ella tenía una película y yo era estudiante todavía. Era parte del coro de la obra. Yo ayudaba a cambiarse a la actriz principal y me había aprendido su papel".</w:t>
      </w:r>
    </w:p>
    <w:p w14:paraId="3BD3803E"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br/>
        <w:t>"Fue aquí en esta ciudad donde empezó mi vida profesional en el teatro, y estoy volviendo 30 años después", indica la actriz que ha protagonizado el papel durante tres temporadas en la Ciudad de México.</w:t>
      </w:r>
    </w:p>
    <w:p w14:paraId="3BEBAC9B"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br/>
        <w:t xml:space="preserve">Este sábado, el público regiomontano pudo dar cuenta de la gran trayectoria de </w:t>
      </w:r>
      <w:proofErr w:type="spellStart"/>
      <w:r w:rsidRPr="0080772C">
        <w:rPr>
          <w:rFonts w:ascii="Arial" w:hAnsi="Arial" w:cs="Arial"/>
          <w:sz w:val="28"/>
          <w:szCs w:val="28"/>
        </w:rPr>
        <w:t>De</w:t>
      </w:r>
      <w:proofErr w:type="spellEnd"/>
      <w:r w:rsidRPr="0080772C">
        <w:rPr>
          <w:rFonts w:ascii="Arial" w:hAnsi="Arial" w:cs="Arial"/>
          <w:sz w:val="28"/>
          <w:szCs w:val="28"/>
        </w:rPr>
        <w:t xml:space="preserve"> Tavira al verla transformarse en </w:t>
      </w:r>
      <w:proofErr w:type="spellStart"/>
      <w:r w:rsidRPr="0080772C">
        <w:rPr>
          <w:rFonts w:ascii="Arial" w:hAnsi="Arial" w:cs="Arial"/>
          <w:sz w:val="28"/>
          <w:szCs w:val="28"/>
        </w:rPr>
        <w:t>Blanche</w:t>
      </w:r>
      <w:proofErr w:type="spellEnd"/>
      <w:r w:rsidRPr="0080772C">
        <w:rPr>
          <w:rFonts w:ascii="Arial" w:hAnsi="Arial" w:cs="Arial"/>
          <w:sz w:val="28"/>
          <w:szCs w:val="28"/>
        </w:rPr>
        <w:t xml:space="preserve"> </w:t>
      </w:r>
      <w:proofErr w:type="spellStart"/>
      <w:r w:rsidRPr="0080772C">
        <w:rPr>
          <w:rFonts w:ascii="Arial" w:hAnsi="Arial" w:cs="Arial"/>
          <w:sz w:val="28"/>
          <w:szCs w:val="28"/>
        </w:rPr>
        <w:t>DuBois</w:t>
      </w:r>
      <w:proofErr w:type="spellEnd"/>
      <w:r w:rsidRPr="0080772C">
        <w:rPr>
          <w:rFonts w:ascii="Arial" w:hAnsi="Arial" w:cs="Arial"/>
          <w:sz w:val="28"/>
          <w:szCs w:val="28"/>
        </w:rPr>
        <w:t xml:space="preserve">, una mujer con delirios de grandeza, anclada en el pasado y desequilibrada emocionalmente, que llega a casa de su hermana </w:t>
      </w:r>
      <w:r w:rsidRPr="0080772C">
        <w:rPr>
          <w:rFonts w:ascii="Arial" w:hAnsi="Arial" w:cs="Arial"/>
          <w:sz w:val="28"/>
          <w:szCs w:val="28"/>
        </w:rPr>
        <w:lastRenderedPageBreak/>
        <w:t xml:space="preserve">Stella y su esposo Stanley </w:t>
      </w:r>
      <w:proofErr w:type="spellStart"/>
      <w:r w:rsidRPr="0080772C">
        <w:rPr>
          <w:rFonts w:ascii="Arial" w:hAnsi="Arial" w:cs="Arial"/>
          <w:sz w:val="28"/>
          <w:szCs w:val="28"/>
        </w:rPr>
        <w:t>Kowalski</w:t>
      </w:r>
      <w:proofErr w:type="spellEnd"/>
      <w:r w:rsidRPr="0080772C">
        <w:rPr>
          <w:rFonts w:ascii="Arial" w:hAnsi="Arial" w:cs="Arial"/>
          <w:sz w:val="28"/>
          <w:szCs w:val="28"/>
        </w:rPr>
        <w:t>, un hombre violento perteneciente a la clase inmigrante proletaria.</w:t>
      </w:r>
    </w:p>
    <w:p w14:paraId="5B49873B" w14:textId="77777777" w:rsidR="0080772C" w:rsidRPr="0080772C" w:rsidRDefault="0080772C" w:rsidP="003A7E68">
      <w:pPr>
        <w:shd w:val="clear" w:color="auto" w:fill="FFFFFF"/>
        <w:spacing w:line="205" w:lineRule="atLeast"/>
        <w:jc w:val="both"/>
        <w:rPr>
          <w:rFonts w:ascii="Arial" w:hAnsi="Arial" w:cs="Arial"/>
          <w:sz w:val="28"/>
          <w:szCs w:val="28"/>
        </w:rPr>
      </w:pPr>
      <w:r w:rsidRPr="0080772C">
        <w:rPr>
          <w:rFonts w:ascii="Arial" w:hAnsi="Arial" w:cs="Arial"/>
          <w:sz w:val="28"/>
          <w:szCs w:val="28"/>
        </w:rPr>
        <w:br/>
        <w:t>"</w:t>
      </w:r>
      <w:proofErr w:type="spellStart"/>
      <w:r w:rsidRPr="0080772C">
        <w:rPr>
          <w:rFonts w:ascii="Arial" w:hAnsi="Arial" w:cs="Arial"/>
          <w:sz w:val="28"/>
          <w:szCs w:val="28"/>
        </w:rPr>
        <w:t>Blanche</w:t>
      </w:r>
      <w:proofErr w:type="spellEnd"/>
      <w:r w:rsidRPr="0080772C">
        <w:rPr>
          <w:rFonts w:ascii="Arial" w:hAnsi="Arial" w:cs="Arial"/>
          <w:sz w:val="28"/>
          <w:szCs w:val="28"/>
        </w:rPr>
        <w:t xml:space="preserve"> es un personaje que siempre te va a presentar nuevos laberintos y por supuesto, que es un lugar al que llegar. Es inagotable, es un infinito, no puedes terminar de hacerlo del todo nunca", señala la actriz que en el cine se puso en manos del director mexicano Alfonso </w:t>
      </w:r>
      <w:proofErr w:type="spellStart"/>
      <w:r w:rsidRPr="0080772C">
        <w:rPr>
          <w:rFonts w:ascii="Arial" w:hAnsi="Arial" w:cs="Arial"/>
          <w:sz w:val="28"/>
          <w:szCs w:val="28"/>
        </w:rPr>
        <w:t>Cuarón</w:t>
      </w:r>
      <w:proofErr w:type="spellEnd"/>
      <w:r w:rsidRPr="0080772C">
        <w:rPr>
          <w:rFonts w:ascii="Arial" w:hAnsi="Arial" w:cs="Arial"/>
          <w:sz w:val="28"/>
          <w:szCs w:val="28"/>
        </w:rPr>
        <w:t xml:space="preserve"> en la película “Roma”, rol por el que fue nominada al Oscar en la categoría de Mejor Actriz de Reparto, un hecho que, afirma, considera insólito en su carrera.</w:t>
      </w:r>
    </w:p>
    <w:p w14:paraId="2ED5C2DE" w14:textId="77777777" w:rsidR="0080772C" w:rsidRPr="0080772C" w:rsidRDefault="0080772C" w:rsidP="003A7E68">
      <w:pPr>
        <w:shd w:val="clear" w:color="auto" w:fill="FFFFFF"/>
        <w:jc w:val="both"/>
        <w:rPr>
          <w:rFonts w:ascii="Arial" w:hAnsi="Arial" w:cs="Arial"/>
          <w:sz w:val="28"/>
          <w:szCs w:val="28"/>
        </w:rPr>
      </w:pPr>
      <w:r w:rsidRPr="0080772C">
        <w:rPr>
          <w:rFonts w:ascii="Arial" w:hAnsi="Arial" w:cs="Arial"/>
          <w:sz w:val="28"/>
          <w:szCs w:val="28"/>
        </w:rPr>
        <w:t> </w:t>
      </w:r>
    </w:p>
    <w:p w14:paraId="5386D8F5" w14:textId="77777777" w:rsidR="00E50CEF" w:rsidRDefault="00E50CEF" w:rsidP="003A7E68">
      <w:pPr>
        <w:jc w:val="both"/>
        <w:rPr>
          <w:rFonts w:ascii="Arial" w:hAnsi="Arial" w:cs="Arial"/>
          <w:sz w:val="28"/>
          <w:szCs w:val="28"/>
        </w:rPr>
      </w:pPr>
    </w:p>
    <w:p w14:paraId="22AC6F38" w14:textId="77777777" w:rsidR="00E50CEF" w:rsidRDefault="00E50CEF" w:rsidP="003A7E68">
      <w:pPr>
        <w:jc w:val="both"/>
        <w:rPr>
          <w:rFonts w:ascii="Arial" w:hAnsi="Arial" w:cs="Arial"/>
          <w:sz w:val="28"/>
          <w:szCs w:val="28"/>
        </w:rPr>
      </w:pPr>
    </w:p>
    <w:p w14:paraId="78763BE5" w14:textId="5089820C" w:rsidR="00EA29FA" w:rsidRPr="00020A74" w:rsidRDefault="00EA29FA" w:rsidP="003A7E68">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A7E68"/>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0772C"/>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82354">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7F36-0A5E-4860-8D23-717E2D7E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2025-09-03T19:48:00Z</dcterms:created>
  <dcterms:modified xsi:type="dcterms:W3CDTF">2025-09-03T19:49:00Z</dcterms:modified>
</cp:coreProperties>
</file>