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C96973F" w:rsidR="00703B09" w:rsidRPr="00680CB6" w:rsidRDefault="00CF7C0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5902DF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C8D57B0" w14:textId="77777777" w:rsidR="00C90388" w:rsidRDefault="00C90388" w:rsidP="004B2E77">
      <w:pPr>
        <w:pStyle w:val="normal1"/>
        <w:jc w:val="center"/>
        <w:rPr>
          <w:rFonts w:eastAsia="Aptos"/>
          <w:b/>
          <w:bCs/>
          <w:sz w:val="28"/>
          <w:szCs w:val="28"/>
          <w:lang w:val="es-MX"/>
        </w:rPr>
      </w:pPr>
    </w:p>
    <w:p w14:paraId="264AFEE4" w14:textId="77777777" w:rsidR="004B2E77" w:rsidRPr="004B2E77" w:rsidRDefault="004B2E77" w:rsidP="004B2E77">
      <w:pPr>
        <w:pStyle w:val="normal1"/>
        <w:jc w:val="center"/>
        <w:rPr>
          <w:rFonts w:eastAsia="Aptos"/>
          <w:b/>
          <w:bCs/>
          <w:sz w:val="28"/>
          <w:szCs w:val="28"/>
          <w:lang w:val="es-MX"/>
        </w:rPr>
      </w:pPr>
      <w:r w:rsidRPr="004B2E77">
        <w:rPr>
          <w:rFonts w:eastAsia="Aptos"/>
          <w:b/>
          <w:bCs/>
          <w:sz w:val="28"/>
          <w:szCs w:val="28"/>
          <w:lang w:val="es-MX"/>
        </w:rPr>
        <w:t>EL SISTEMA CREACIÓN Y EL CONSEJO PARA LA CULTURA Y LAS ARTES DE NUEVO LEÓN PUBLICAN LA CONVOCATORIA</w:t>
      </w:r>
    </w:p>
    <w:p w14:paraId="60B6F34A" w14:textId="794D1A2B" w:rsidR="004B2E77" w:rsidRDefault="004B2E77" w:rsidP="004B2E77">
      <w:pPr>
        <w:pStyle w:val="normal1"/>
        <w:jc w:val="center"/>
        <w:rPr>
          <w:rFonts w:eastAsia="Aptos"/>
          <w:b/>
          <w:bCs/>
          <w:sz w:val="28"/>
          <w:szCs w:val="28"/>
          <w:lang w:val="es-MX"/>
        </w:rPr>
      </w:pPr>
      <w:r w:rsidRPr="004B2E77">
        <w:rPr>
          <w:rFonts w:eastAsia="Aptos"/>
          <w:b/>
          <w:bCs/>
          <w:sz w:val="28"/>
          <w:szCs w:val="28"/>
          <w:lang w:val="es-MX"/>
        </w:rPr>
        <w:t xml:space="preserve">PECDA NUEVO LEÓN 2025 </w:t>
      </w:r>
    </w:p>
    <w:p w14:paraId="1DF1EAA5" w14:textId="77777777" w:rsidR="004B2E77" w:rsidRDefault="004B2E77" w:rsidP="004B2E77">
      <w:pPr>
        <w:pStyle w:val="normal1"/>
        <w:jc w:val="center"/>
        <w:rPr>
          <w:rFonts w:ascii="Aptos" w:eastAsia="Aptos" w:hAnsi="Aptos" w:cs="Aptos"/>
          <w:b/>
          <w:bCs/>
          <w:color w:val="000000" w:themeColor="text1"/>
          <w:lang w:val="es-MX"/>
        </w:rPr>
      </w:pPr>
    </w:p>
    <w:p w14:paraId="65A053D1" w14:textId="77777777" w:rsidR="004B2E77" w:rsidRPr="00C90388" w:rsidRDefault="004B2E77" w:rsidP="00C90388">
      <w:pPr>
        <w:pStyle w:val="Prrafodelista"/>
        <w:widowControl w:val="0"/>
        <w:numPr>
          <w:ilvl w:val="0"/>
          <w:numId w:val="22"/>
        </w:numPr>
        <w:suppressAutoHyphens/>
        <w:spacing w:after="240"/>
        <w:ind w:right="256"/>
        <w:jc w:val="both"/>
        <w:rPr>
          <w:rFonts w:ascii="Arial" w:eastAsia="Aptos" w:hAnsi="Arial" w:cs="Arial"/>
          <w:i/>
          <w:color w:val="000000" w:themeColor="text1"/>
        </w:rPr>
      </w:pPr>
      <w:r w:rsidRPr="00C90388">
        <w:rPr>
          <w:rFonts w:ascii="Arial" w:eastAsia="Aptos" w:hAnsi="Arial" w:cs="Arial"/>
          <w:i/>
          <w:color w:val="000000" w:themeColor="text1"/>
        </w:rPr>
        <w:t>Invitan a la comunidad artística del estado a participar en la convocatoria PECDA Nuevo León 2025, este año se incorpora la categoría Apoyo a colectivas artísticas.</w:t>
      </w:r>
    </w:p>
    <w:p w14:paraId="52BC7561" w14:textId="77777777" w:rsidR="004B2E77" w:rsidRPr="00C90388" w:rsidRDefault="004B2E77" w:rsidP="00C90388">
      <w:pPr>
        <w:pStyle w:val="Prrafodelista"/>
        <w:widowControl w:val="0"/>
        <w:numPr>
          <w:ilvl w:val="0"/>
          <w:numId w:val="22"/>
        </w:numPr>
        <w:suppressAutoHyphens/>
        <w:spacing w:after="240"/>
        <w:ind w:right="256"/>
        <w:jc w:val="both"/>
        <w:rPr>
          <w:rFonts w:ascii="Arial" w:eastAsia="Aptos" w:hAnsi="Arial" w:cs="Arial"/>
          <w:i/>
          <w:color w:val="000000" w:themeColor="text1"/>
        </w:rPr>
      </w:pPr>
      <w:r w:rsidRPr="00C90388">
        <w:rPr>
          <w:rFonts w:ascii="Arial" w:eastAsia="Aptos" w:hAnsi="Arial" w:cs="Arial"/>
          <w:i/>
          <w:color w:val="000000" w:themeColor="text1"/>
        </w:rPr>
        <w:t xml:space="preserve">El registro en línea para postulaciones se realiza a partir del 27 de junio y hasta el 29 de julio de 2025.  </w:t>
      </w:r>
    </w:p>
    <w:p w14:paraId="22EFFF21" w14:textId="0DCCC3A6" w:rsidR="004B2E77" w:rsidRPr="004B2E77" w:rsidRDefault="00C90388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C90388">
        <w:rPr>
          <w:rFonts w:eastAsia="Aptos"/>
          <w:b/>
          <w:color w:val="000000" w:themeColor="text1"/>
          <w:sz w:val="28"/>
          <w:szCs w:val="28"/>
          <w:lang w:val="es-MX"/>
        </w:rPr>
        <w:t>Monterrey, Nuevo León.-</w:t>
      </w:r>
      <w:r>
        <w:rPr>
          <w:rFonts w:eastAsia="Aptos"/>
          <w:color w:val="000000" w:themeColor="text1"/>
          <w:sz w:val="28"/>
          <w:szCs w:val="28"/>
          <w:lang w:val="es-MX"/>
        </w:rPr>
        <w:t xml:space="preserve"> </w:t>
      </w:r>
      <w:r w:rsidR="004B2E77"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La Secretaría de Cultura del Gobierno de México, a través del Sistema de Apoyos a la Creación y Proyectos Culturales en coordinación con el Gobierno del estado de Nuevo León, a través del Consejo para la Cultura y las Artes de Nuevo León, CONARTE, convocan a la comunidad artística a participar en la emisión 2025 del Programa de Estímulo a la Creación y Desarrollo Artístico (PECDA), presentando proyectos a desarrollarse en el transcurso de 6 meses. </w:t>
      </w:r>
    </w:p>
    <w:p w14:paraId="6C1B5640" w14:textId="77777777" w:rsidR="004B2E77" w:rsidRPr="004B2E77" w:rsidRDefault="004B2E77" w:rsidP="004B2E77">
      <w:pPr>
        <w:jc w:val="both"/>
        <w:rPr>
          <w:rFonts w:ascii="Arial" w:eastAsia="Aptos" w:hAnsi="Arial" w:cs="Arial"/>
          <w:sz w:val="28"/>
          <w:szCs w:val="28"/>
        </w:rPr>
      </w:pPr>
    </w:p>
    <w:p w14:paraId="6FC8B71B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En la presente emisión, se integra la categoría </w:t>
      </w:r>
      <w:r w:rsidRPr="004B2E77">
        <w:rPr>
          <w:rFonts w:eastAsia="Aptos"/>
          <w:b/>
          <w:bCs/>
          <w:color w:val="000000" w:themeColor="text1"/>
          <w:sz w:val="28"/>
          <w:szCs w:val="28"/>
          <w:lang w:val="es-MX"/>
        </w:rPr>
        <w:t>Apoyo a colectivas artísticas</w:t>
      </w:r>
      <w:r w:rsidRPr="004B2E77">
        <w:rPr>
          <w:rFonts w:eastAsia="Aptos"/>
          <w:color w:val="000000" w:themeColor="text1"/>
          <w:sz w:val="28"/>
          <w:szCs w:val="28"/>
          <w:lang w:val="es-MX"/>
        </w:rPr>
        <w:t>, con el propósito de contribuir a visibilizar el rol crucial de las mujeres en las artes, la historia y sus aportaciones en el progreso cultural desde sus territorios y experiencias.</w:t>
      </w:r>
    </w:p>
    <w:p w14:paraId="02256958" w14:textId="77777777" w:rsidR="004B2E77" w:rsidRPr="004B2E77" w:rsidRDefault="004B2E77" w:rsidP="004B2E77">
      <w:pPr>
        <w:jc w:val="both"/>
        <w:rPr>
          <w:rFonts w:ascii="Arial" w:eastAsia="Aptos" w:hAnsi="Arial" w:cs="Arial"/>
          <w:sz w:val="28"/>
          <w:szCs w:val="28"/>
        </w:rPr>
      </w:pPr>
    </w:p>
    <w:p w14:paraId="7047030C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Las personas interesadas pueden participar en la convocatoria PECDA Nuevo León 2025 en las categorías: Adolescentes creadores nuevos talentos, Jóvenes creadores, Creadores con trayectoria, Apoyo a colectivas artísticas, Difusión e investigación del patrimonio cultural, Grupos artísticos (apoyo a producciones escénicas) y Creador emérito. </w:t>
      </w:r>
    </w:p>
    <w:p w14:paraId="6F4CD866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</w:p>
    <w:p w14:paraId="7216A754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Las y los creadores podrán postular sus proyectos artísticos y culturales en las siguientes disciplinas: Artes visuales, Danza, </w:t>
      </w:r>
      <w:r w:rsidRPr="004B2E77">
        <w:rPr>
          <w:rFonts w:eastAsia="Aptos"/>
          <w:color w:val="000000" w:themeColor="text1"/>
          <w:sz w:val="28"/>
          <w:szCs w:val="28"/>
          <w:lang w:val="es-MX"/>
        </w:rPr>
        <w:lastRenderedPageBreak/>
        <w:t>Fotografía, Literatura, Medios audiovisuales, Música, Patrimonio cultural y Teatro, y al mismo tiempo contribuir a que diversos públicos tengan acceso a la obra de los artistas del estado.</w:t>
      </w:r>
    </w:p>
    <w:p w14:paraId="6A1E3F78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</w:p>
    <w:p w14:paraId="2575C579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El PECDA es una de las iniciativas más significativas para el impulso artístico en los estados del país, que tiene por objetivo estimular la creación y promover el desarrollo artístico entre las y los creadores y artistas de Nuevo León quienes podrán consultar las bases generales en: </w:t>
      </w:r>
      <w:hyperlink r:id="rId8">
        <w:r w:rsidRPr="004B2E77">
          <w:rPr>
            <w:rStyle w:val="Hipervnculo"/>
            <w:rFonts w:eastAsia="Aptos" w:cs="Arial"/>
            <w:sz w:val="28"/>
            <w:szCs w:val="28"/>
            <w:lang w:val="es-MX"/>
          </w:rPr>
          <w:t>https://sistemacreacion.cultura.gob.mx/</w:t>
        </w:r>
      </w:hyperlink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 y </w:t>
      </w:r>
      <w:hyperlink r:id="rId9">
        <w:r w:rsidRPr="004B2E77">
          <w:rPr>
            <w:rStyle w:val="Hipervnculo"/>
            <w:rFonts w:eastAsia="Aptos" w:cs="Arial"/>
            <w:sz w:val="28"/>
            <w:szCs w:val="28"/>
            <w:lang w:val="es-MX"/>
          </w:rPr>
          <w:t>www.conarte.org.mx</w:t>
        </w:r>
      </w:hyperlink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 </w:t>
      </w:r>
    </w:p>
    <w:p w14:paraId="3225757F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</w:p>
    <w:p w14:paraId="62194800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El registro en línea de postulaciones se llevará a cabo, a partir del 27 de junio y hasta el 29 de julio de 2025. Los resultados se darán a conocer el 30 de septiembre de 2025 en:  </w:t>
      </w:r>
      <w:hyperlink r:id="rId10">
        <w:r w:rsidRPr="004B2E77">
          <w:rPr>
            <w:rStyle w:val="Hipervnculo"/>
            <w:rFonts w:eastAsia="Aptos" w:cs="Arial"/>
            <w:sz w:val="28"/>
            <w:szCs w:val="28"/>
            <w:lang w:val="es-MX"/>
          </w:rPr>
          <w:t>https://sistemacreacion.cultura.gob.mx/</w:t>
        </w:r>
      </w:hyperlink>
    </w:p>
    <w:p w14:paraId="7EEC110C" w14:textId="77777777" w:rsidR="004B2E77" w:rsidRPr="004B2E77" w:rsidRDefault="004B2E77" w:rsidP="004B2E77">
      <w:pPr>
        <w:jc w:val="both"/>
        <w:rPr>
          <w:rFonts w:ascii="Arial" w:eastAsia="Aptos" w:hAnsi="Arial" w:cs="Arial"/>
          <w:color w:val="000000" w:themeColor="text1"/>
          <w:sz w:val="28"/>
          <w:szCs w:val="28"/>
        </w:rPr>
      </w:pPr>
    </w:p>
    <w:p w14:paraId="40320F6A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 xml:space="preserve">Para solicitar más información o asesorías personalizadas se pueden comunicar al teléfono (81) 2140 3000 ext. 1208 de lunes a viernes, en un horario de 10:00 a 14:00 horas (horario del centro del país) o escribir al correo electrónico </w:t>
      </w:r>
      <w:hyperlink r:id="rId11">
        <w:r w:rsidRPr="004B2E77">
          <w:rPr>
            <w:rStyle w:val="Hipervnculo"/>
            <w:rFonts w:eastAsia="Aptos" w:cs="Arial"/>
            <w:sz w:val="28"/>
            <w:szCs w:val="28"/>
            <w:lang w:val="es-MX"/>
          </w:rPr>
          <w:t>jrodriguez@conarte.org.mx</w:t>
        </w:r>
      </w:hyperlink>
      <w:r w:rsidRPr="004B2E77">
        <w:rPr>
          <w:rFonts w:eastAsia="Aptos"/>
          <w:color w:val="000000" w:themeColor="text1"/>
          <w:sz w:val="28"/>
          <w:szCs w:val="28"/>
          <w:lang w:val="es-MX"/>
        </w:rPr>
        <w:t>.</w:t>
      </w:r>
    </w:p>
    <w:p w14:paraId="5B862D9F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</w:p>
    <w:p w14:paraId="45911DFA" w14:textId="77777777" w:rsidR="004B2E77" w:rsidRPr="004B2E77" w:rsidRDefault="004B2E77" w:rsidP="004B2E77">
      <w:pPr>
        <w:pStyle w:val="normal1"/>
        <w:jc w:val="both"/>
        <w:rPr>
          <w:rFonts w:eastAsia="Aptos"/>
          <w:color w:val="000000" w:themeColor="text1"/>
          <w:sz w:val="28"/>
          <w:szCs w:val="28"/>
          <w:lang w:val="es-MX"/>
        </w:rPr>
      </w:pPr>
      <w:r w:rsidRPr="004B2E77">
        <w:rPr>
          <w:rFonts w:eastAsia="Aptos"/>
          <w:color w:val="000000" w:themeColor="text1"/>
          <w:sz w:val="28"/>
          <w:szCs w:val="28"/>
          <w:lang w:val="es-MX"/>
        </w:rPr>
        <w:t>Sigue las redes sociales de la Secretaría de Cultura en Twitter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cultura_mx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), Facebook (/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SecretariaCulturaMX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 e Instagram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culturamx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); las del Sistema de Apoyos a la Creación y Proyectos Culturales en Twitter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SistemaCreacion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), Facebook (/FONCAMX) e Instagram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sistemacreacion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), así como las redes sociales oficiales del Consejo para la Cultura y las Artes de Nuevo León en Facebook (/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conartenl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), en Twitter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conartenl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 e Instagram (@</w:t>
      </w:r>
      <w:proofErr w:type="spellStart"/>
      <w:r w:rsidRPr="004B2E77">
        <w:rPr>
          <w:rFonts w:eastAsia="Aptos"/>
          <w:color w:val="000000" w:themeColor="text1"/>
          <w:sz w:val="28"/>
          <w:szCs w:val="28"/>
          <w:lang w:val="es-MX"/>
        </w:rPr>
        <w:t>conartenl</w:t>
      </w:r>
      <w:proofErr w:type="spellEnd"/>
      <w:r w:rsidRPr="004B2E77">
        <w:rPr>
          <w:rFonts w:eastAsia="Aptos"/>
          <w:color w:val="000000" w:themeColor="text1"/>
          <w:sz w:val="28"/>
          <w:szCs w:val="28"/>
          <w:lang w:val="es-MX"/>
        </w:rPr>
        <w:t>).</w:t>
      </w:r>
    </w:p>
    <w:p w14:paraId="738B03A2" w14:textId="77777777" w:rsidR="00823466" w:rsidRDefault="00823466" w:rsidP="00823466">
      <w:pPr>
        <w:pStyle w:val="normal1"/>
        <w:jc w:val="center"/>
        <w:rPr>
          <w:rFonts w:eastAsia="Aptos"/>
          <w:b/>
          <w:bCs/>
          <w:sz w:val="28"/>
          <w:szCs w:val="28"/>
          <w:lang w:val="es-MX"/>
        </w:rPr>
      </w:pPr>
    </w:p>
    <w:p w14:paraId="0A658424" w14:textId="77777777" w:rsidR="00823466" w:rsidRDefault="00823466" w:rsidP="00823466">
      <w:pPr>
        <w:pStyle w:val="normal1"/>
        <w:jc w:val="center"/>
        <w:rPr>
          <w:rFonts w:ascii="Aptos" w:eastAsia="Aptos" w:hAnsi="Aptos" w:cs="Aptos"/>
          <w:b/>
          <w:bCs/>
          <w:color w:val="000000" w:themeColor="text1"/>
          <w:lang w:val="es-MX"/>
        </w:rPr>
      </w:pPr>
      <w:bookmarkStart w:id="0" w:name="_GoBack"/>
      <w:bookmarkEnd w:id="0"/>
    </w:p>
    <w:p w14:paraId="6B37EB44" w14:textId="77777777" w:rsidR="004B2E77" w:rsidRPr="004B2E77" w:rsidRDefault="004B2E77" w:rsidP="00D50B3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B497BAC" w14:textId="77777777" w:rsidR="004B2E77" w:rsidRDefault="004B2E77" w:rsidP="00D50B3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D1A6BF3" w14:textId="77777777" w:rsidR="004B2E77" w:rsidRDefault="004B2E77" w:rsidP="00D50B3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</w:rPr>
      </w:pPr>
    </w:p>
    <w:sectPr w:rsidR="004B2E77" w:rsidSect="00625AAC">
      <w:headerReference w:type="default" r:id="rId12"/>
      <w:footerReference w:type="default" r:id="rId13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6AA" w14:textId="77777777" w:rsidR="007F0BCC" w:rsidRDefault="007F0BCC" w:rsidP="00E83348">
      <w:r>
        <w:separator/>
      </w:r>
    </w:p>
  </w:endnote>
  <w:endnote w:type="continuationSeparator" w:id="0">
    <w:p w14:paraId="2B8F4787" w14:textId="77777777" w:rsidR="007F0BCC" w:rsidRDefault="007F0B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3D5" w14:textId="77777777" w:rsidR="007F0BCC" w:rsidRDefault="007F0BCC" w:rsidP="00E83348">
      <w:r>
        <w:separator/>
      </w:r>
    </w:p>
  </w:footnote>
  <w:footnote w:type="continuationSeparator" w:id="0">
    <w:p w14:paraId="08109350" w14:textId="77777777" w:rsidR="007F0BCC" w:rsidRDefault="007F0B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3A40"/>
    <w:multiLevelType w:val="hybridMultilevel"/>
    <w:tmpl w:val="D696C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F50"/>
    <w:multiLevelType w:val="hybridMultilevel"/>
    <w:tmpl w:val="C58033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E48B37"/>
    <w:multiLevelType w:val="hybridMultilevel"/>
    <w:tmpl w:val="475E503C"/>
    <w:lvl w:ilvl="0" w:tplc="66C8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6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2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E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1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45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0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5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8C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4B35"/>
    <w:multiLevelType w:val="hybridMultilevel"/>
    <w:tmpl w:val="DF8C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19"/>
  </w:num>
  <w:num w:numId="15">
    <w:abstractNumId w:val="18"/>
  </w:num>
  <w:num w:numId="16">
    <w:abstractNumId w:val="21"/>
  </w:num>
  <w:num w:numId="17">
    <w:abstractNumId w:val="7"/>
  </w:num>
  <w:num w:numId="18">
    <w:abstractNumId w:val="14"/>
  </w:num>
  <w:num w:numId="19">
    <w:abstractNumId w:val="6"/>
  </w:num>
  <w:num w:numId="20">
    <w:abstractNumId w:val="2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1759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616E"/>
    <w:rsid w:val="003501A5"/>
    <w:rsid w:val="00351898"/>
    <w:rsid w:val="00357F36"/>
    <w:rsid w:val="00365D1A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3711"/>
    <w:rsid w:val="00443F14"/>
    <w:rsid w:val="004536FB"/>
    <w:rsid w:val="00464046"/>
    <w:rsid w:val="00466EC5"/>
    <w:rsid w:val="00476173"/>
    <w:rsid w:val="004835AB"/>
    <w:rsid w:val="00486C41"/>
    <w:rsid w:val="004A211E"/>
    <w:rsid w:val="004A3C61"/>
    <w:rsid w:val="004A47CB"/>
    <w:rsid w:val="004A503C"/>
    <w:rsid w:val="004B100E"/>
    <w:rsid w:val="004B2E77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23466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00B1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3EF0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388"/>
    <w:rsid w:val="00C90637"/>
    <w:rsid w:val="00C955EB"/>
    <w:rsid w:val="00CA29D0"/>
    <w:rsid w:val="00CB116B"/>
    <w:rsid w:val="00CC3545"/>
    <w:rsid w:val="00CC537D"/>
    <w:rsid w:val="00CD5526"/>
    <w:rsid w:val="00CE51D3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0B34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42CE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4B2E77"/>
    <w:pPr>
      <w:widowControl w:val="0"/>
      <w:suppressAutoHyphens/>
    </w:pPr>
    <w:rPr>
      <w:rFonts w:ascii="Arial" w:eastAsia="Arial" w:hAnsi="Arial" w:cs="Arial"/>
      <w:sz w:val="22"/>
      <w:szCs w:val="2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creacion.cultura.gob.mx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odriguez@conarte.or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stemacreacion.cultura.gob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arte.org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9F1B2-08AA-49C1-9A0F-503DEB46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7</cp:revision>
  <cp:lastPrinted>2016-10-21T20:06:00Z</cp:lastPrinted>
  <dcterms:created xsi:type="dcterms:W3CDTF">2025-06-28T00:45:00Z</dcterms:created>
  <dcterms:modified xsi:type="dcterms:W3CDTF">2025-06-28T01:58:00Z</dcterms:modified>
</cp:coreProperties>
</file>