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01486623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712192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449A071F" w:rsidR="00580ABF" w:rsidRDefault="00712192" w:rsidP="0071219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712192">
        <w:rPr>
          <w:rFonts w:ascii="Arial" w:hAnsi="Arial" w:cs="Arial"/>
          <w:b/>
          <w:sz w:val="28"/>
          <w:szCs w:val="28"/>
        </w:rPr>
        <w:t>RECONOCEN TRASCENDENCIA DE CONARTE EN TRES DÉCADAS</w:t>
      </w:r>
    </w:p>
    <w:bookmarkEnd w:id="0"/>
    <w:p w14:paraId="56FB9222" w14:textId="77777777" w:rsidR="00712192" w:rsidRDefault="00712192" w:rsidP="00712192">
      <w:pPr>
        <w:jc w:val="center"/>
        <w:rPr>
          <w:rFonts w:ascii="Arial" w:hAnsi="Arial" w:cs="Arial"/>
          <w:b/>
          <w:sz w:val="28"/>
          <w:szCs w:val="28"/>
        </w:rPr>
      </w:pPr>
    </w:p>
    <w:p w14:paraId="05BA0327" w14:textId="77777777" w:rsidR="00712192" w:rsidRPr="00712192" w:rsidRDefault="00712192" w:rsidP="0071219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i/>
        </w:rPr>
        <w:t>Para dejar constancia permanente de la celebración por los 30 años de la creación de CONARTE, se develó una placa en la Gran Sala del Teatro de la Ciudad.</w:t>
      </w:r>
    </w:p>
    <w:p w14:paraId="4F577155" w14:textId="4C1796A8" w:rsidR="00712192" w:rsidRPr="00712192" w:rsidRDefault="00712192" w:rsidP="0071219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i/>
        </w:rPr>
        <w:t>Reafirman la vocación de CONARTE: acompañar, fortalecer e impulsar el desarrollo artístico en Nuevo León.</w:t>
      </w:r>
    </w:p>
    <w:p w14:paraId="7B360A40" w14:textId="6993971E" w:rsidR="00712192" w:rsidRPr="00712192" w:rsidRDefault="00EA29FA" w:rsidP="00712192">
      <w:p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712192" w:rsidRPr="00712192">
        <w:rPr>
          <w:rFonts w:ascii="Arial" w:hAnsi="Arial" w:cs="Arial"/>
          <w:sz w:val="28"/>
          <w:szCs w:val="28"/>
        </w:rPr>
        <w:t>Al develar la placa conmemorativa por los 30 años de historia compartida de trabajo, de visión y de compromiso del Consejo para la Cultura y las Artes de Nuevo León, se reconoce a esta institución como piedra angular en el impulso al desarrollo artístico de entidad, aseguró Melissa Segura Guerrero, Secretaria de Cultura de Nuevo León.</w:t>
      </w:r>
    </w:p>
    <w:p w14:paraId="633424D8" w14:textId="77777777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</w:p>
    <w:p w14:paraId="52B6D31B" w14:textId="0BFEBC01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sz w:val="28"/>
          <w:szCs w:val="28"/>
        </w:rPr>
        <w:t>Desde su creación el 7 de junio de 1995, CONARTE ha tenido un trabajo intenso acompañando a generaciones de artistas, siendo semillero, plataforma, espacio de encuentro y motor creativo a través de convocatorias, espacios, formación, diálogo y acompañamiento, haciendo posible que el arte florezca en todas sus formas y expresiones, indicó la funcionaria cultural.</w:t>
      </w:r>
    </w:p>
    <w:p w14:paraId="4ACD8800" w14:textId="77777777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</w:p>
    <w:p w14:paraId="4A693E45" w14:textId="14F89082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sz w:val="28"/>
          <w:szCs w:val="28"/>
        </w:rPr>
        <w:t xml:space="preserve">“Hoy más que nunca, en un ecosistema cultural cada vez más sólido y dinámico como el que estamos construyendo en Nuevo León, es indispensable contar con una institución como CONARTE. Un organismo dedicado a impulsar el talento de todas y todos los neoloneses, a generar condiciones para que el arte circule, dialogue y transforme nuestras realidades”, mencionó Segura Guerrero, acompañada por Ricardo Marcos </w:t>
      </w:r>
      <w:proofErr w:type="spellStart"/>
      <w:r w:rsidRPr="00712192">
        <w:rPr>
          <w:rFonts w:ascii="Arial" w:hAnsi="Arial" w:cs="Arial"/>
          <w:sz w:val="28"/>
          <w:szCs w:val="28"/>
        </w:rPr>
        <w:t>Gonzalez</w:t>
      </w:r>
      <w:proofErr w:type="spellEnd"/>
      <w:r w:rsidRPr="00712192">
        <w:rPr>
          <w:rFonts w:ascii="Arial" w:hAnsi="Arial" w:cs="Arial"/>
          <w:sz w:val="28"/>
          <w:szCs w:val="28"/>
        </w:rPr>
        <w:t xml:space="preserve">, Secretario Técnico de CONARTE, además de consejeros, vocales de las distintas disciplinas artísticas y directores del organismo. </w:t>
      </w:r>
    </w:p>
    <w:p w14:paraId="4B2E5E3C" w14:textId="77777777" w:rsid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</w:p>
    <w:p w14:paraId="4CE1F8C4" w14:textId="77777777" w:rsid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</w:p>
    <w:p w14:paraId="26680FCB" w14:textId="26594EBD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sz w:val="28"/>
          <w:szCs w:val="28"/>
        </w:rPr>
        <w:t>“Reafirmamos con orgullo el valor de esta institución. CONARTE seguirá presente, fiel a su vocación: acompañar, fortalecer e impulsar el desarrollo artístico en Nuevo León, con los pies firmes en la tierra y la mirada abierta al futuro”, mencionó Segura Guerrero.</w:t>
      </w:r>
    </w:p>
    <w:p w14:paraId="0132A15D" w14:textId="77777777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</w:p>
    <w:p w14:paraId="2998F32D" w14:textId="774225F5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sz w:val="28"/>
          <w:szCs w:val="28"/>
        </w:rPr>
        <w:t xml:space="preserve">La develación se llevó a cabo en la Gran Sala del Teatro de la Ciudad, minutos antes de la presentación por primera vez en Monterrey de la ópera “La Italiana en Argel”, de </w:t>
      </w:r>
      <w:proofErr w:type="spellStart"/>
      <w:r w:rsidRPr="00712192">
        <w:rPr>
          <w:rFonts w:ascii="Arial" w:hAnsi="Arial" w:cs="Arial"/>
          <w:sz w:val="28"/>
          <w:szCs w:val="28"/>
        </w:rPr>
        <w:t>Gioachino</w:t>
      </w:r>
      <w:proofErr w:type="spellEnd"/>
      <w:r w:rsidRPr="00712192">
        <w:rPr>
          <w:rFonts w:ascii="Arial" w:hAnsi="Arial" w:cs="Arial"/>
          <w:sz w:val="28"/>
          <w:szCs w:val="28"/>
        </w:rPr>
        <w:t xml:space="preserve"> Rossini.</w:t>
      </w:r>
    </w:p>
    <w:p w14:paraId="6BB5CAE1" w14:textId="77777777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</w:p>
    <w:p w14:paraId="3DE21076" w14:textId="70EA46DC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sz w:val="28"/>
          <w:szCs w:val="28"/>
        </w:rPr>
        <w:t>En palabras de Marcos González: “nos ha tocado celebrar nuestro aniversario de diversas maneras, pero hoy toca a la reina de las artes escénicas, la ópera, engalanar este día. Curiosamente la ópera surge como una conjunción de todas las artes escénicas, e incluso de las artes visuales. Que nos sirva de metáfora; ya que, en las colaboraciones de diversos creativos, sectores, instituciones, se dan algunas de las mejores iniciativas que tiene la humanidad”.</w:t>
      </w:r>
    </w:p>
    <w:p w14:paraId="249E41C8" w14:textId="77777777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</w:p>
    <w:p w14:paraId="6A898116" w14:textId="23A9DD2B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sz w:val="28"/>
          <w:szCs w:val="28"/>
        </w:rPr>
        <w:t>Y aprovechó la ocasión para agradecer el trabajo de quienes han encabezado este organismo a lo largo de 30 años y especialmente a las más de 100 personas que hoy laboran en él "en una agenda dinámica, intensa y que tiene como objetivo a la ciudadanía, en sus diversas edades y predilecciones artísticas y creativas”.</w:t>
      </w:r>
    </w:p>
    <w:p w14:paraId="382A1E8E" w14:textId="77777777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</w:p>
    <w:p w14:paraId="57109CC8" w14:textId="146F223B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sz w:val="28"/>
          <w:szCs w:val="28"/>
        </w:rPr>
        <w:t>Al instalar esta placa como un signo patente, se reconoce a CONARTE como pilar institucional del desarrollo artístico de Nuevo León, de manera que, a 30 años de su fundación, CONARTE se consolida como un referente nacional en la creación, formación y divulgación artística bajo un modelo de participación ciudadana, detallaron.</w:t>
      </w:r>
    </w:p>
    <w:p w14:paraId="335B981F" w14:textId="77777777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</w:p>
    <w:p w14:paraId="0FE8A910" w14:textId="77777777" w:rsid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sz w:val="28"/>
          <w:szCs w:val="28"/>
        </w:rPr>
        <w:t>Esta placa es testimonio de una historia viva, construida por generaciones de artistas, creadores, gestores y ciudadanos que han impulsado el arte como un bien común.</w:t>
      </w:r>
    </w:p>
    <w:p w14:paraId="04DE8407" w14:textId="77777777" w:rsid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</w:p>
    <w:p w14:paraId="4A7A609A" w14:textId="6BAA71D9" w:rsidR="00712192" w:rsidRPr="00712192" w:rsidRDefault="00712192" w:rsidP="00712192">
      <w:pPr>
        <w:jc w:val="both"/>
        <w:rPr>
          <w:rFonts w:ascii="Arial" w:hAnsi="Arial" w:cs="Arial"/>
          <w:sz w:val="28"/>
          <w:szCs w:val="28"/>
        </w:rPr>
      </w:pPr>
      <w:r w:rsidRPr="00712192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712192">
        <w:rPr>
          <w:rFonts w:ascii="Arial" w:hAnsi="Arial" w:cs="Arial"/>
          <w:sz w:val="28"/>
          <w:szCs w:val="28"/>
        </w:rPr>
        <w:t>conartenl</w:t>
      </w:r>
      <w:proofErr w:type="spellEnd"/>
      <w:r w:rsidRPr="00712192">
        <w:rPr>
          <w:rFonts w:ascii="Arial" w:hAnsi="Arial" w:cs="Arial"/>
          <w:sz w:val="28"/>
          <w:szCs w:val="28"/>
        </w:rPr>
        <w:t>.</w:t>
      </w:r>
    </w:p>
    <w:p w14:paraId="78763BE5" w14:textId="3FFB7A4E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0C30A" w14:textId="77777777" w:rsidR="006A3F46" w:rsidRDefault="006A3F46" w:rsidP="00E83348">
      <w:r>
        <w:separator/>
      </w:r>
    </w:p>
  </w:endnote>
  <w:endnote w:type="continuationSeparator" w:id="0">
    <w:p w14:paraId="693B3A04" w14:textId="77777777" w:rsidR="006A3F46" w:rsidRDefault="006A3F4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22A90" w14:textId="77777777" w:rsidR="006A3F46" w:rsidRDefault="006A3F46" w:rsidP="00E83348">
      <w:r>
        <w:separator/>
      </w:r>
    </w:p>
  </w:footnote>
  <w:footnote w:type="continuationSeparator" w:id="0">
    <w:p w14:paraId="6839D7EA" w14:textId="77777777" w:rsidR="006A3F46" w:rsidRDefault="006A3F4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A3F46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2192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779F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FCA208-0743-425D-8BB7-D89D7600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2025-06-09T19:10:00Z</dcterms:created>
  <dcterms:modified xsi:type="dcterms:W3CDTF">2025-06-09T19:10:00Z</dcterms:modified>
</cp:coreProperties>
</file>