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61E5E34A" w:rsidR="00703B09" w:rsidRDefault="004606C9" w:rsidP="00703B09">
      <w:pPr>
        <w:jc w:val="right"/>
        <w:rPr>
          <w:rFonts w:ascii="Arial" w:hAnsi="Arial" w:cs="Arial"/>
          <w:sz w:val="22"/>
          <w:lang w:val="es-ES"/>
        </w:rPr>
      </w:pPr>
      <w:r>
        <w:rPr>
          <w:rFonts w:ascii="Arial" w:hAnsi="Arial" w:cs="Arial"/>
          <w:sz w:val="22"/>
          <w:lang w:val="es-ES"/>
        </w:rPr>
        <w:t>26</w:t>
      </w:r>
      <w:r w:rsidR="00EA29FA">
        <w:rPr>
          <w:rFonts w:ascii="Arial" w:hAnsi="Arial" w:cs="Arial"/>
          <w:sz w:val="22"/>
          <w:lang w:val="es-ES"/>
        </w:rPr>
        <w:t xml:space="preserve"> de </w:t>
      </w:r>
      <w:r w:rsidR="001117EE">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77561D6E" w14:textId="77777777" w:rsidR="000F5005" w:rsidRPr="00B877A9" w:rsidRDefault="000F5005" w:rsidP="000F5005">
      <w:pPr>
        <w:jc w:val="center"/>
        <w:rPr>
          <w:rFonts w:ascii="Arial" w:hAnsi="Arial" w:cs="Arial"/>
          <w:b/>
          <w:sz w:val="28"/>
          <w:szCs w:val="28"/>
        </w:rPr>
      </w:pPr>
      <w:r w:rsidRPr="00B877A9">
        <w:rPr>
          <w:rFonts w:ascii="Arial" w:hAnsi="Arial" w:cs="Arial"/>
          <w:b/>
          <w:sz w:val="28"/>
          <w:szCs w:val="28"/>
        </w:rPr>
        <w:t>ALISTAN LA 17</w:t>
      </w:r>
      <w:r>
        <w:rPr>
          <w:rFonts w:ascii="Arial" w:hAnsi="Arial" w:cs="Arial"/>
          <w:b/>
          <w:sz w:val="28"/>
          <w:szCs w:val="28"/>
        </w:rPr>
        <w:t>ª.</w:t>
      </w:r>
      <w:r w:rsidRPr="00B877A9">
        <w:rPr>
          <w:rFonts w:ascii="Arial" w:hAnsi="Arial" w:cs="Arial"/>
          <w:b/>
          <w:sz w:val="28"/>
          <w:szCs w:val="28"/>
        </w:rPr>
        <w:t xml:space="preserve"> EDICIÓN DEL FESTIVAL DE CINE LATINOAMERICANO</w:t>
      </w:r>
    </w:p>
    <w:p w14:paraId="3DB3FB0C" w14:textId="77777777" w:rsidR="000F5005" w:rsidRPr="00610418" w:rsidRDefault="000F5005" w:rsidP="000F5005">
      <w:pPr>
        <w:jc w:val="center"/>
        <w:rPr>
          <w:rFonts w:ascii="Arial" w:hAnsi="Arial" w:cs="Arial"/>
          <w:b/>
          <w:sz w:val="32"/>
          <w:szCs w:val="32"/>
        </w:rPr>
      </w:pPr>
    </w:p>
    <w:p w14:paraId="3CB2DF64" w14:textId="77777777" w:rsidR="000F5005" w:rsidRPr="00B877A9" w:rsidRDefault="000F5005" w:rsidP="000F5005">
      <w:pPr>
        <w:pStyle w:val="Prrafodelista"/>
        <w:numPr>
          <w:ilvl w:val="0"/>
          <w:numId w:val="23"/>
        </w:numPr>
        <w:spacing w:after="0" w:line="240" w:lineRule="auto"/>
        <w:jc w:val="both"/>
        <w:rPr>
          <w:rFonts w:ascii="Arial" w:hAnsi="Arial" w:cs="Arial"/>
          <w:i/>
        </w:rPr>
      </w:pPr>
      <w:r w:rsidRPr="00B877A9">
        <w:rPr>
          <w:rFonts w:ascii="Arial" w:hAnsi="Arial" w:cs="Arial"/>
          <w:i/>
        </w:rPr>
        <w:t>Este año, el festival se llevará a cabo del 6 al 9 de marzo, así como el 15 y 21 de marzo, en la Cineteca Nuevo León Alejandra Rangel Hinojosa y el Colegio Civil Centro Cultural Universitario.</w:t>
      </w:r>
    </w:p>
    <w:p w14:paraId="3530C59D" w14:textId="77777777" w:rsidR="000F5005" w:rsidRPr="00DD0899" w:rsidRDefault="000F5005" w:rsidP="000F5005">
      <w:pPr>
        <w:jc w:val="both"/>
        <w:rPr>
          <w:rFonts w:ascii="Arial" w:hAnsi="Arial" w:cs="Arial"/>
        </w:rPr>
      </w:pPr>
    </w:p>
    <w:p w14:paraId="4A77F2D0" w14:textId="77777777" w:rsidR="006F5EB0" w:rsidRDefault="000F5005" w:rsidP="000F5005">
      <w:pPr>
        <w:jc w:val="both"/>
        <w:rPr>
          <w:rFonts w:ascii="Arial" w:hAnsi="Arial" w:cs="Arial"/>
          <w:sz w:val="28"/>
          <w:szCs w:val="28"/>
        </w:rPr>
      </w:pPr>
      <w:r w:rsidRPr="00B877A9">
        <w:rPr>
          <w:rFonts w:ascii="Arial" w:hAnsi="Arial" w:cs="Arial"/>
          <w:b/>
          <w:sz w:val="28"/>
          <w:szCs w:val="28"/>
        </w:rPr>
        <w:t>Monterrey, Nuevo León.-</w:t>
      </w:r>
      <w:r w:rsidRPr="00B877A9">
        <w:rPr>
          <w:rFonts w:ascii="Arial" w:hAnsi="Arial" w:cs="Arial"/>
          <w:sz w:val="28"/>
          <w:szCs w:val="28"/>
        </w:rPr>
        <w:t xml:space="preserve"> Desde la Cineteca Nuevo León Alejandra Rangel Hinojosa, en un encuentro presencial y virtual con medios de comunicación, Ricardo Marcos, Secretario Técnico del Consejo para la Cultura y las Artes de Nuevo León (CONARTE) junto con </w:t>
      </w:r>
      <w:proofErr w:type="spellStart"/>
      <w:r w:rsidRPr="00B877A9">
        <w:rPr>
          <w:rFonts w:ascii="Arial" w:hAnsi="Arial" w:cs="Arial"/>
          <w:sz w:val="28"/>
          <w:szCs w:val="28"/>
        </w:rPr>
        <w:t>Allyson</w:t>
      </w:r>
      <w:proofErr w:type="spellEnd"/>
      <w:r w:rsidRPr="00B877A9">
        <w:rPr>
          <w:rFonts w:ascii="Arial" w:hAnsi="Arial" w:cs="Arial"/>
          <w:sz w:val="28"/>
          <w:szCs w:val="28"/>
        </w:rPr>
        <w:t xml:space="preserve"> Treviño, Gerente senior de Relaciones con la Comunidad, al igual que la participación de José Javier Villarreal, Secretario de Extensión y Cultura de la Universidad Autónoma de Nuevo León (UANL) y Damián Cano, Coordinador del Festival de Cine Latinoamericano, detallaron de los preparativos del evento. </w:t>
      </w:r>
    </w:p>
    <w:p w14:paraId="15700273" w14:textId="77777777" w:rsidR="006F5EB0" w:rsidRDefault="006F5EB0" w:rsidP="000F5005">
      <w:pPr>
        <w:jc w:val="both"/>
        <w:rPr>
          <w:rFonts w:ascii="Arial" w:hAnsi="Arial" w:cs="Arial"/>
          <w:sz w:val="28"/>
          <w:szCs w:val="28"/>
        </w:rPr>
      </w:pPr>
    </w:p>
    <w:p w14:paraId="2B19DA0C" w14:textId="76AAE715" w:rsidR="000F5005" w:rsidRPr="00B877A9" w:rsidRDefault="000F5005" w:rsidP="000F5005">
      <w:pPr>
        <w:jc w:val="both"/>
        <w:rPr>
          <w:rFonts w:ascii="Arial" w:hAnsi="Arial" w:cs="Arial"/>
          <w:sz w:val="28"/>
          <w:szCs w:val="28"/>
        </w:rPr>
      </w:pPr>
      <w:r w:rsidRPr="00B877A9">
        <w:rPr>
          <w:rFonts w:ascii="Arial" w:hAnsi="Arial" w:cs="Arial"/>
          <w:sz w:val="28"/>
          <w:szCs w:val="28"/>
        </w:rPr>
        <w:t>Destacaron que el festival renueva su imagen, pero mantiene su propósito de acercarse al público en general para promover una experiencia de cine que es, tanto un diálogo visual como una convivencia comunitaria con lo mejor del séptimo arte de la región.</w:t>
      </w:r>
    </w:p>
    <w:p w14:paraId="19CED92D" w14:textId="77777777" w:rsidR="000F5005" w:rsidRPr="00B877A9" w:rsidRDefault="000F5005" w:rsidP="000F5005">
      <w:pPr>
        <w:jc w:val="both"/>
        <w:rPr>
          <w:rFonts w:ascii="Arial" w:hAnsi="Arial" w:cs="Arial"/>
          <w:sz w:val="28"/>
          <w:szCs w:val="28"/>
        </w:rPr>
      </w:pPr>
    </w:p>
    <w:p w14:paraId="2F6E4C85" w14:textId="77777777" w:rsidR="000F5005" w:rsidRPr="00B877A9" w:rsidRDefault="000F5005" w:rsidP="000F5005">
      <w:pPr>
        <w:jc w:val="both"/>
        <w:rPr>
          <w:rFonts w:ascii="Arial" w:hAnsi="Arial" w:cs="Arial"/>
          <w:sz w:val="28"/>
          <w:szCs w:val="28"/>
        </w:rPr>
      </w:pPr>
      <w:r w:rsidRPr="00B877A9">
        <w:rPr>
          <w:rFonts w:ascii="Arial" w:hAnsi="Arial" w:cs="Arial"/>
          <w:sz w:val="28"/>
          <w:szCs w:val="28"/>
        </w:rPr>
        <w:t>El Festival de Cine Latinoamericano trae a México las películas más destacadas producidas en América Latina presentando un mosaico de visiones que impulsan una identidad común. Este año, el festival se llevará a cabo del 6 al 9 de marzo, así como el 15 y 21 de marzo, en sedes que ya son una tradición, como la Cineteca de Nuevo León Alejandra Rangel Hinojosa y el Colegio Civil Centro Cultural Universitario, de la UANL.</w:t>
      </w:r>
    </w:p>
    <w:p w14:paraId="357A547F" w14:textId="77777777" w:rsidR="000F5005" w:rsidRPr="00B877A9" w:rsidRDefault="000F5005" w:rsidP="000F5005">
      <w:pPr>
        <w:jc w:val="both"/>
        <w:rPr>
          <w:rFonts w:ascii="Arial" w:hAnsi="Arial" w:cs="Arial"/>
          <w:sz w:val="28"/>
          <w:szCs w:val="28"/>
        </w:rPr>
      </w:pPr>
    </w:p>
    <w:p w14:paraId="31085F3C" w14:textId="77777777" w:rsidR="000F5005" w:rsidRPr="00B877A9" w:rsidRDefault="000F5005" w:rsidP="000F5005">
      <w:pPr>
        <w:jc w:val="both"/>
        <w:rPr>
          <w:rFonts w:ascii="Arial" w:hAnsi="Arial" w:cs="Arial"/>
          <w:sz w:val="28"/>
          <w:szCs w:val="28"/>
        </w:rPr>
      </w:pPr>
      <w:r w:rsidRPr="00B877A9">
        <w:rPr>
          <w:rFonts w:ascii="Arial" w:hAnsi="Arial" w:cs="Arial"/>
          <w:sz w:val="28"/>
          <w:szCs w:val="28"/>
        </w:rPr>
        <w:t xml:space="preserve">Ricardo Marcos, Secretario Técnico de CONARTE, celebró la selección de propuestas cinematográficas que integran esta edición del festival: “El Festival de Cine Latinoamericano tiene una propuesta </w:t>
      </w:r>
      <w:r w:rsidRPr="00B877A9">
        <w:rPr>
          <w:rFonts w:ascii="Arial" w:hAnsi="Arial" w:cs="Arial"/>
          <w:sz w:val="28"/>
          <w:szCs w:val="28"/>
        </w:rPr>
        <w:lastRenderedPageBreak/>
        <w:t>fresca, es el evento de cine más importante que tenemos a inicios del año, sin lugar a duda y esto ha permitido generar un público cautivo que está esperando este momento para comenzar todo el ciclo de grandes experiencias cinematográficas que tenemos”, aseguró.</w:t>
      </w:r>
    </w:p>
    <w:p w14:paraId="293A4522" w14:textId="77777777" w:rsidR="000F5005" w:rsidRPr="00B877A9" w:rsidRDefault="000F5005" w:rsidP="000F5005">
      <w:pPr>
        <w:jc w:val="both"/>
        <w:rPr>
          <w:rFonts w:ascii="Arial" w:hAnsi="Arial" w:cs="Arial"/>
          <w:sz w:val="28"/>
          <w:szCs w:val="28"/>
        </w:rPr>
      </w:pPr>
    </w:p>
    <w:p w14:paraId="3B7AF601" w14:textId="77777777" w:rsidR="000F5005" w:rsidRPr="00B877A9" w:rsidRDefault="000F5005" w:rsidP="000F5005">
      <w:pPr>
        <w:jc w:val="both"/>
        <w:rPr>
          <w:rFonts w:ascii="Arial" w:hAnsi="Arial" w:cs="Arial"/>
          <w:sz w:val="28"/>
          <w:szCs w:val="28"/>
        </w:rPr>
      </w:pPr>
      <w:r w:rsidRPr="00B877A9">
        <w:rPr>
          <w:rFonts w:ascii="Arial" w:hAnsi="Arial" w:cs="Arial"/>
          <w:sz w:val="28"/>
          <w:szCs w:val="28"/>
        </w:rPr>
        <w:t xml:space="preserve">De la misma forma, el Festival también se llevará a cabo cerca de las comunidades de </w:t>
      </w:r>
      <w:proofErr w:type="spellStart"/>
      <w:r w:rsidRPr="00B877A9">
        <w:rPr>
          <w:rFonts w:ascii="Arial" w:hAnsi="Arial" w:cs="Arial"/>
          <w:sz w:val="28"/>
          <w:szCs w:val="28"/>
        </w:rPr>
        <w:t>Ternium</w:t>
      </w:r>
      <w:proofErr w:type="spellEnd"/>
      <w:r w:rsidRPr="00B877A9">
        <w:rPr>
          <w:rFonts w:ascii="Arial" w:hAnsi="Arial" w:cs="Arial"/>
          <w:sz w:val="28"/>
          <w:szCs w:val="28"/>
        </w:rPr>
        <w:t xml:space="preserve"> en San Nicolás de los Garza, en el Teatro Nova, así como en Pesquería, en la Unidad Deportiva del Centro de Pesquería.</w:t>
      </w:r>
    </w:p>
    <w:p w14:paraId="773C573B" w14:textId="77777777" w:rsidR="000F5005" w:rsidRPr="00B877A9" w:rsidRDefault="000F5005" w:rsidP="000F5005">
      <w:pPr>
        <w:jc w:val="both"/>
        <w:rPr>
          <w:rFonts w:ascii="Arial" w:hAnsi="Arial" w:cs="Arial"/>
          <w:sz w:val="28"/>
          <w:szCs w:val="28"/>
        </w:rPr>
      </w:pPr>
    </w:p>
    <w:p w14:paraId="60EB6E97" w14:textId="77777777" w:rsidR="000F5005" w:rsidRPr="00B877A9" w:rsidRDefault="000F5005" w:rsidP="000F5005">
      <w:pPr>
        <w:jc w:val="both"/>
        <w:rPr>
          <w:rFonts w:ascii="Arial" w:hAnsi="Arial" w:cs="Arial"/>
          <w:sz w:val="28"/>
          <w:szCs w:val="28"/>
        </w:rPr>
      </w:pPr>
      <w:r w:rsidRPr="00B877A9">
        <w:rPr>
          <w:rFonts w:ascii="Arial" w:hAnsi="Arial" w:cs="Arial"/>
          <w:sz w:val="28"/>
          <w:szCs w:val="28"/>
        </w:rPr>
        <w:t xml:space="preserve">El Festival de Cine Latinoamericano es una colaboración entre la Fundación Proa y </w:t>
      </w:r>
      <w:proofErr w:type="spellStart"/>
      <w:r w:rsidRPr="00B877A9">
        <w:rPr>
          <w:rFonts w:ascii="Arial" w:hAnsi="Arial" w:cs="Arial"/>
          <w:sz w:val="28"/>
          <w:szCs w:val="28"/>
        </w:rPr>
        <w:t>Ternium</w:t>
      </w:r>
      <w:proofErr w:type="spellEnd"/>
      <w:r w:rsidRPr="00B877A9">
        <w:rPr>
          <w:rFonts w:ascii="Arial" w:hAnsi="Arial" w:cs="Arial"/>
          <w:sz w:val="28"/>
          <w:szCs w:val="28"/>
        </w:rPr>
        <w:t>, con el apoyo de CONARTE, reflejando el compromiso continuo con la promoción de la cultura y las artes.</w:t>
      </w:r>
    </w:p>
    <w:p w14:paraId="42FE6FF2" w14:textId="77777777" w:rsidR="000F5005" w:rsidRDefault="000F5005" w:rsidP="000F5005">
      <w:pPr>
        <w:jc w:val="both"/>
        <w:rPr>
          <w:rFonts w:ascii="Arial" w:hAnsi="Arial" w:cs="Arial"/>
          <w:sz w:val="28"/>
          <w:szCs w:val="28"/>
        </w:rPr>
      </w:pPr>
    </w:p>
    <w:p w14:paraId="34AA64BB" w14:textId="77777777" w:rsidR="000F5005" w:rsidRPr="00B877A9" w:rsidRDefault="000F5005" w:rsidP="000F5005">
      <w:pPr>
        <w:jc w:val="both"/>
        <w:rPr>
          <w:rFonts w:ascii="Arial" w:hAnsi="Arial" w:cs="Arial"/>
          <w:sz w:val="28"/>
          <w:szCs w:val="28"/>
        </w:rPr>
      </w:pPr>
      <w:r w:rsidRPr="00B877A9">
        <w:rPr>
          <w:rFonts w:ascii="Arial" w:hAnsi="Arial" w:cs="Arial"/>
          <w:sz w:val="28"/>
          <w:szCs w:val="28"/>
        </w:rPr>
        <w:t xml:space="preserve">El programa completo se puede consultar en el sitio www.festivaldecinelatinoamericano.com y seguir </w:t>
      </w:r>
      <w:r>
        <w:rPr>
          <w:rFonts w:ascii="Arial" w:hAnsi="Arial" w:cs="Arial"/>
          <w:sz w:val="28"/>
          <w:szCs w:val="28"/>
        </w:rPr>
        <w:t xml:space="preserve">las </w:t>
      </w:r>
      <w:r w:rsidRPr="00B877A9">
        <w:rPr>
          <w:rFonts w:ascii="Arial" w:hAnsi="Arial" w:cs="Arial"/>
          <w:sz w:val="28"/>
          <w:szCs w:val="28"/>
        </w:rPr>
        <w:t>redes sociales en Facebook (@</w:t>
      </w:r>
      <w:proofErr w:type="spellStart"/>
      <w:r w:rsidRPr="00B877A9">
        <w:rPr>
          <w:rFonts w:ascii="Arial" w:hAnsi="Arial" w:cs="Arial"/>
          <w:sz w:val="28"/>
          <w:szCs w:val="28"/>
        </w:rPr>
        <w:t>festivalcinelatino</w:t>
      </w:r>
      <w:proofErr w:type="spellEnd"/>
      <w:r w:rsidRPr="00B877A9">
        <w:rPr>
          <w:rFonts w:ascii="Arial" w:hAnsi="Arial" w:cs="Arial"/>
          <w:sz w:val="28"/>
          <w:szCs w:val="28"/>
        </w:rPr>
        <w:t>) e Instagram (@</w:t>
      </w:r>
      <w:proofErr w:type="spellStart"/>
      <w:r w:rsidRPr="00B877A9">
        <w:rPr>
          <w:rFonts w:ascii="Arial" w:hAnsi="Arial" w:cs="Arial"/>
          <w:sz w:val="28"/>
          <w:szCs w:val="28"/>
        </w:rPr>
        <w:t>festivaldecine_latino</w:t>
      </w:r>
      <w:proofErr w:type="spellEnd"/>
      <w:r w:rsidRPr="00B877A9">
        <w:rPr>
          <w:rFonts w:ascii="Arial" w:hAnsi="Arial" w:cs="Arial"/>
          <w:sz w:val="28"/>
          <w:szCs w:val="28"/>
        </w:rPr>
        <w:t>).</w:t>
      </w:r>
    </w:p>
    <w:p w14:paraId="07E72816" w14:textId="77777777" w:rsidR="000F5005" w:rsidRPr="00B877A9" w:rsidRDefault="000F5005" w:rsidP="000F5005">
      <w:pPr>
        <w:jc w:val="both"/>
        <w:rPr>
          <w:rFonts w:ascii="Arial" w:hAnsi="Arial" w:cs="Arial"/>
          <w:sz w:val="28"/>
          <w:szCs w:val="28"/>
        </w:rPr>
      </w:pPr>
    </w:p>
    <w:p w14:paraId="49F998C7" w14:textId="77777777" w:rsidR="000F5005" w:rsidRPr="00610418" w:rsidRDefault="000F5005" w:rsidP="000F5005">
      <w:pPr>
        <w:jc w:val="center"/>
        <w:rPr>
          <w:rFonts w:ascii="Arial" w:hAnsi="Arial" w:cs="Arial"/>
        </w:rPr>
      </w:pPr>
      <w:r w:rsidRPr="00B877A9">
        <w:rPr>
          <w:rFonts w:ascii="Arial" w:hAnsi="Arial" w:cs="Arial"/>
          <w:sz w:val="28"/>
          <w:szCs w:val="28"/>
        </w:rPr>
        <w:t>Más información en conarte.org.mx y redes sociales @</w:t>
      </w:r>
      <w:proofErr w:type="spellStart"/>
      <w:r w:rsidRPr="00B877A9">
        <w:rPr>
          <w:rFonts w:ascii="Arial" w:hAnsi="Arial" w:cs="Arial"/>
          <w:sz w:val="28"/>
          <w:szCs w:val="28"/>
        </w:rPr>
        <w:t>conartenl</w:t>
      </w:r>
      <w:proofErr w:type="spellEnd"/>
      <w:r w:rsidRPr="00B877A9">
        <w:rPr>
          <w:rFonts w:ascii="Arial" w:hAnsi="Arial" w:cs="Arial"/>
          <w:sz w:val="28"/>
          <w:szCs w:val="28"/>
        </w:rPr>
        <w:t>.</w:t>
      </w:r>
    </w:p>
    <w:p w14:paraId="0766DA65" w14:textId="77777777" w:rsidR="000F5005" w:rsidRDefault="000F5005" w:rsidP="008C01E1">
      <w:pPr>
        <w:jc w:val="both"/>
        <w:rPr>
          <w:rFonts w:ascii="Arial" w:hAnsi="Arial" w:cs="Arial"/>
          <w:sz w:val="28"/>
          <w:szCs w:val="28"/>
        </w:rPr>
      </w:pPr>
    </w:p>
    <w:p w14:paraId="0FD50ED7" w14:textId="77777777" w:rsidR="000F5005" w:rsidRDefault="000F5005" w:rsidP="008C01E1">
      <w:pPr>
        <w:jc w:val="both"/>
        <w:rPr>
          <w:rFonts w:ascii="Arial" w:hAnsi="Arial" w:cs="Arial"/>
          <w:sz w:val="28"/>
          <w:szCs w:val="28"/>
        </w:rPr>
      </w:pPr>
    </w:p>
    <w:p w14:paraId="22296620" w14:textId="0B184306" w:rsidR="002C44F0" w:rsidRPr="00B877A9" w:rsidRDefault="002C44F0" w:rsidP="002C44F0">
      <w:pPr>
        <w:jc w:val="center"/>
        <w:rPr>
          <w:rFonts w:ascii="Arial" w:hAnsi="Arial" w:cs="Arial"/>
          <w:b/>
          <w:sz w:val="28"/>
          <w:szCs w:val="28"/>
        </w:rPr>
      </w:pPr>
      <w:bookmarkStart w:id="0" w:name="_GoBack"/>
      <w:bookmarkEnd w:id="0"/>
    </w:p>
    <w:p w14:paraId="7BA6FFC8" w14:textId="77777777" w:rsidR="000F5005" w:rsidRDefault="000F5005" w:rsidP="008C01E1">
      <w:pPr>
        <w:jc w:val="both"/>
        <w:rPr>
          <w:rFonts w:ascii="Arial" w:hAnsi="Arial" w:cs="Arial"/>
          <w:sz w:val="28"/>
          <w:szCs w:val="28"/>
        </w:rPr>
      </w:pPr>
    </w:p>
    <w:sectPr w:rsidR="000F500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E6F6C" w14:textId="77777777" w:rsidR="006F5044" w:rsidRDefault="006F5044" w:rsidP="00E83348">
      <w:r>
        <w:separator/>
      </w:r>
    </w:p>
  </w:endnote>
  <w:endnote w:type="continuationSeparator" w:id="0">
    <w:p w14:paraId="6E2A888C" w14:textId="77777777" w:rsidR="006F5044" w:rsidRDefault="006F50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E0A9" w14:textId="77777777" w:rsidR="006F5044" w:rsidRDefault="006F5044" w:rsidP="00E83348">
      <w:r>
        <w:separator/>
      </w:r>
    </w:p>
  </w:footnote>
  <w:footnote w:type="continuationSeparator" w:id="0">
    <w:p w14:paraId="0D8EF6B7" w14:textId="77777777" w:rsidR="006F5044" w:rsidRDefault="006F50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3905330"/>
    <w:multiLevelType w:val="hybridMultilevel"/>
    <w:tmpl w:val="2C5C0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7BA638A"/>
    <w:multiLevelType w:val="hybridMultilevel"/>
    <w:tmpl w:val="E670E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3"/>
  </w:num>
  <w:num w:numId="5">
    <w:abstractNumId w:val="7"/>
  </w:num>
  <w:num w:numId="6">
    <w:abstractNumId w:val="19"/>
  </w:num>
  <w:num w:numId="7">
    <w:abstractNumId w:val="10"/>
  </w:num>
  <w:num w:numId="8">
    <w:abstractNumId w:val="14"/>
  </w:num>
  <w:num w:numId="9">
    <w:abstractNumId w:val="16"/>
  </w:num>
  <w:num w:numId="10">
    <w:abstractNumId w:val="5"/>
  </w:num>
  <w:num w:numId="11">
    <w:abstractNumId w:val="9"/>
  </w:num>
  <w:num w:numId="12">
    <w:abstractNumId w:val="0"/>
  </w:num>
  <w:num w:numId="13">
    <w:abstractNumId w:val="8"/>
  </w:num>
  <w:num w:numId="14">
    <w:abstractNumId w:val="18"/>
  </w:num>
  <w:num w:numId="15">
    <w:abstractNumId w:val="17"/>
  </w:num>
  <w:num w:numId="16">
    <w:abstractNumId w:val="21"/>
  </w:num>
  <w:num w:numId="17">
    <w:abstractNumId w:val="4"/>
  </w:num>
  <w:num w:numId="18">
    <w:abstractNumId w:val="12"/>
  </w:num>
  <w:num w:numId="19">
    <w:abstractNumId w:val="1"/>
  </w:num>
  <w:num w:numId="20">
    <w:abstractNumId w:val="11"/>
  </w:num>
  <w:num w:numId="21">
    <w:abstractNumId w:val="22"/>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0F5005"/>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C3F62"/>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44F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513D4"/>
    <w:rsid w:val="004606C9"/>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5697E"/>
    <w:rsid w:val="00670EB3"/>
    <w:rsid w:val="0068304E"/>
    <w:rsid w:val="006955DB"/>
    <w:rsid w:val="006B4960"/>
    <w:rsid w:val="006C139B"/>
    <w:rsid w:val="006C4920"/>
    <w:rsid w:val="006F5044"/>
    <w:rsid w:val="006F5EB0"/>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C4029"/>
    <w:rsid w:val="007C600B"/>
    <w:rsid w:val="007D317F"/>
    <w:rsid w:val="007D5100"/>
    <w:rsid w:val="007F0B73"/>
    <w:rsid w:val="007F0E45"/>
    <w:rsid w:val="0080172F"/>
    <w:rsid w:val="00803A16"/>
    <w:rsid w:val="008047D2"/>
    <w:rsid w:val="00836B41"/>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01E1"/>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92F6A"/>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450A9"/>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12E6"/>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0F5005"/>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97B9-46DF-4CCB-AC86-FE68BD222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2025-02-27T02:43:00Z</dcterms:created>
  <dcterms:modified xsi:type="dcterms:W3CDTF">2025-02-27T02:43:00Z</dcterms:modified>
</cp:coreProperties>
</file>