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4419A3A" w:rsidR="00703B09" w:rsidRDefault="00622B40" w:rsidP="00703B09">
      <w:pPr>
        <w:jc w:val="right"/>
        <w:rPr>
          <w:rFonts w:ascii="Arial" w:hAnsi="Arial" w:cs="Arial"/>
          <w:sz w:val="22"/>
          <w:lang w:val="es-ES"/>
        </w:rPr>
      </w:pPr>
      <w:r>
        <w:rPr>
          <w:rFonts w:ascii="Arial" w:hAnsi="Arial" w:cs="Arial"/>
          <w:sz w:val="22"/>
          <w:lang w:val="es-ES"/>
        </w:rPr>
        <w:t>2</w:t>
      </w:r>
      <w:r w:rsidR="00A56BD8">
        <w:rPr>
          <w:rFonts w:ascii="Arial" w:hAnsi="Arial" w:cs="Arial"/>
          <w:sz w:val="22"/>
          <w:lang w:val="es-ES"/>
        </w:rPr>
        <w:t>0</w:t>
      </w:r>
      <w:r w:rsidR="00812617">
        <w:rPr>
          <w:rFonts w:ascii="Arial" w:hAnsi="Arial" w:cs="Arial"/>
          <w:sz w:val="22"/>
          <w:lang w:val="es-ES"/>
        </w:rPr>
        <w:t xml:space="preserve"> de febrero</w:t>
      </w:r>
      <w:r w:rsidR="00EA29FA">
        <w:rPr>
          <w:rFonts w:ascii="Arial" w:hAnsi="Arial" w:cs="Arial"/>
          <w:sz w:val="22"/>
          <w:lang w:val="es-ES"/>
        </w:rPr>
        <w:t xml:space="preserve"> de 2025</w:t>
      </w:r>
    </w:p>
    <w:p w14:paraId="1464C98A" w14:textId="77777777" w:rsidR="00703B09" w:rsidRDefault="00703B09" w:rsidP="00706B6C">
      <w:pPr>
        <w:jc w:val="both"/>
        <w:rPr>
          <w:rFonts w:ascii="Arial" w:hAnsi="Arial" w:cs="Arial"/>
          <w:sz w:val="22"/>
          <w:lang w:val="es-ES"/>
        </w:rPr>
      </w:pPr>
    </w:p>
    <w:p w14:paraId="08BE7F84" w14:textId="1489C8B1" w:rsidR="00706B6C" w:rsidRPr="00706B6C" w:rsidRDefault="00622B40" w:rsidP="00622B40">
      <w:pPr>
        <w:jc w:val="center"/>
        <w:rPr>
          <w:b/>
        </w:rPr>
      </w:pPr>
      <w:bookmarkStart w:id="0" w:name="_GoBack"/>
      <w:r>
        <w:rPr>
          <w:rFonts w:ascii="Arial" w:hAnsi="Arial" w:cs="Arial"/>
          <w:b/>
          <w:bCs/>
          <w:color w:val="222222"/>
          <w:sz w:val="28"/>
          <w:szCs w:val="28"/>
          <w:shd w:val="clear" w:color="auto" w:fill="FFFFFF"/>
        </w:rPr>
        <w:t>REFLEXIONA PÁJARO ARTE ESCÉNICO CON DANZA SOBRE LA VIDA Y LA MUERTE</w:t>
      </w:r>
    </w:p>
    <w:bookmarkEnd w:id="0"/>
    <w:p w14:paraId="28F29ACB" w14:textId="20B886AE" w:rsidR="00706B6C" w:rsidRPr="00706B6C" w:rsidRDefault="00706B6C" w:rsidP="00622B40">
      <w:pPr>
        <w:jc w:val="center"/>
        <w:rPr>
          <w:rFonts w:ascii="Arial" w:hAnsi="Arial" w:cs="Arial"/>
          <w:i/>
        </w:rPr>
      </w:pPr>
    </w:p>
    <w:p w14:paraId="52DD01B5" w14:textId="746EEDEA" w:rsidR="00C90637" w:rsidRPr="00622B40" w:rsidRDefault="00622B40" w:rsidP="00622B40">
      <w:pPr>
        <w:pStyle w:val="Prrafodelista"/>
        <w:numPr>
          <w:ilvl w:val="0"/>
          <w:numId w:val="18"/>
        </w:numPr>
        <w:jc w:val="both"/>
        <w:rPr>
          <w:rFonts w:ascii="Arial" w:hAnsi="Arial" w:cs="Arial"/>
          <w:i/>
          <w:sz w:val="24"/>
          <w:szCs w:val="24"/>
        </w:rPr>
      </w:pPr>
      <w:r w:rsidRPr="00622B40">
        <w:rPr>
          <w:rFonts w:ascii="Arial" w:hAnsi="Arial" w:cs="Arial"/>
          <w:i/>
          <w:sz w:val="24"/>
          <w:szCs w:val="24"/>
        </w:rPr>
        <w:t>Con “49 días”, título alusivo a la filosofía budista que señala el periodo comprendido entre la muerte y el renacimiento, continúa Escena CONARTE | Temporada de Danza 2024.</w:t>
      </w:r>
    </w:p>
    <w:p w14:paraId="03976595" w14:textId="4C2602F6" w:rsidR="00C90637" w:rsidRPr="00706B6C" w:rsidRDefault="00C90637" w:rsidP="00622B40">
      <w:pPr>
        <w:pStyle w:val="Prrafodelista"/>
        <w:jc w:val="both"/>
        <w:rPr>
          <w:rFonts w:ascii="Arial" w:eastAsiaTheme="minorEastAsia" w:hAnsi="Arial" w:cs="Arial"/>
          <w:i/>
          <w:sz w:val="24"/>
          <w:szCs w:val="24"/>
        </w:rPr>
      </w:pPr>
    </w:p>
    <w:p w14:paraId="41AEFDE3" w14:textId="1C3E7878" w:rsidR="00622B40" w:rsidRDefault="00EA29FA" w:rsidP="00622B40">
      <w:pPr>
        <w:shd w:val="clear" w:color="auto" w:fill="FFFFFF"/>
        <w:jc w:val="both"/>
        <w:rPr>
          <w:rFonts w:ascii="Arial" w:hAnsi="Arial" w:cs="Arial"/>
          <w:color w:val="222222"/>
        </w:rPr>
      </w:pPr>
      <w:r w:rsidRPr="00927177">
        <w:rPr>
          <w:rFonts w:ascii="Arial" w:hAnsi="Arial" w:cs="Arial"/>
          <w:b/>
          <w:sz w:val="28"/>
          <w:szCs w:val="28"/>
        </w:rPr>
        <w:t>Monterrey, Nuevo León.-</w:t>
      </w:r>
      <w:r>
        <w:rPr>
          <w:rFonts w:ascii="Arial" w:hAnsi="Arial" w:cs="Arial"/>
          <w:b/>
          <w:sz w:val="28"/>
          <w:szCs w:val="28"/>
        </w:rPr>
        <w:t xml:space="preserve"> </w:t>
      </w:r>
      <w:r w:rsidR="00706B6C" w:rsidRPr="00706B6C">
        <w:t xml:space="preserve"> </w:t>
      </w:r>
      <w:r w:rsidR="00622B40">
        <w:rPr>
          <w:rFonts w:ascii="Arial" w:hAnsi="Arial" w:cs="Arial"/>
          <w:color w:val="222222"/>
          <w:sz w:val="28"/>
          <w:szCs w:val="28"/>
        </w:rPr>
        <w:t>Las líneas coreográficas de Pájaro Arte Escénico trazadas sobre el escenario del Teatro del Centro de las Artes dieron cuenta de una propuesta que convoca a la reflexión sobre el sentido de la vida y la muerte.</w:t>
      </w:r>
    </w:p>
    <w:p w14:paraId="714EC38E"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t> </w:t>
      </w:r>
    </w:p>
    <w:p w14:paraId="75B11379"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t>“49 días” es el título del programa que presentó el ensamble en el marco de Escena CONARTE | Temporada de Danza 2024, en alusión a la filosofía budista que propone que ese periodo comprende la transición entre la muerte y el renacimiento.</w:t>
      </w:r>
    </w:p>
    <w:p w14:paraId="2544F096"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t> </w:t>
      </w:r>
    </w:p>
    <w:p w14:paraId="60CE660F"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t xml:space="preserve">Catalina Castilla, directora y coreógrafa, además de ejecutante, al igual que Margarita Chan, </w:t>
      </w:r>
      <w:proofErr w:type="spellStart"/>
      <w:r>
        <w:rPr>
          <w:rFonts w:ascii="Arial" w:hAnsi="Arial" w:cs="Arial"/>
          <w:color w:val="222222"/>
          <w:sz w:val="28"/>
          <w:szCs w:val="28"/>
        </w:rPr>
        <w:t>Aleyda</w:t>
      </w:r>
      <w:proofErr w:type="spellEnd"/>
      <w:r>
        <w:rPr>
          <w:rFonts w:ascii="Arial" w:hAnsi="Arial" w:cs="Arial"/>
          <w:color w:val="222222"/>
          <w:sz w:val="28"/>
          <w:szCs w:val="28"/>
        </w:rPr>
        <w:t xml:space="preserve"> García y Paola </w:t>
      </w:r>
      <w:proofErr w:type="spellStart"/>
      <w:r>
        <w:rPr>
          <w:rFonts w:ascii="Arial" w:hAnsi="Arial" w:cs="Arial"/>
          <w:color w:val="222222"/>
          <w:sz w:val="28"/>
          <w:szCs w:val="28"/>
        </w:rPr>
        <w:t>Bazaldúa</w:t>
      </w:r>
      <w:proofErr w:type="spellEnd"/>
      <w:r>
        <w:rPr>
          <w:rFonts w:ascii="Arial" w:hAnsi="Arial" w:cs="Arial"/>
          <w:color w:val="222222"/>
          <w:sz w:val="28"/>
          <w:szCs w:val="28"/>
        </w:rPr>
        <w:t>, movieron las conciencias de quienes asistieron a la función para llevarles con su danza hacia terrenos de lo onírico y lo real, con una idea coreográfica que combina lo contemporáneo con algunos guiños al folclor.</w:t>
      </w:r>
    </w:p>
    <w:p w14:paraId="692E36CC"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t> </w:t>
      </w:r>
    </w:p>
    <w:p w14:paraId="2CF918C9"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t xml:space="preserve">Apoyadas en la música que ofreció una mezcla de sonidos, entre ellos un extracto en audio de la película “Cría cuervos”, dirigida por Carlos Saura (1976), acordes de composiciones de Chopin, Andrés </w:t>
      </w:r>
      <w:proofErr w:type="spellStart"/>
      <w:r>
        <w:rPr>
          <w:rFonts w:ascii="Arial" w:hAnsi="Arial" w:cs="Arial"/>
          <w:color w:val="222222"/>
          <w:sz w:val="28"/>
          <w:szCs w:val="28"/>
        </w:rPr>
        <w:t>Henestrosa</w:t>
      </w:r>
      <w:proofErr w:type="spellEnd"/>
      <w:r>
        <w:rPr>
          <w:rFonts w:ascii="Arial" w:hAnsi="Arial" w:cs="Arial"/>
          <w:color w:val="222222"/>
          <w:sz w:val="28"/>
          <w:szCs w:val="28"/>
        </w:rPr>
        <w:t xml:space="preserve">, </w:t>
      </w:r>
      <w:proofErr w:type="spellStart"/>
      <w:r>
        <w:rPr>
          <w:rFonts w:ascii="Arial" w:hAnsi="Arial" w:cs="Arial"/>
          <w:color w:val="222222"/>
          <w:sz w:val="28"/>
          <w:szCs w:val="28"/>
        </w:rPr>
        <w:t>Zoe</w:t>
      </w:r>
      <w:proofErr w:type="spellEnd"/>
      <w:r>
        <w:rPr>
          <w:rFonts w:ascii="Arial" w:hAnsi="Arial" w:cs="Arial"/>
          <w:color w:val="222222"/>
          <w:sz w:val="28"/>
          <w:szCs w:val="28"/>
        </w:rPr>
        <w:t xml:space="preserve"> </w:t>
      </w:r>
      <w:proofErr w:type="spellStart"/>
      <w:r>
        <w:rPr>
          <w:rFonts w:ascii="Arial" w:hAnsi="Arial" w:cs="Arial"/>
          <w:color w:val="222222"/>
          <w:sz w:val="28"/>
          <w:szCs w:val="28"/>
        </w:rPr>
        <w:t>Keating</w:t>
      </w:r>
      <w:proofErr w:type="spellEnd"/>
      <w:r>
        <w:rPr>
          <w:rFonts w:ascii="Arial" w:hAnsi="Arial" w:cs="Arial"/>
          <w:color w:val="222222"/>
          <w:sz w:val="28"/>
          <w:szCs w:val="28"/>
        </w:rPr>
        <w:t xml:space="preserve">, José Luis Perales, Charles </w:t>
      </w:r>
      <w:proofErr w:type="spellStart"/>
      <w:r>
        <w:rPr>
          <w:rFonts w:ascii="Arial" w:hAnsi="Arial" w:cs="Arial"/>
          <w:color w:val="222222"/>
          <w:sz w:val="28"/>
          <w:szCs w:val="28"/>
        </w:rPr>
        <w:t>Dumont</w:t>
      </w:r>
      <w:proofErr w:type="spellEnd"/>
      <w:r>
        <w:rPr>
          <w:rFonts w:ascii="Arial" w:hAnsi="Arial" w:cs="Arial"/>
          <w:color w:val="222222"/>
          <w:sz w:val="28"/>
          <w:szCs w:val="28"/>
        </w:rPr>
        <w:t xml:space="preserve">, Michel </w:t>
      </w:r>
      <w:proofErr w:type="spellStart"/>
      <w:r>
        <w:rPr>
          <w:rFonts w:ascii="Arial" w:hAnsi="Arial" w:cs="Arial"/>
          <w:color w:val="222222"/>
          <w:sz w:val="28"/>
          <w:szCs w:val="28"/>
        </w:rPr>
        <w:t>Vaucaire</w:t>
      </w:r>
      <w:proofErr w:type="spellEnd"/>
      <w:r>
        <w:rPr>
          <w:rFonts w:ascii="Arial" w:hAnsi="Arial" w:cs="Arial"/>
          <w:color w:val="222222"/>
          <w:sz w:val="28"/>
          <w:szCs w:val="28"/>
        </w:rPr>
        <w:t xml:space="preserve">, Steve Reich, Patrick Leonard, Madonna, Mozart y Marco </w:t>
      </w:r>
      <w:proofErr w:type="spellStart"/>
      <w:r>
        <w:rPr>
          <w:rFonts w:ascii="Arial" w:hAnsi="Arial" w:cs="Arial"/>
          <w:color w:val="222222"/>
          <w:sz w:val="28"/>
          <w:szCs w:val="28"/>
        </w:rPr>
        <w:t>Rossano</w:t>
      </w:r>
      <w:proofErr w:type="spellEnd"/>
      <w:r>
        <w:rPr>
          <w:rFonts w:ascii="Arial" w:hAnsi="Arial" w:cs="Arial"/>
          <w:color w:val="222222"/>
          <w:sz w:val="28"/>
          <w:szCs w:val="28"/>
        </w:rPr>
        <w:t>, las intérpretes de la agrupación mostraron su talento sobre la duela.</w:t>
      </w:r>
    </w:p>
    <w:p w14:paraId="6B38A757"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lastRenderedPageBreak/>
        <w:t> </w:t>
      </w:r>
    </w:p>
    <w:p w14:paraId="7778AA04"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t xml:space="preserve">Escena CONARTE | Temporada de Danza 2024 ofrece obras que se adaptan a todos los gustos y edades, ofreciendo una experiencia distinta para cada espectador y continúa este sábado 22 de febrero a las 20:00 horas en el Teatro del Centro de las Artes con “(SAAF) El Síndrome” de </w:t>
      </w:r>
      <w:proofErr w:type="spellStart"/>
      <w:r>
        <w:rPr>
          <w:rFonts w:ascii="Arial" w:hAnsi="Arial" w:cs="Arial"/>
          <w:color w:val="222222"/>
          <w:sz w:val="28"/>
          <w:szCs w:val="28"/>
        </w:rPr>
        <w:t>LaMentha</w:t>
      </w:r>
      <w:proofErr w:type="spellEnd"/>
      <w:r>
        <w:rPr>
          <w:rFonts w:ascii="Arial" w:hAnsi="Arial" w:cs="Arial"/>
          <w:color w:val="222222"/>
          <w:sz w:val="28"/>
          <w:szCs w:val="28"/>
        </w:rPr>
        <w:t xml:space="preserve"> Productora, bajo la dirección de Daniel Luis. La función es para adolescentes y adultos.</w:t>
      </w:r>
    </w:p>
    <w:p w14:paraId="6B1F4D91"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t> </w:t>
      </w:r>
    </w:p>
    <w:p w14:paraId="2AEFA618"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t xml:space="preserve">“Permanencia Voluntaria. Bailando entre montañas”, de la compañía Teoría de Gravedad con la dirección de Aurora </w:t>
      </w:r>
      <w:proofErr w:type="spellStart"/>
      <w:r>
        <w:rPr>
          <w:rFonts w:ascii="Arial" w:hAnsi="Arial" w:cs="Arial"/>
          <w:color w:val="222222"/>
          <w:sz w:val="28"/>
          <w:szCs w:val="28"/>
        </w:rPr>
        <w:t>Buensuceso</w:t>
      </w:r>
      <w:proofErr w:type="spellEnd"/>
      <w:r>
        <w:rPr>
          <w:rFonts w:ascii="Arial" w:hAnsi="Arial" w:cs="Arial"/>
          <w:color w:val="222222"/>
          <w:sz w:val="28"/>
          <w:szCs w:val="28"/>
        </w:rPr>
        <w:t>, le sigue en la programación el domingo 23 de febrero, a las 18:00 horas, en el Teatro del Centro de las Artes. Igualmente es para adolescentes y adultos.</w:t>
      </w:r>
    </w:p>
    <w:p w14:paraId="46C3A848"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t> </w:t>
      </w:r>
    </w:p>
    <w:p w14:paraId="5B1BA985"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t>El sábado 1 de marzo, a las 20:00 horas con función para adolescentes y adultos, le sigue “Sitio opuesto”, con la dirección de Sandra Hernández, igualmente en el Teatro del Centro de las Artes.</w:t>
      </w:r>
    </w:p>
    <w:p w14:paraId="4F434B93"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t> </w:t>
      </w:r>
    </w:p>
    <w:p w14:paraId="63B734B2"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t>La Temporada de Danza 2024 cierra con “Fandangos de norte, sur y centro” con el Grupo Folklórico Fandangos de México, bajo la dirección de Edgar Mata y trabajo coreográfico de Luis Javier Montiel Pérez. Será una función el sábado 22 de marzo, a las 20:00 horas, en la Gran Sala del Teatro de la Ciudad.</w:t>
      </w:r>
    </w:p>
    <w:p w14:paraId="066D78E5"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t> </w:t>
      </w:r>
    </w:p>
    <w:p w14:paraId="30C38FB5"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t>Más información en </w:t>
      </w:r>
      <w:hyperlink r:id="rId8" w:tgtFrame="_blank" w:history="1">
        <w:r>
          <w:rPr>
            <w:rStyle w:val="Hipervnculo"/>
            <w:rFonts w:ascii="Arial" w:hAnsi="Arial" w:cs="Arial"/>
            <w:color w:val="1155CC"/>
            <w:sz w:val="28"/>
            <w:szCs w:val="28"/>
          </w:rPr>
          <w:t>conarte.org.mx</w:t>
        </w:r>
      </w:hyperlink>
      <w:r>
        <w:rPr>
          <w:rFonts w:ascii="Arial" w:hAnsi="Arial" w:cs="Arial"/>
          <w:color w:val="222222"/>
          <w:sz w:val="28"/>
          <w:szCs w:val="28"/>
        </w:rPr>
        <w:t> y redes sociales @</w:t>
      </w:r>
      <w:proofErr w:type="spellStart"/>
      <w:r>
        <w:rPr>
          <w:rFonts w:ascii="Arial" w:hAnsi="Arial" w:cs="Arial"/>
          <w:color w:val="222222"/>
          <w:sz w:val="28"/>
          <w:szCs w:val="28"/>
        </w:rPr>
        <w:t>conartenl</w:t>
      </w:r>
      <w:proofErr w:type="spellEnd"/>
      <w:r>
        <w:rPr>
          <w:rFonts w:ascii="Arial" w:hAnsi="Arial" w:cs="Arial"/>
          <w:color w:val="222222"/>
          <w:sz w:val="28"/>
          <w:szCs w:val="28"/>
        </w:rPr>
        <w:t>.</w:t>
      </w:r>
    </w:p>
    <w:p w14:paraId="596CD42A" w14:textId="77777777" w:rsidR="00622B40" w:rsidRDefault="00622B40" w:rsidP="00622B40">
      <w:pPr>
        <w:shd w:val="clear" w:color="auto" w:fill="FFFFFF"/>
        <w:jc w:val="both"/>
        <w:rPr>
          <w:rFonts w:ascii="Arial" w:hAnsi="Arial" w:cs="Arial"/>
          <w:color w:val="222222"/>
        </w:rPr>
      </w:pPr>
      <w:r>
        <w:rPr>
          <w:rFonts w:ascii="Arial" w:hAnsi="Arial" w:cs="Arial"/>
          <w:color w:val="222222"/>
          <w:sz w:val="28"/>
          <w:szCs w:val="28"/>
        </w:rPr>
        <w:t> </w:t>
      </w:r>
    </w:p>
    <w:p w14:paraId="7E766260" w14:textId="51F297CF" w:rsidR="00A56BD8" w:rsidRDefault="00A56BD8" w:rsidP="00622B40">
      <w:pPr>
        <w:jc w:val="both"/>
        <w:rPr>
          <w:rFonts w:ascii="Arial" w:hAnsi="Arial" w:cs="Arial"/>
          <w:sz w:val="28"/>
          <w:szCs w:val="28"/>
        </w:rPr>
      </w:pPr>
    </w:p>
    <w:p w14:paraId="78763BE5" w14:textId="5089820C" w:rsidR="00EA29FA" w:rsidRPr="00EA29FA" w:rsidRDefault="00EA29FA" w:rsidP="00622B40">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8DCCE" w14:textId="77777777" w:rsidR="00CC537D" w:rsidRDefault="00CC537D" w:rsidP="00E83348">
      <w:r>
        <w:separator/>
      </w:r>
    </w:p>
  </w:endnote>
  <w:endnote w:type="continuationSeparator" w:id="0">
    <w:p w14:paraId="4CF31ABA" w14:textId="77777777" w:rsidR="00CC537D" w:rsidRDefault="00CC53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EBBDA" w14:textId="77777777" w:rsidR="00CC537D" w:rsidRDefault="00CC537D" w:rsidP="00E83348">
      <w:r>
        <w:separator/>
      </w:r>
    </w:p>
  </w:footnote>
  <w:footnote w:type="continuationSeparator" w:id="0">
    <w:p w14:paraId="3DD70024" w14:textId="77777777" w:rsidR="00CC537D" w:rsidRDefault="00CC53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2B40"/>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455638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arte.or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8AA6E-2765-4C26-9EB1-58B43A26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2345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2025-02-20T17:46:00Z</dcterms:created>
  <dcterms:modified xsi:type="dcterms:W3CDTF">2025-02-20T17:46:00Z</dcterms:modified>
</cp:coreProperties>
</file>