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40B0116D" w:rsidR="00703B09" w:rsidRDefault="00103F71" w:rsidP="00703B09">
      <w:pPr>
        <w:jc w:val="right"/>
        <w:rPr>
          <w:rFonts w:ascii="Arial" w:hAnsi="Arial" w:cs="Arial"/>
          <w:sz w:val="22"/>
          <w:lang w:val="es-ES"/>
        </w:rPr>
      </w:pPr>
      <w:r>
        <w:rPr>
          <w:rFonts w:ascii="Arial" w:hAnsi="Arial" w:cs="Arial"/>
          <w:sz w:val="22"/>
          <w:lang w:val="es-ES"/>
        </w:rPr>
        <w:t>13</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08BE7F84" w14:textId="2EA5F5CB" w:rsidR="00706B6C" w:rsidRPr="00706B6C" w:rsidRDefault="00103F71" w:rsidP="00103F71">
      <w:pPr>
        <w:jc w:val="center"/>
        <w:rPr>
          <w:b/>
        </w:rPr>
      </w:pPr>
      <w:r>
        <w:rPr>
          <w:rFonts w:ascii="Arial" w:hAnsi="Arial" w:cs="Arial"/>
          <w:b/>
          <w:bCs/>
          <w:color w:val="222222"/>
          <w:sz w:val="28"/>
          <w:szCs w:val="28"/>
          <w:shd w:val="clear" w:color="auto" w:fill="FFFFFF"/>
        </w:rPr>
        <w:t>PRESENTAN EL CATÁLOGO “SIN PRINCIPIO NI FIN”, UNA REVISIÓN DE 30 AÑOS DE TRAYECTORIA DE MAURICIO CORTÉS</w:t>
      </w:r>
    </w:p>
    <w:p w14:paraId="28F29ACB" w14:textId="20B886AE" w:rsidR="00706B6C" w:rsidRPr="00706B6C" w:rsidRDefault="00706B6C" w:rsidP="00103F71">
      <w:pPr>
        <w:jc w:val="both"/>
        <w:rPr>
          <w:rFonts w:ascii="Arial" w:hAnsi="Arial" w:cs="Arial"/>
          <w:i/>
        </w:rPr>
      </w:pPr>
    </w:p>
    <w:p w14:paraId="52DD01B5" w14:textId="6DBD10C3" w:rsidR="00C90637" w:rsidRPr="00103F71" w:rsidRDefault="00103F71" w:rsidP="00103F71">
      <w:pPr>
        <w:pStyle w:val="Prrafodelista"/>
        <w:numPr>
          <w:ilvl w:val="0"/>
          <w:numId w:val="18"/>
        </w:numPr>
        <w:jc w:val="both"/>
        <w:rPr>
          <w:rFonts w:ascii="Arial" w:hAnsi="Arial" w:cs="Arial"/>
          <w:i/>
          <w:sz w:val="24"/>
          <w:szCs w:val="24"/>
        </w:rPr>
      </w:pPr>
      <w:r w:rsidRPr="00103F71">
        <w:rPr>
          <w:rFonts w:ascii="Arial" w:hAnsi="Arial" w:cs="Arial"/>
          <w:i/>
          <w:sz w:val="24"/>
          <w:szCs w:val="24"/>
        </w:rPr>
        <w:t xml:space="preserve">La memoria impresa de la muestra: “Sin </w:t>
      </w:r>
      <w:r>
        <w:rPr>
          <w:rFonts w:ascii="Arial" w:hAnsi="Arial" w:cs="Arial"/>
          <w:i/>
          <w:sz w:val="24"/>
          <w:szCs w:val="24"/>
        </w:rPr>
        <w:t xml:space="preserve">principio Ni Fin”, de Mauricio </w:t>
      </w:r>
      <w:r w:rsidRPr="00103F71">
        <w:rPr>
          <w:rFonts w:ascii="Arial" w:hAnsi="Arial" w:cs="Arial"/>
          <w:i/>
          <w:sz w:val="24"/>
          <w:szCs w:val="24"/>
        </w:rPr>
        <w:t>Cortés; fue presentada anoche en el espacio cultural de CONARTE, ubicado en el edificio del Colegio Civil Centro Cultural Universitario; está a la venta en las Librerías CONARTE.</w:t>
      </w:r>
    </w:p>
    <w:p w14:paraId="0D5D3F09" w14:textId="21A50FA2" w:rsidR="00706B6C" w:rsidRPr="00812617" w:rsidRDefault="00706B6C" w:rsidP="00103F71">
      <w:pPr>
        <w:pStyle w:val="Prrafodelista"/>
        <w:jc w:val="both"/>
        <w:rPr>
          <w:rFonts w:ascii="Arial" w:hAnsi="Arial" w:cs="Arial"/>
          <w:i/>
          <w:sz w:val="24"/>
          <w:szCs w:val="24"/>
        </w:rPr>
      </w:pPr>
    </w:p>
    <w:p w14:paraId="03976595" w14:textId="4C2602F6" w:rsidR="00C90637" w:rsidRPr="00706B6C" w:rsidRDefault="00C90637" w:rsidP="00103F71">
      <w:pPr>
        <w:pStyle w:val="Prrafodelista"/>
        <w:jc w:val="both"/>
        <w:rPr>
          <w:rFonts w:ascii="Arial" w:eastAsiaTheme="minorEastAsia" w:hAnsi="Arial" w:cs="Arial"/>
          <w:i/>
          <w:sz w:val="24"/>
          <w:szCs w:val="24"/>
        </w:rPr>
      </w:pPr>
    </w:p>
    <w:p w14:paraId="75F6BF5A" w14:textId="3C2FF827" w:rsidR="00103F71" w:rsidRDefault="00EA29FA" w:rsidP="00103F71">
      <w:pPr>
        <w:shd w:val="clear" w:color="auto" w:fill="FFFFFF"/>
        <w:jc w:val="both"/>
        <w:rPr>
          <w:rFonts w:ascii="Arial" w:hAnsi="Arial" w:cs="Arial"/>
          <w:color w:val="222222"/>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103F71">
        <w:rPr>
          <w:rFonts w:ascii="Arial" w:hAnsi="Arial" w:cs="Arial"/>
          <w:color w:val="222222"/>
          <w:sz w:val="28"/>
          <w:szCs w:val="28"/>
        </w:rPr>
        <w:t>Al referirse a su obra vista en la exposición “Sin Principio Ni Fin” el año pasado en la Pinacoteca de Nuevo León de CONARTE, ahora compendiada en un catálogo, es para Mauricio Cortés hacer toda una revisión de tres décadas de su trayectoria dedicadas al arte en cerámica.</w:t>
      </w:r>
    </w:p>
    <w:p w14:paraId="1617DA22"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w:t>
      </w:r>
    </w:p>
    <w:p w14:paraId="2C17F656"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En su intervención, Cortés aseguró que desde sus inicios descubrió una fascinación por el cuerpo humano como una manera para expresarse.</w:t>
      </w:r>
    </w:p>
    <w:p w14:paraId="2E520C9F"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w:t>
      </w:r>
    </w:p>
    <w:p w14:paraId="1CBAFF43"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“Hablar del cuerpo para mí es como hablar de la sociedad, de la humanidad de una manera tal vez lúdica, sarcástica, he intentado hacer otra cosa que no sea cuerpo humano, pero no siento que haya una conexión de mí con algo más abstracto, es muy personal, es como crear mi propio mundo, mis propios personajes, que me rodean”, mencionó Cortés anoche durante la presentación del catálogo.</w:t>
      </w:r>
    </w:p>
    <w:p w14:paraId="4CDF7C77"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w:t>
      </w:r>
    </w:p>
    <w:p w14:paraId="34B6B3E1"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xml:space="preserve">La exposición individual escultórica de Cortés se presentó en el mencionado espacio cultural en el 2024, bajo la curaduría de Xavier </w:t>
      </w:r>
      <w:proofErr w:type="spellStart"/>
      <w:r>
        <w:rPr>
          <w:rFonts w:ascii="Arial" w:hAnsi="Arial" w:cs="Arial"/>
          <w:color w:val="222222"/>
          <w:sz w:val="28"/>
          <w:szCs w:val="28"/>
        </w:rPr>
        <w:t>Moyssén</w:t>
      </w:r>
      <w:proofErr w:type="spellEnd"/>
      <w:r>
        <w:rPr>
          <w:rFonts w:ascii="Arial" w:hAnsi="Arial" w:cs="Arial"/>
          <w:color w:val="222222"/>
          <w:sz w:val="28"/>
          <w:szCs w:val="28"/>
        </w:rPr>
        <w:t>, muestra en la que se presentó una selección de 46 esculturas realizadas desde 1999 hasta la actualidad.</w:t>
      </w:r>
    </w:p>
    <w:p w14:paraId="601F7FA0" w14:textId="77777777" w:rsidR="00103F71" w:rsidRDefault="00103F71" w:rsidP="00103F71">
      <w:pPr>
        <w:shd w:val="clear" w:color="auto" w:fill="FFFFFF"/>
        <w:jc w:val="both"/>
        <w:rPr>
          <w:rFonts w:ascii="Arial" w:hAnsi="Arial" w:cs="Arial"/>
          <w:color w:val="222222"/>
        </w:rPr>
      </w:pPr>
      <w:r>
        <w:rPr>
          <w:rFonts w:ascii="Arial" w:hAnsi="Arial" w:cs="Arial"/>
          <w:b/>
          <w:bCs/>
          <w:color w:val="222222"/>
          <w:sz w:val="28"/>
          <w:szCs w:val="28"/>
        </w:rPr>
        <w:t> </w:t>
      </w:r>
    </w:p>
    <w:p w14:paraId="33700281"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lastRenderedPageBreak/>
        <w:t xml:space="preserve">El diseño de este catálogo estuvo a cargo de Carlos González y está ilustrado con fotografías de Germán Guerrero Cortés y Gerardo Guerrero Cortés; el retrato del artista fue realizado por Juan Rodrigo </w:t>
      </w:r>
      <w:proofErr w:type="spellStart"/>
      <w:r>
        <w:rPr>
          <w:rFonts w:ascii="Arial" w:hAnsi="Arial" w:cs="Arial"/>
          <w:color w:val="222222"/>
          <w:sz w:val="28"/>
          <w:szCs w:val="28"/>
        </w:rPr>
        <w:t>Llaguno</w:t>
      </w:r>
      <w:proofErr w:type="spellEnd"/>
      <w:r>
        <w:rPr>
          <w:rFonts w:ascii="Arial" w:hAnsi="Arial" w:cs="Arial"/>
          <w:color w:val="222222"/>
          <w:sz w:val="28"/>
          <w:szCs w:val="28"/>
        </w:rPr>
        <w:t>. La coordinación editorial estuvo a cargo de Pedro De Isla, director de la Casa de la Cultura de Nuevo León y Gildardo González, coordinador de Literatura de CONARTE.</w:t>
      </w:r>
    </w:p>
    <w:p w14:paraId="6B1CDF7C" w14:textId="77777777" w:rsidR="00103F71" w:rsidRDefault="00103F71" w:rsidP="00103F71">
      <w:pPr>
        <w:shd w:val="clear" w:color="auto" w:fill="FFFFFF"/>
        <w:jc w:val="both"/>
        <w:rPr>
          <w:rFonts w:ascii="Arial" w:hAnsi="Arial" w:cs="Arial"/>
          <w:color w:val="222222"/>
        </w:rPr>
      </w:pPr>
      <w:r>
        <w:rPr>
          <w:rFonts w:ascii="Arial" w:hAnsi="Arial" w:cs="Arial"/>
          <w:b/>
          <w:bCs/>
          <w:color w:val="222222"/>
          <w:sz w:val="28"/>
          <w:szCs w:val="28"/>
        </w:rPr>
        <w:t> </w:t>
      </w:r>
    </w:p>
    <w:p w14:paraId="4DB682F8"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Mauricio Cortés es un reconocido creador regiomontano con más de tres décadas de destacada trayectoria en el ámbito de las artes plásticas.</w:t>
      </w:r>
    </w:p>
    <w:p w14:paraId="6DCB45B9"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w:t>
      </w:r>
    </w:p>
    <w:p w14:paraId="2A3EBE0C"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xml:space="preserve">Inició en los años 90 con piezas realizadas en cerámica, evolucionando con los años y creando un estilo propio, destacó Elvira Lozano de </w:t>
      </w:r>
      <w:proofErr w:type="spellStart"/>
      <w:r>
        <w:rPr>
          <w:rFonts w:ascii="Arial" w:hAnsi="Arial" w:cs="Arial"/>
          <w:color w:val="222222"/>
          <w:sz w:val="28"/>
          <w:szCs w:val="28"/>
        </w:rPr>
        <w:t>Todd</w:t>
      </w:r>
      <w:proofErr w:type="spellEnd"/>
      <w:r>
        <w:rPr>
          <w:rFonts w:ascii="Arial" w:hAnsi="Arial" w:cs="Arial"/>
          <w:color w:val="222222"/>
          <w:sz w:val="28"/>
          <w:szCs w:val="28"/>
        </w:rPr>
        <w:t xml:space="preserve">, directora de la Pinacoteca, quien estuvo acompañada por José Javier Villarreal, Secretario de Extensión y Cultura de la UANL y </w:t>
      </w:r>
      <w:proofErr w:type="spellStart"/>
      <w:r>
        <w:rPr>
          <w:rFonts w:ascii="Arial" w:hAnsi="Arial" w:cs="Arial"/>
          <w:color w:val="222222"/>
          <w:sz w:val="28"/>
          <w:szCs w:val="28"/>
        </w:rPr>
        <w:t>Moyssén</w:t>
      </w:r>
      <w:proofErr w:type="spellEnd"/>
      <w:r>
        <w:rPr>
          <w:rFonts w:ascii="Arial" w:hAnsi="Arial" w:cs="Arial"/>
          <w:color w:val="222222"/>
          <w:sz w:val="28"/>
          <w:szCs w:val="28"/>
        </w:rPr>
        <w:t>, curador de la muestra.</w:t>
      </w:r>
    </w:p>
    <w:p w14:paraId="440DA54E" w14:textId="77777777" w:rsidR="00103F71" w:rsidRDefault="00103F71" w:rsidP="00103F71">
      <w:pPr>
        <w:shd w:val="clear" w:color="auto" w:fill="FFFFFF"/>
        <w:jc w:val="both"/>
        <w:rPr>
          <w:rFonts w:ascii="Arial" w:hAnsi="Arial" w:cs="Arial"/>
          <w:color w:val="222222"/>
        </w:rPr>
      </w:pPr>
      <w:r>
        <w:rPr>
          <w:rFonts w:ascii="Arial" w:hAnsi="Arial" w:cs="Arial"/>
          <w:i/>
          <w:iCs/>
          <w:color w:val="222222"/>
          <w:sz w:val="28"/>
          <w:szCs w:val="28"/>
        </w:rPr>
        <w:t> </w:t>
      </w:r>
    </w:p>
    <w:p w14:paraId="5A8B7E19"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“Sus personajes nos conducen a atmósferas surrealistas sumergiéndonos en mundos imaginarios y fascinantes. ‘Sin Principio Ni Fin’ fue una muestra con un concepto original, que nos motivó a adentrarnos y descubrir la depurada técnica de modelado en arcilla de este prolífico creador”, destacó la directora del espacio cultural.</w:t>
      </w:r>
    </w:p>
    <w:p w14:paraId="347159FA" w14:textId="77777777" w:rsidR="00103F71" w:rsidRDefault="00103F71" w:rsidP="00103F71">
      <w:pPr>
        <w:shd w:val="clear" w:color="auto" w:fill="FFFFFF"/>
        <w:jc w:val="both"/>
        <w:rPr>
          <w:rFonts w:ascii="Arial" w:hAnsi="Arial" w:cs="Arial"/>
          <w:color w:val="222222"/>
        </w:rPr>
      </w:pPr>
      <w:r>
        <w:rPr>
          <w:rFonts w:ascii="Arial" w:hAnsi="Arial" w:cs="Arial"/>
          <w:i/>
          <w:iCs/>
          <w:color w:val="222222"/>
          <w:sz w:val="28"/>
          <w:szCs w:val="28"/>
        </w:rPr>
        <w:t> </w:t>
      </w:r>
    </w:p>
    <w:p w14:paraId="7B959DF0"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xml:space="preserve">La publicación incluye textos de Melissa Segura Guerrero, Secretaria de Cultura de Nuevo León; Lozano de </w:t>
      </w:r>
      <w:proofErr w:type="spellStart"/>
      <w:r>
        <w:rPr>
          <w:rFonts w:ascii="Arial" w:hAnsi="Arial" w:cs="Arial"/>
          <w:color w:val="222222"/>
          <w:sz w:val="28"/>
          <w:szCs w:val="28"/>
        </w:rPr>
        <w:t>Todd</w:t>
      </w:r>
      <w:proofErr w:type="spellEnd"/>
      <w:r>
        <w:rPr>
          <w:rFonts w:ascii="Arial" w:hAnsi="Arial" w:cs="Arial"/>
          <w:color w:val="222222"/>
          <w:sz w:val="28"/>
          <w:szCs w:val="28"/>
        </w:rPr>
        <w:t xml:space="preserve">, </w:t>
      </w:r>
      <w:proofErr w:type="spellStart"/>
      <w:r>
        <w:rPr>
          <w:rFonts w:ascii="Arial" w:hAnsi="Arial" w:cs="Arial"/>
          <w:color w:val="222222"/>
          <w:sz w:val="28"/>
          <w:szCs w:val="28"/>
        </w:rPr>
        <w:t>Moyssén</w:t>
      </w:r>
      <w:proofErr w:type="spellEnd"/>
      <w:r>
        <w:rPr>
          <w:rFonts w:ascii="Arial" w:hAnsi="Arial" w:cs="Arial"/>
          <w:color w:val="222222"/>
          <w:sz w:val="28"/>
          <w:szCs w:val="28"/>
        </w:rPr>
        <w:t xml:space="preserve"> y del escultor Gerardo </w:t>
      </w:r>
      <w:proofErr w:type="spellStart"/>
      <w:r>
        <w:rPr>
          <w:rFonts w:ascii="Arial" w:hAnsi="Arial" w:cs="Arial"/>
          <w:color w:val="222222"/>
          <w:sz w:val="28"/>
          <w:szCs w:val="28"/>
        </w:rPr>
        <w:t>Azcúnaga</w:t>
      </w:r>
      <w:proofErr w:type="spellEnd"/>
      <w:r>
        <w:rPr>
          <w:rFonts w:ascii="Arial" w:hAnsi="Arial" w:cs="Arial"/>
          <w:color w:val="222222"/>
          <w:sz w:val="28"/>
          <w:szCs w:val="28"/>
        </w:rPr>
        <w:t>, además de la semblanza del artista y los datos de las obras, y un código QR para ingresar al sitio web del artista.</w:t>
      </w:r>
    </w:p>
    <w:p w14:paraId="35D90363" w14:textId="77777777" w:rsidR="00103F71" w:rsidRDefault="00103F71" w:rsidP="00103F71">
      <w:pPr>
        <w:shd w:val="clear" w:color="auto" w:fill="FFFFFF"/>
        <w:jc w:val="both"/>
        <w:rPr>
          <w:rFonts w:ascii="Arial" w:hAnsi="Arial" w:cs="Arial"/>
          <w:color w:val="222222"/>
        </w:rPr>
      </w:pPr>
      <w:r>
        <w:rPr>
          <w:rFonts w:ascii="Arial" w:hAnsi="Arial" w:cs="Arial"/>
          <w:i/>
          <w:iCs/>
          <w:color w:val="222222"/>
          <w:sz w:val="28"/>
          <w:szCs w:val="28"/>
        </w:rPr>
        <w:t> </w:t>
      </w:r>
    </w:p>
    <w:p w14:paraId="6163C8E6"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Además, durante el evento se contó con la participación de la compañía de danza contemporánea “Los Unos y los Otros”, que presentó un performance inspirado en la obra escultórica de Cortés.</w:t>
      </w:r>
    </w:p>
    <w:p w14:paraId="4C1F1AE3"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w:t>
      </w:r>
    </w:p>
    <w:p w14:paraId="60574F8E"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 xml:space="preserve">El catálogo “Sin Principio Ni Fin”, el número 46 realizado por la Pinacoteca del Estado, estará disponible a un costo de 300 pesos en </w:t>
      </w:r>
      <w:r>
        <w:rPr>
          <w:rFonts w:ascii="Arial" w:hAnsi="Arial" w:cs="Arial"/>
          <w:color w:val="222222"/>
          <w:sz w:val="28"/>
          <w:szCs w:val="28"/>
        </w:rPr>
        <w:lastRenderedPageBreak/>
        <w:t>las Librerías CONARTE, una de ellas ubicada en la Casa de la Cultura de Nuevo León, en Colón 400 entre Emilio Carranza y Mariano Escobedo en el Centro de Monterrey y la otra en el interior del Museo Estatal de Culturas Populares, en sus instalaciones del Barrio Antiguo, en Abasolo 1024 esquina con Mina.</w:t>
      </w:r>
    </w:p>
    <w:p w14:paraId="1093D34E" w14:textId="77777777" w:rsidR="00103F71" w:rsidRDefault="00103F71" w:rsidP="00103F71">
      <w:pPr>
        <w:shd w:val="clear" w:color="auto" w:fill="FFFFFF"/>
        <w:jc w:val="both"/>
        <w:rPr>
          <w:rFonts w:ascii="Arial" w:hAnsi="Arial" w:cs="Arial"/>
          <w:color w:val="222222"/>
        </w:rPr>
      </w:pPr>
      <w:r>
        <w:rPr>
          <w:rFonts w:ascii="Arial" w:hAnsi="Arial" w:cs="Arial"/>
          <w:b/>
          <w:bCs/>
          <w:color w:val="222222"/>
          <w:sz w:val="28"/>
          <w:szCs w:val="28"/>
        </w:rPr>
        <w:t> </w:t>
      </w:r>
    </w:p>
    <w:p w14:paraId="121E0D36" w14:textId="77777777" w:rsidR="00103F71" w:rsidRDefault="00103F71" w:rsidP="00103F71">
      <w:pPr>
        <w:shd w:val="clear" w:color="auto" w:fill="FFFFFF"/>
        <w:jc w:val="both"/>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7E766260" w14:textId="51F297CF" w:rsidR="00A56BD8" w:rsidRDefault="00A56BD8" w:rsidP="00103F71">
      <w:pPr>
        <w:jc w:val="both"/>
        <w:rPr>
          <w:rFonts w:ascii="Arial" w:hAnsi="Arial" w:cs="Arial"/>
          <w:sz w:val="28"/>
          <w:szCs w:val="28"/>
        </w:rPr>
      </w:pPr>
    </w:p>
    <w:p w14:paraId="78763BE5" w14:textId="5089820C" w:rsidR="00EA29FA" w:rsidRPr="00EA29FA" w:rsidRDefault="00EA29FA" w:rsidP="00103F71">
      <w:pPr>
        <w:jc w:val="both"/>
        <w:rPr>
          <w:rFonts w:ascii="Arial" w:hAnsi="Arial" w:cs="Arial"/>
          <w:bCs/>
          <w:color w:val="323E4F"/>
        </w:rPr>
      </w:pPr>
      <w:bookmarkStart w:id="0" w:name="_GoBack"/>
      <w:bookmarkEnd w:id="0"/>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3F71"/>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B3B9E"/>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6546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1000-29A2-4104-B278-2950B068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2025-02-13T21:36:00Z</dcterms:created>
  <dcterms:modified xsi:type="dcterms:W3CDTF">2025-02-13T21:36:00Z</dcterms:modified>
</cp:coreProperties>
</file>