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5D586CE" w:rsidR="00703B09" w:rsidRDefault="00D1431F" w:rsidP="00703B09">
      <w:pPr>
        <w:jc w:val="right"/>
        <w:rPr>
          <w:rFonts w:ascii="Arial" w:hAnsi="Arial" w:cs="Arial"/>
          <w:sz w:val="22"/>
          <w:lang w:val="es-ES"/>
        </w:rPr>
      </w:pPr>
      <w:r>
        <w:rPr>
          <w:rFonts w:ascii="Arial" w:hAnsi="Arial" w:cs="Arial"/>
          <w:sz w:val="22"/>
          <w:lang w:val="es-ES"/>
        </w:rPr>
        <w:t>3</w:t>
      </w:r>
      <w:r w:rsidR="00D21DD3">
        <w:rPr>
          <w:rFonts w:ascii="Arial" w:hAnsi="Arial" w:cs="Arial"/>
          <w:sz w:val="22"/>
          <w:lang w:val="es-ES"/>
        </w:rPr>
        <w:t>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6775D33F" w14:textId="77777777" w:rsidR="005A73C9" w:rsidRPr="005A73C9" w:rsidRDefault="005A73C9" w:rsidP="005A73C9">
      <w:pPr>
        <w:jc w:val="center"/>
        <w:rPr>
          <w:rFonts w:ascii="Arial" w:hAnsi="Arial" w:cs="Arial"/>
          <w:b/>
          <w:sz w:val="28"/>
          <w:szCs w:val="28"/>
        </w:rPr>
      </w:pPr>
      <w:r w:rsidRPr="005A73C9">
        <w:rPr>
          <w:rFonts w:ascii="Arial" w:hAnsi="Arial" w:cs="Arial"/>
          <w:b/>
          <w:sz w:val="28"/>
          <w:szCs w:val="28"/>
        </w:rPr>
        <w:t>LLEGA EL METAVERSO ONÍRICO DE RÁJULA AL TEATRO DEL CENTRO DE LAS ARTES</w:t>
      </w:r>
    </w:p>
    <w:p w14:paraId="2E3612D8" w14:textId="77777777" w:rsidR="005A73C9" w:rsidRPr="005A73C9" w:rsidRDefault="005A73C9" w:rsidP="005A73C9">
      <w:pPr>
        <w:jc w:val="center"/>
        <w:rPr>
          <w:rFonts w:ascii="Arial" w:hAnsi="Arial" w:cs="Arial"/>
          <w:b/>
          <w:sz w:val="28"/>
          <w:szCs w:val="28"/>
        </w:rPr>
      </w:pPr>
    </w:p>
    <w:p w14:paraId="6B7DC514" w14:textId="77777777" w:rsidR="005A73C9" w:rsidRPr="002B228E" w:rsidRDefault="005A73C9" w:rsidP="002B228E">
      <w:pPr>
        <w:pStyle w:val="Prrafodelista"/>
        <w:numPr>
          <w:ilvl w:val="0"/>
          <w:numId w:val="24"/>
        </w:numPr>
        <w:jc w:val="both"/>
        <w:rPr>
          <w:rFonts w:ascii="Arial" w:hAnsi="Arial" w:cs="Arial"/>
          <w:i/>
        </w:rPr>
      </w:pPr>
      <w:r w:rsidRPr="002B228E">
        <w:rPr>
          <w:rFonts w:ascii="Arial" w:hAnsi="Arial" w:cs="Arial"/>
          <w:i/>
        </w:rPr>
        <w:t xml:space="preserve">A </w:t>
      </w:r>
      <w:proofErr w:type="spellStart"/>
      <w:r w:rsidRPr="002B228E">
        <w:rPr>
          <w:rFonts w:ascii="Arial" w:hAnsi="Arial" w:cs="Arial"/>
          <w:i/>
        </w:rPr>
        <w:t>Flying</w:t>
      </w:r>
      <w:proofErr w:type="spellEnd"/>
      <w:r w:rsidRPr="002B228E">
        <w:rPr>
          <w:rFonts w:ascii="Arial" w:hAnsi="Arial" w:cs="Arial"/>
          <w:i/>
        </w:rPr>
        <w:t xml:space="preserve"> </w:t>
      </w:r>
      <w:proofErr w:type="spellStart"/>
      <w:r w:rsidRPr="002B228E">
        <w:rPr>
          <w:rFonts w:ascii="Arial" w:hAnsi="Arial" w:cs="Arial"/>
          <w:i/>
        </w:rPr>
        <w:t>Fish</w:t>
      </w:r>
      <w:proofErr w:type="spellEnd"/>
      <w:r w:rsidRPr="002B228E">
        <w:rPr>
          <w:rFonts w:ascii="Arial" w:hAnsi="Arial" w:cs="Arial"/>
          <w:i/>
        </w:rPr>
        <w:t xml:space="preserve"> presenta el show audiovisual disruptivo que toma la herencia de proyectos vanguardistas y de fusión como Frank </w:t>
      </w:r>
      <w:proofErr w:type="spellStart"/>
      <w:r w:rsidRPr="002B228E">
        <w:rPr>
          <w:rFonts w:ascii="Arial" w:hAnsi="Arial" w:cs="Arial"/>
          <w:i/>
        </w:rPr>
        <w:t>Zappa</w:t>
      </w:r>
      <w:proofErr w:type="spellEnd"/>
      <w:r w:rsidRPr="002B228E">
        <w:rPr>
          <w:rFonts w:ascii="Arial" w:hAnsi="Arial" w:cs="Arial"/>
          <w:i/>
        </w:rPr>
        <w:t xml:space="preserve">, Mr. </w:t>
      </w:r>
      <w:proofErr w:type="spellStart"/>
      <w:r w:rsidRPr="002B228E">
        <w:rPr>
          <w:rFonts w:ascii="Arial" w:hAnsi="Arial" w:cs="Arial"/>
          <w:i/>
        </w:rPr>
        <w:t>Bungle</w:t>
      </w:r>
      <w:proofErr w:type="spellEnd"/>
      <w:r w:rsidRPr="002B228E">
        <w:rPr>
          <w:rFonts w:ascii="Arial" w:hAnsi="Arial" w:cs="Arial"/>
          <w:i/>
        </w:rPr>
        <w:t xml:space="preserve">, </w:t>
      </w:r>
      <w:proofErr w:type="spellStart"/>
      <w:r w:rsidRPr="002B228E">
        <w:rPr>
          <w:rFonts w:ascii="Arial" w:hAnsi="Arial" w:cs="Arial"/>
          <w:i/>
        </w:rPr>
        <w:t>Devil</w:t>
      </w:r>
      <w:proofErr w:type="spellEnd"/>
      <w:r w:rsidRPr="002B228E">
        <w:rPr>
          <w:rFonts w:ascii="Arial" w:hAnsi="Arial" w:cs="Arial"/>
          <w:i/>
        </w:rPr>
        <w:t xml:space="preserve"> </w:t>
      </w:r>
      <w:proofErr w:type="spellStart"/>
      <w:r w:rsidRPr="002B228E">
        <w:rPr>
          <w:rFonts w:ascii="Arial" w:hAnsi="Arial" w:cs="Arial"/>
          <w:i/>
        </w:rPr>
        <w:t>Doll</w:t>
      </w:r>
      <w:proofErr w:type="spellEnd"/>
      <w:r w:rsidRPr="002B228E">
        <w:rPr>
          <w:rFonts w:ascii="Arial" w:hAnsi="Arial" w:cs="Arial"/>
          <w:i/>
        </w:rPr>
        <w:t xml:space="preserve">, </w:t>
      </w:r>
      <w:proofErr w:type="spellStart"/>
      <w:r w:rsidRPr="002B228E">
        <w:rPr>
          <w:rFonts w:ascii="Arial" w:hAnsi="Arial" w:cs="Arial"/>
          <w:i/>
        </w:rPr>
        <w:t>Vangelis</w:t>
      </w:r>
      <w:proofErr w:type="spellEnd"/>
      <w:r w:rsidRPr="002B228E">
        <w:rPr>
          <w:rFonts w:ascii="Arial" w:hAnsi="Arial" w:cs="Arial"/>
          <w:i/>
        </w:rPr>
        <w:t xml:space="preserve">, </w:t>
      </w:r>
      <w:proofErr w:type="spellStart"/>
      <w:r w:rsidRPr="002B228E">
        <w:rPr>
          <w:rFonts w:ascii="Arial" w:hAnsi="Arial" w:cs="Arial"/>
          <w:i/>
        </w:rPr>
        <w:t>Sleepytime</w:t>
      </w:r>
      <w:proofErr w:type="spellEnd"/>
      <w:r w:rsidRPr="002B228E">
        <w:rPr>
          <w:rFonts w:ascii="Arial" w:hAnsi="Arial" w:cs="Arial"/>
          <w:i/>
        </w:rPr>
        <w:t xml:space="preserve"> </w:t>
      </w:r>
      <w:proofErr w:type="spellStart"/>
      <w:r w:rsidRPr="002B228E">
        <w:rPr>
          <w:rFonts w:ascii="Arial" w:hAnsi="Arial" w:cs="Arial"/>
          <w:i/>
        </w:rPr>
        <w:t>Gorilla</w:t>
      </w:r>
      <w:proofErr w:type="spellEnd"/>
      <w:r w:rsidRPr="002B228E">
        <w:rPr>
          <w:rFonts w:ascii="Arial" w:hAnsi="Arial" w:cs="Arial"/>
          <w:i/>
        </w:rPr>
        <w:t xml:space="preserve"> </w:t>
      </w:r>
      <w:proofErr w:type="spellStart"/>
      <w:r w:rsidRPr="002B228E">
        <w:rPr>
          <w:rFonts w:ascii="Arial" w:hAnsi="Arial" w:cs="Arial"/>
          <w:i/>
        </w:rPr>
        <w:t>Museum</w:t>
      </w:r>
      <w:proofErr w:type="spellEnd"/>
      <w:r w:rsidRPr="002B228E">
        <w:rPr>
          <w:rFonts w:ascii="Arial" w:hAnsi="Arial" w:cs="Arial"/>
          <w:i/>
        </w:rPr>
        <w:t xml:space="preserve">, </w:t>
      </w:r>
      <w:proofErr w:type="spellStart"/>
      <w:r w:rsidRPr="002B228E">
        <w:rPr>
          <w:rFonts w:ascii="Arial" w:hAnsi="Arial" w:cs="Arial"/>
          <w:i/>
        </w:rPr>
        <w:t>Devin</w:t>
      </w:r>
      <w:proofErr w:type="spellEnd"/>
      <w:r w:rsidRPr="002B228E">
        <w:rPr>
          <w:rFonts w:ascii="Arial" w:hAnsi="Arial" w:cs="Arial"/>
          <w:i/>
        </w:rPr>
        <w:t xml:space="preserve"> Townsend, entre otros, el sábado 1 de febrero a las 19:30 horas.</w:t>
      </w:r>
    </w:p>
    <w:p w14:paraId="0824BDEF" w14:textId="5C8500FF" w:rsidR="005A73C9" w:rsidRPr="005A73C9" w:rsidRDefault="005A73C9" w:rsidP="005A73C9">
      <w:pPr>
        <w:jc w:val="both"/>
        <w:rPr>
          <w:rFonts w:ascii="Arial" w:hAnsi="Arial" w:cs="Arial"/>
          <w:sz w:val="28"/>
          <w:szCs w:val="28"/>
        </w:rPr>
      </w:pPr>
      <w:r w:rsidRPr="005A73C9">
        <w:rPr>
          <w:rFonts w:ascii="Arial" w:hAnsi="Arial" w:cs="Arial"/>
          <w:b/>
          <w:sz w:val="28"/>
          <w:szCs w:val="28"/>
        </w:rPr>
        <w:t>Monterrey, Nuevo León.</w:t>
      </w:r>
      <w:r w:rsidR="002B228E">
        <w:rPr>
          <w:rFonts w:ascii="Arial" w:hAnsi="Arial" w:cs="Arial"/>
          <w:b/>
          <w:sz w:val="28"/>
          <w:szCs w:val="28"/>
        </w:rPr>
        <w:t>-</w:t>
      </w:r>
      <w:r w:rsidRPr="005A73C9">
        <w:rPr>
          <w:rFonts w:ascii="Arial" w:hAnsi="Arial" w:cs="Arial"/>
          <w:b/>
          <w:sz w:val="28"/>
          <w:szCs w:val="28"/>
        </w:rPr>
        <w:t xml:space="preserve"> </w:t>
      </w:r>
      <w:r w:rsidRPr="005A73C9">
        <w:rPr>
          <w:rFonts w:ascii="Arial" w:hAnsi="Arial" w:cs="Arial"/>
          <w:sz w:val="28"/>
          <w:szCs w:val="28"/>
        </w:rPr>
        <w:t>El sábado 1 de febrero en el Teatro del Centro de las Artes,</w:t>
      </w:r>
      <w:r w:rsidRPr="005A73C9">
        <w:rPr>
          <w:rFonts w:ascii="Arial" w:hAnsi="Arial" w:cs="Arial"/>
          <w:b/>
          <w:sz w:val="28"/>
          <w:szCs w:val="28"/>
        </w:rPr>
        <w:t xml:space="preserve"> </w:t>
      </w:r>
      <w:r w:rsidRPr="005A73C9">
        <w:rPr>
          <w:rFonts w:ascii="Arial" w:hAnsi="Arial" w:cs="Arial"/>
          <w:sz w:val="28"/>
          <w:szCs w:val="28"/>
        </w:rPr>
        <w:t>como parte de la Temporada de Música CONARTE 2024,</w:t>
      </w:r>
      <w:r w:rsidRPr="005A73C9">
        <w:rPr>
          <w:rFonts w:ascii="Arial" w:hAnsi="Arial" w:cs="Arial"/>
          <w:b/>
          <w:sz w:val="28"/>
          <w:szCs w:val="28"/>
        </w:rPr>
        <w:t xml:space="preserve"> </w:t>
      </w:r>
      <w:r w:rsidRPr="005A73C9">
        <w:rPr>
          <w:rFonts w:ascii="Arial" w:hAnsi="Arial" w:cs="Arial"/>
          <w:sz w:val="28"/>
          <w:szCs w:val="28"/>
        </w:rPr>
        <w:t xml:space="preserve">A </w:t>
      </w:r>
      <w:proofErr w:type="spellStart"/>
      <w:r w:rsidRPr="005A73C9">
        <w:rPr>
          <w:rFonts w:ascii="Arial" w:hAnsi="Arial" w:cs="Arial"/>
          <w:sz w:val="28"/>
          <w:szCs w:val="28"/>
        </w:rPr>
        <w:t>Flying</w:t>
      </w:r>
      <w:proofErr w:type="spellEnd"/>
      <w:r w:rsidRPr="005A73C9">
        <w:rPr>
          <w:rFonts w:ascii="Arial" w:hAnsi="Arial" w:cs="Arial"/>
          <w:sz w:val="28"/>
          <w:szCs w:val="28"/>
        </w:rPr>
        <w:t xml:space="preserve"> </w:t>
      </w:r>
      <w:proofErr w:type="spellStart"/>
      <w:r w:rsidRPr="005A73C9">
        <w:rPr>
          <w:rFonts w:ascii="Arial" w:hAnsi="Arial" w:cs="Arial"/>
          <w:sz w:val="28"/>
          <w:szCs w:val="28"/>
        </w:rPr>
        <w:t>Fish</w:t>
      </w:r>
      <w:proofErr w:type="spellEnd"/>
      <w:r w:rsidRPr="005A73C9">
        <w:rPr>
          <w:rFonts w:ascii="Arial" w:hAnsi="Arial" w:cs="Arial"/>
          <w:sz w:val="28"/>
          <w:szCs w:val="28"/>
        </w:rPr>
        <w:t xml:space="preserve"> presenta “</w:t>
      </w:r>
      <w:proofErr w:type="spellStart"/>
      <w:r w:rsidRPr="005A73C9">
        <w:rPr>
          <w:rFonts w:ascii="Arial" w:hAnsi="Arial" w:cs="Arial"/>
          <w:sz w:val="28"/>
          <w:szCs w:val="28"/>
        </w:rPr>
        <w:t>Râhoola’s</w:t>
      </w:r>
      <w:proofErr w:type="spellEnd"/>
      <w:r w:rsidRPr="005A73C9">
        <w:rPr>
          <w:rFonts w:ascii="Arial" w:hAnsi="Arial" w:cs="Arial"/>
          <w:sz w:val="28"/>
          <w:szCs w:val="28"/>
        </w:rPr>
        <w:t xml:space="preserve"> </w:t>
      </w:r>
      <w:proofErr w:type="spellStart"/>
      <w:r w:rsidRPr="005A73C9">
        <w:rPr>
          <w:rFonts w:ascii="Arial" w:hAnsi="Arial" w:cs="Arial"/>
          <w:sz w:val="28"/>
          <w:szCs w:val="28"/>
        </w:rPr>
        <w:t>Oneiric</w:t>
      </w:r>
      <w:proofErr w:type="spellEnd"/>
      <w:r w:rsidRPr="005A73C9">
        <w:rPr>
          <w:rFonts w:ascii="Arial" w:hAnsi="Arial" w:cs="Arial"/>
          <w:sz w:val="28"/>
          <w:szCs w:val="28"/>
        </w:rPr>
        <w:t xml:space="preserve"> </w:t>
      </w:r>
      <w:proofErr w:type="spellStart"/>
      <w:r w:rsidRPr="005A73C9">
        <w:rPr>
          <w:rFonts w:ascii="Arial" w:hAnsi="Arial" w:cs="Arial"/>
          <w:sz w:val="28"/>
          <w:szCs w:val="28"/>
        </w:rPr>
        <w:t>Metaverse</w:t>
      </w:r>
      <w:proofErr w:type="spellEnd"/>
      <w:r w:rsidRPr="005A73C9">
        <w:rPr>
          <w:rFonts w:ascii="Arial" w:hAnsi="Arial" w:cs="Arial"/>
          <w:sz w:val="28"/>
          <w:szCs w:val="28"/>
        </w:rPr>
        <w:t xml:space="preserve"> (El </w:t>
      </w:r>
      <w:proofErr w:type="spellStart"/>
      <w:r w:rsidRPr="005A73C9">
        <w:rPr>
          <w:rFonts w:ascii="Arial" w:hAnsi="Arial" w:cs="Arial"/>
          <w:sz w:val="28"/>
          <w:szCs w:val="28"/>
        </w:rPr>
        <w:t>Metaverso</w:t>
      </w:r>
      <w:proofErr w:type="spellEnd"/>
      <w:r w:rsidRPr="005A73C9">
        <w:rPr>
          <w:rFonts w:ascii="Arial" w:hAnsi="Arial" w:cs="Arial"/>
          <w:sz w:val="28"/>
          <w:szCs w:val="28"/>
        </w:rPr>
        <w:t xml:space="preserve"> Onírico de </w:t>
      </w:r>
      <w:proofErr w:type="spellStart"/>
      <w:r w:rsidRPr="005A73C9">
        <w:rPr>
          <w:rFonts w:ascii="Arial" w:hAnsi="Arial" w:cs="Arial"/>
          <w:sz w:val="28"/>
          <w:szCs w:val="28"/>
        </w:rPr>
        <w:t>Rájula</w:t>
      </w:r>
      <w:proofErr w:type="spellEnd"/>
      <w:r w:rsidRPr="005A73C9">
        <w:rPr>
          <w:rFonts w:ascii="Arial" w:hAnsi="Arial" w:cs="Arial"/>
          <w:sz w:val="28"/>
          <w:szCs w:val="28"/>
        </w:rPr>
        <w:t>)”, un performance visual y musical.</w:t>
      </w:r>
    </w:p>
    <w:p w14:paraId="04973685" w14:textId="77777777" w:rsidR="005A73C9" w:rsidRPr="005A73C9" w:rsidRDefault="005A73C9" w:rsidP="005A73C9">
      <w:pPr>
        <w:rPr>
          <w:rFonts w:ascii="Arial" w:hAnsi="Arial" w:cs="Arial"/>
          <w:sz w:val="28"/>
          <w:szCs w:val="28"/>
        </w:rPr>
      </w:pPr>
    </w:p>
    <w:p w14:paraId="381344BD" w14:textId="77777777" w:rsidR="005A73C9" w:rsidRPr="005A73C9" w:rsidRDefault="005A73C9" w:rsidP="005A73C9">
      <w:pPr>
        <w:jc w:val="both"/>
        <w:rPr>
          <w:rFonts w:ascii="Arial" w:hAnsi="Arial" w:cs="Arial"/>
          <w:sz w:val="28"/>
          <w:szCs w:val="28"/>
        </w:rPr>
      </w:pPr>
      <w:r w:rsidRPr="005A73C9">
        <w:rPr>
          <w:rFonts w:ascii="Arial" w:hAnsi="Arial" w:cs="Arial"/>
          <w:sz w:val="28"/>
          <w:szCs w:val="28"/>
        </w:rPr>
        <w:t xml:space="preserve">En el performance de este quinteto mixto se apreciarán aspectos teatrales, con música en vivo, momentos </w:t>
      </w:r>
      <w:proofErr w:type="spellStart"/>
      <w:r w:rsidRPr="005A73C9">
        <w:rPr>
          <w:rFonts w:ascii="Arial" w:hAnsi="Arial" w:cs="Arial"/>
          <w:sz w:val="28"/>
          <w:szCs w:val="28"/>
        </w:rPr>
        <w:t>acusmáticos</w:t>
      </w:r>
      <w:proofErr w:type="spellEnd"/>
      <w:r w:rsidRPr="005A73C9">
        <w:rPr>
          <w:rFonts w:ascii="Arial" w:hAnsi="Arial" w:cs="Arial"/>
          <w:sz w:val="28"/>
          <w:szCs w:val="28"/>
        </w:rPr>
        <w:t xml:space="preserve"> (pre-grabados), videoarte, danza y una ecléctica mezcla de géneros musicales que van desde el rock progresivo, música de cámara, teatro musical estilo Broadway, punk, metal, rock sinfónico, música aleatoria, new-</w:t>
      </w:r>
      <w:proofErr w:type="spellStart"/>
      <w:r w:rsidRPr="005A73C9">
        <w:rPr>
          <w:rFonts w:ascii="Arial" w:hAnsi="Arial" w:cs="Arial"/>
          <w:sz w:val="28"/>
          <w:szCs w:val="28"/>
        </w:rPr>
        <w:t>age</w:t>
      </w:r>
      <w:proofErr w:type="spellEnd"/>
      <w:r w:rsidRPr="005A73C9">
        <w:rPr>
          <w:rFonts w:ascii="Arial" w:hAnsi="Arial" w:cs="Arial"/>
          <w:sz w:val="28"/>
          <w:szCs w:val="28"/>
        </w:rPr>
        <w:t>, entre otros.</w:t>
      </w:r>
    </w:p>
    <w:p w14:paraId="5640D7E2" w14:textId="77777777" w:rsidR="005A73C9" w:rsidRPr="005A73C9" w:rsidRDefault="005A73C9" w:rsidP="005A73C9">
      <w:pPr>
        <w:jc w:val="both"/>
        <w:rPr>
          <w:rFonts w:ascii="Arial" w:hAnsi="Arial" w:cs="Arial"/>
          <w:sz w:val="28"/>
          <w:szCs w:val="28"/>
        </w:rPr>
      </w:pPr>
    </w:p>
    <w:p w14:paraId="10A6CF0C" w14:textId="77777777" w:rsidR="005A73C9" w:rsidRPr="005A73C9" w:rsidRDefault="005A73C9" w:rsidP="005A73C9">
      <w:pPr>
        <w:jc w:val="both"/>
        <w:rPr>
          <w:rFonts w:ascii="Arial" w:hAnsi="Arial" w:cs="Arial"/>
          <w:sz w:val="28"/>
          <w:szCs w:val="28"/>
        </w:rPr>
      </w:pPr>
      <w:r w:rsidRPr="005A73C9">
        <w:rPr>
          <w:rFonts w:ascii="Arial" w:hAnsi="Arial" w:cs="Arial"/>
          <w:sz w:val="28"/>
          <w:szCs w:val="28"/>
        </w:rPr>
        <w:t xml:space="preserve">Será un show audiovisual disruptivo que toma la herencia de proyectos vanguardistas y de fusión como Frank </w:t>
      </w:r>
      <w:proofErr w:type="spellStart"/>
      <w:r w:rsidRPr="005A73C9">
        <w:rPr>
          <w:rFonts w:ascii="Arial" w:hAnsi="Arial" w:cs="Arial"/>
          <w:sz w:val="28"/>
          <w:szCs w:val="28"/>
        </w:rPr>
        <w:t>Zappa</w:t>
      </w:r>
      <w:proofErr w:type="spellEnd"/>
      <w:r w:rsidRPr="005A73C9">
        <w:rPr>
          <w:rFonts w:ascii="Arial" w:hAnsi="Arial" w:cs="Arial"/>
          <w:sz w:val="28"/>
          <w:szCs w:val="28"/>
        </w:rPr>
        <w:t xml:space="preserve">, Mr. </w:t>
      </w:r>
      <w:proofErr w:type="spellStart"/>
      <w:r w:rsidRPr="005A73C9">
        <w:rPr>
          <w:rFonts w:ascii="Arial" w:hAnsi="Arial" w:cs="Arial"/>
          <w:sz w:val="28"/>
          <w:szCs w:val="28"/>
        </w:rPr>
        <w:t>Bungle</w:t>
      </w:r>
      <w:proofErr w:type="spellEnd"/>
      <w:r w:rsidRPr="005A73C9">
        <w:rPr>
          <w:rFonts w:ascii="Arial" w:hAnsi="Arial" w:cs="Arial"/>
          <w:sz w:val="28"/>
          <w:szCs w:val="28"/>
        </w:rPr>
        <w:t xml:space="preserve">, </w:t>
      </w:r>
      <w:proofErr w:type="spellStart"/>
      <w:r w:rsidRPr="005A73C9">
        <w:rPr>
          <w:rFonts w:ascii="Arial" w:hAnsi="Arial" w:cs="Arial"/>
          <w:sz w:val="28"/>
          <w:szCs w:val="28"/>
        </w:rPr>
        <w:t>Devil</w:t>
      </w:r>
      <w:proofErr w:type="spellEnd"/>
      <w:r w:rsidRPr="005A73C9">
        <w:rPr>
          <w:rFonts w:ascii="Arial" w:hAnsi="Arial" w:cs="Arial"/>
          <w:sz w:val="28"/>
          <w:szCs w:val="28"/>
        </w:rPr>
        <w:t xml:space="preserve"> </w:t>
      </w:r>
      <w:proofErr w:type="spellStart"/>
      <w:r w:rsidRPr="005A73C9">
        <w:rPr>
          <w:rFonts w:ascii="Arial" w:hAnsi="Arial" w:cs="Arial"/>
          <w:sz w:val="28"/>
          <w:szCs w:val="28"/>
        </w:rPr>
        <w:t>Doll</w:t>
      </w:r>
      <w:proofErr w:type="spellEnd"/>
      <w:r w:rsidRPr="005A73C9">
        <w:rPr>
          <w:rFonts w:ascii="Arial" w:hAnsi="Arial" w:cs="Arial"/>
          <w:sz w:val="28"/>
          <w:szCs w:val="28"/>
        </w:rPr>
        <w:t xml:space="preserve">, </w:t>
      </w:r>
      <w:proofErr w:type="spellStart"/>
      <w:r w:rsidRPr="005A73C9">
        <w:rPr>
          <w:rFonts w:ascii="Arial" w:hAnsi="Arial" w:cs="Arial"/>
          <w:sz w:val="28"/>
          <w:szCs w:val="28"/>
        </w:rPr>
        <w:t>Vangelis</w:t>
      </w:r>
      <w:proofErr w:type="spellEnd"/>
      <w:r w:rsidRPr="005A73C9">
        <w:rPr>
          <w:rFonts w:ascii="Arial" w:hAnsi="Arial" w:cs="Arial"/>
          <w:sz w:val="28"/>
          <w:szCs w:val="28"/>
        </w:rPr>
        <w:t xml:space="preserve">, </w:t>
      </w:r>
      <w:proofErr w:type="spellStart"/>
      <w:r w:rsidRPr="005A73C9">
        <w:rPr>
          <w:rFonts w:ascii="Arial" w:hAnsi="Arial" w:cs="Arial"/>
          <w:sz w:val="28"/>
          <w:szCs w:val="28"/>
        </w:rPr>
        <w:t>Sleepytime</w:t>
      </w:r>
      <w:proofErr w:type="spellEnd"/>
      <w:r w:rsidRPr="005A73C9">
        <w:rPr>
          <w:rFonts w:ascii="Arial" w:hAnsi="Arial" w:cs="Arial"/>
          <w:sz w:val="28"/>
          <w:szCs w:val="28"/>
        </w:rPr>
        <w:t xml:space="preserve"> </w:t>
      </w:r>
      <w:proofErr w:type="spellStart"/>
      <w:r w:rsidRPr="005A73C9">
        <w:rPr>
          <w:rFonts w:ascii="Arial" w:hAnsi="Arial" w:cs="Arial"/>
          <w:sz w:val="28"/>
          <w:szCs w:val="28"/>
        </w:rPr>
        <w:t>Gorilla</w:t>
      </w:r>
      <w:proofErr w:type="spellEnd"/>
      <w:r w:rsidRPr="005A73C9">
        <w:rPr>
          <w:rFonts w:ascii="Arial" w:hAnsi="Arial" w:cs="Arial"/>
          <w:sz w:val="28"/>
          <w:szCs w:val="28"/>
        </w:rPr>
        <w:t xml:space="preserve"> </w:t>
      </w:r>
      <w:proofErr w:type="spellStart"/>
      <w:r w:rsidRPr="005A73C9">
        <w:rPr>
          <w:rFonts w:ascii="Arial" w:hAnsi="Arial" w:cs="Arial"/>
          <w:sz w:val="28"/>
          <w:szCs w:val="28"/>
        </w:rPr>
        <w:t>Museum</w:t>
      </w:r>
      <w:proofErr w:type="spellEnd"/>
      <w:r w:rsidRPr="005A73C9">
        <w:rPr>
          <w:rFonts w:ascii="Arial" w:hAnsi="Arial" w:cs="Arial"/>
          <w:sz w:val="28"/>
          <w:szCs w:val="28"/>
        </w:rPr>
        <w:t xml:space="preserve">, </w:t>
      </w:r>
      <w:proofErr w:type="spellStart"/>
      <w:r w:rsidRPr="005A73C9">
        <w:rPr>
          <w:rFonts w:ascii="Arial" w:hAnsi="Arial" w:cs="Arial"/>
          <w:sz w:val="28"/>
          <w:szCs w:val="28"/>
        </w:rPr>
        <w:t>Devin</w:t>
      </w:r>
      <w:proofErr w:type="spellEnd"/>
      <w:r w:rsidRPr="005A73C9">
        <w:rPr>
          <w:rFonts w:ascii="Arial" w:hAnsi="Arial" w:cs="Arial"/>
          <w:sz w:val="28"/>
          <w:szCs w:val="28"/>
        </w:rPr>
        <w:t xml:space="preserve"> Townsend, entre otros.</w:t>
      </w:r>
    </w:p>
    <w:p w14:paraId="6A61BFF2" w14:textId="77777777" w:rsidR="005A73C9" w:rsidRPr="005A73C9" w:rsidRDefault="005A73C9" w:rsidP="005A73C9">
      <w:pPr>
        <w:jc w:val="both"/>
        <w:rPr>
          <w:rFonts w:ascii="Arial" w:hAnsi="Arial" w:cs="Arial"/>
          <w:sz w:val="28"/>
          <w:szCs w:val="28"/>
        </w:rPr>
      </w:pPr>
    </w:p>
    <w:p w14:paraId="430D96C8" w14:textId="77777777" w:rsidR="005A73C9" w:rsidRPr="005A73C9" w:rsidRDefault="005A73C9" w:rsidP="005A73C9">
      <w:pPr>
        <w:jc w:val="both"/>
        <w:rPr>
          <w:rFonts w:ascii="Arial" w:hAnsi="Arial" w:cs="Arial"/>
          <w:sz w:val="28"/>
          <w:szCs w:val="28"/>
        </w:rPr>
      </w:pPr>
      <w:r w:rsidRPr="005A73C9">
        <w:rPr>
          <w:rFonts w:ascii="Arial" w:hAnsi="Arial" w:cs="Arial"/>
          <w:sz w:val="28"/>
          <w:szCs w:val="28"/>
        </w:rPr>
        <w:t xml:space="preserve">El concierto presentará un repertorio de 70 minutos que recorre la colorida discografía de A </w:t>
      </w:r>
      <w:proofErr w:type="spellStart"/>
      <w:r w:rsidRPr="005A73C9">
        <w:rPr>
          <w:rFonts w:ascii="Arial" w:hAnsi="Arial" w:cs="Arial"/>
          <w:sz w:val="28"/>
          <w:szCs w:val="28"/>
        </w:rPr>
        <w:t>Flying</w:t>
      </w:r>
      <w:proofErr w:type="spellEnd"/>
      <w:r w:rsidRPr="005A73C9">
        <w:rPr>
          <w:rFonts w:ascii="Arial" w:hAnsi="Arial" w:cs="Arial"/>
          <w:sz w:val="28"/>
          <w:szCs w:val="28"/>
        </w:rPr>
        <w:t xml:space="preserve"> </w:t>
      </w:r>
      <w:proofErr w:type="spellStart"/>
      <w:r w:rsidRPr="005A73C9">
        <w:rPr>
          <w:rFonts w:ascii="Arial" w:hAnsi="Arial" w:cs="Arial"/>
          <w:sz w:val="28"/>
          <w:szCs w:val="28"/>
        </w:rPr>
        <w:t>Fish</w:t>
      </w:r>
      <w:proofErr w:type="spellEnd"/>
      <w:r w:rsidRPr="005A73C9">
        <w:rPr>
          <w:rFonts w:ascii="Arial" w:hAnsi="Arial" w:cs="Arial"/>
          <w:sz w:val="28"/>
          <w:szCs w:val="28"/>
        </w:rPr>
        <w:t xml:space="preserve"> desde el año 2019 y hasta la actualidad. </w:t>
      </w:r>
    </w:p>
    <w:p w14:paraId="7B5E57C3" w14:textId="77777777" w:rsidR="005A73C9" w:rsidRPr="005A73C9" w:rsidRDefault="005A73C9" w:rsidP="005A73C9">
      <w:pPr>
        <w:jc w:val="both"/>
        <w:rPr>
          <w:rFonts w:ascii="Arial" w:hAnsi="Arial" w:cs="Arial"/>
          <w:sz w:val="28"/>
          <w:szCs w:val="28"/>
        </w:rPr>
      </w:pPr>
    </w:p>
    <w:p w14:paraId="6D59BD43" w14:textId="77777777" w:rsidR="005A73C9" w:rsidRPr="005A73C9" w:rsidRDefault="005A73C9" w:rsidP="005A73C9">
      <w:pPr>
        <w:jc w:val="both"/>
        <w:rPr>
          <w:rFonts w:ascii="Arial" w:hAnsi="Arial" w:cs="Arial"/>
          <w:sz w:val="28"/>
          <w:szCs w:val="28"/>
        </w:rPr>
      </w:pPr>
      <w:r w:rsidRPr="005A73C9">
        <w:rPr>
          <w:rFonts w:ascii="Arial" w:hAnsi="Arial" w:cs="Arial"/>
          <w:sz w:val="28"/>
          <w:szCs w:val="28"/>
        </w:rPr>
        <w:t xml:space="preserve">El elenco está conformado por </w:t>
      </w:r>
      <w:proofErr w:type="spellStart"/>
      <w:r w:rsidRPr="005A73C9">
        <w:rPr>
          <w:rFonts w:ascii="Arial" w:hAnsi="Arial" w:cs="Arial"/>
          <w:sz w:val="28"/>
          <w:szCs w:val="28"/>
        </w:rPr>
        <w:t>Râhoola</w:t>
      </w:r>
      <w:proofErr w:type="spellEnd"/>
      <w:r w:rsidRPr="005A73C9">
        <w:rPr>
          <w:rFonts w:ascii="Arial" w:hAnsi="Arial" w:cs="Arial"/>
          <w:sz w:val="28"/>
          <w:szCs w:val="28"/>
        </w:rPr>
        <w:t xml:space="preserve"> en la voz, teclado y guitarra eléctrica; Jesús A. Vergara a cargo del bajo eléctrico; Mónica </w:t>
      </w:r>
      <w:proofErr w:type="spellStart"/>
      <w:r w:rsidRPr="005A73C9">
        <w:rPr>
          <w:rFonts w:ascii="Arial" w:hAnsi="Arial" w:cs="Arial"/>
          <w:sz w:val="28"/>
          <w:szCs w:val="28"/>
        </w:rPr>
        <w:t>Lyrae</w:t>
      </w:r>
      <w:proofErr w:type="spellEnd"/>
      <w:r w:rsidRPr="005A73C9">
        <w:rPr>
          <w:rFonts w:ascii="Arial" w:hAnsi="Arial" w:cs="Arial"/>
          <w:sz w:val="28"/>
          <w:szCs w:val="28"/>
        </w:rPr>
        <w:t xml:space="preserve"> con el piano/teclados y voz; Jorge Tamez con la guitarra eléctrica y </w:t>
      </w:r>
      <w:r w:rsidRPr="005A73C9">
        <w:rPr>
          <w:rFonts w:ascii="Arial" w:hAnsi="Arial" w:cs="Arial"/>
          <w:sz w:val="28"/>
          <w:szCs w:val="28"/>
        </w:rPr>
        <w:lastRenderedPageBreak/>
        <w:t xml:space="preserve">acústica; Javier </w:t>
      </w:r>
      <w:proofErr w:type="spellStart"/>
      <w:r w:rsidRPr="005A73C9">
        <w:rPr>
          <w:rFonts w:ascii="Arial" w:hAnsi="Arial" w:cs="Arial"/>
          <w:sz w:val="28"/>
          <w:szCs w:val="28"/>
        </w:rPr>
        <w:t>Garagarza</w:t>
      </w:r>
      <w:proofErr w:type="spellEnd"/>
      <w:r w:rsidRPr="005A73C9">
        <w:rPr>
          <w:rFonts w:ascii="Arial" w:hAnsi="Arial" w:cs="Arial"/>
          <w:sz w:val="28"/>
          <w:szCs w:val="28"/>
        </w:rPr>
        <w:t xml:space="preserve"> en la batería y percusiones. Además, este proyecto cuenta con la participación del creador escénico Alex Valdés.</w:t>
      </w:r>
    </w:p>
    <w:p w14:paraId="26BEA30F" w14:textId="77777777" w:rsidR="005A73C9" w:rsidRPr="005A73C9" w:rsidRDefault="005A73C9" w:rsidP="005A73C9">
      <w:pPr>
        <w:rPr>
          <w:rFonts w:ascii="Arial" w:hAnsi="Arial" w:cs="Arial"/>
          <w:b/>
          <w:sz w:val="28"/>
          <w:szCs w:val="28"/>
        </w:rPr>
      </w:pPr>
    </w:p>
    <w:p w14:paraId="7A8249B1" w14:textId="77777777" w:rsidR="005A73C9" w:rsidRPr="005A73C9" w:rsidRDefault="005A73C9" w:rsidP="005A73C9">
      <w:pPr>
        <w:jc w:val="both"/>
        <w:rPr>
          <w:rFonts w:ascii="Arial" w:hAnsi="Arial" w:cs="Arial"/>
          <w:sz w:val="28"/>
          <w:szCs w:val="28"/>
        </w:rPr>
      </w:pPr>
      <w:r w:rsidRPr="005A73C9">
        <w:rPr>
          <w:rFonts w:ascii="Arial" w:hAnsi="Arial" w:cs="Arial"/>
          <w:sz w:val="28"/>
          <w:szCs w:val="28"/>
        </w:rPr>
        <w:t>En julio pasado inició la cartelera de Escena CONARTE | Temporada de Música 2024, integrada por 13 conciertos de diversos géneros musicales, con la presentación de solistas, dúos, ensambles y grupos independientes del Estado. La Temporada de Música es el resultado de la convocatoria lanzada anualmente por el Consejo para la Cultura y las Artes de Nuevo León, con el objetivo de conformar una programación incluyente y diversa que dé cabida a diferentes propuestas de creación e interpretación musical.</w:t>
      </w:r>
    </w:p>
    <w:p w14:paraId="735203EF" w14:textId="77777777" w:rsidR="005A73C9" w:rsidRPr="005A73C9" w:rsidRDefault="005A73C9" w:rsidP="005A73C9">
      <w:pPr>
        <w:jc w:val="both"/>
        <w:rPr>
          <w:rFonts w:ascii="Arial" w:hAnsi="Arial" w:cs="Arial"/>
          <w:b/>
          <w:sz w:val="28"/>
          <w:szCs w:val="28"/>
        </w:rPr>
      </w:pPr>
    </w:p>
    <w:p w14:paraId="2C6DD2C0" w14:textId="77777777" w:rsidR="005A73C9" w:rsidRPr="005A73C9" w:rsidRDefault="005A73C9" w:rsidP="005A73C9">
      <w:pPr>
        <w:jc w:val="both"/>
        <w:rPr>
          <w:rFonts w:ascii="Arial" w:hAnsi="Arial" w:cs="Arial"/>
          <w:sz w:val="28"/>
          <w:szCs w:val="28"/>
        </w:rPr>
      </w:pPr>
      <w:r w:rsidRPr="005A73C9">
        <w:rPr>
          <w:rFonts w:ascii="Arial" w:hAnsi="Arial" w:cs="Arial"/>
          <w:sz w:val="28"/>
          <w:szCs w:val="28"/>
        </w:rPr>
        <w:t>La entrada general es de 120 pesos y de 80 pesos para estudiantes, maestros e INAPAM (con credencial vigente). La venta de boletos se realizará una hora antes del concierto en la taquilla del Teatro del Centro de las Artes, ubicado al interior del Parque Fundidora.</w:t>
      </w:r>
    </w:p>
    <w:p w14:paraId="0C3ACB06" w14:textId="77777777" w:rsidR="005A73C9" w:rsidRPr="005A73C9" w:rsidRDefault="005A73C9" w:rsidP="005A73C9">
      <w:pPr>
        <w:jc w:val="center"/>
        <w:rPr>
          <w:rFonts w:ascii="Arial" w:hAnsi="Arial" w:cs="Arial"/>
          <w:sz w:val="28"/>
          <w:szCs w:val="28"/>
        </w:rPr>
      </w:pPr>
    </w:p>
    <w:p w14:paraId="468B4C4B" w14:textId="77777777" w:rsidR="005A73C9" w:rsidRDefault="005A73C9" w:rsidP="005A73C9">
      <w:pPr>
        <w:jc w:val="center"/>
        <w:rPr>
          <w:rFonts w:ascii="Arial" w:hAnsi="Arial" w:cs="Arial"/>
          <w:sz w:val="28"/>
          <w:szCs w:val="28"/>
        </w:rPr>
      </w:pPr>
      <w:r w:rsidRPr="005A73C9">
        <w:rPr>
          <w:rFonts w:ascii="Arial" w:hAnsi="Arial" w:cs="Arial"/>
          <w:sz w:val="28"/>
          <w:szCs w:val="28"/>
        </w:rPr>
        <w:t>Más información en conarte.org.mx y en redes sociales @</w:t>
      </w:r>
      <w:proofErr w:type="spellStart"/>
      <w:r w:rsidRPr="005A73C9">
        <w:rPr>
          <w:rFonts w:ascii="Arial" w:hAnsi="Arial" w:cs="Arial"/>
          <w:sz w:val="28"/>
          <w:szCs w:val="28"/>
        </w:rPr>
        <w:t>conartenl</w:t>
      </w:r>
      <w:proofErr w:type="spellEnd"/>
      <w:r w:rsidRPr="005A73C9">
        <w:rPr>
          <w:rFonts w:ascii="Arial" w:hAnsi="Arial" w:cs="Arial"/>
          <w:sz w:val="28"/>
          <w:szCs w:val="28"/>
        </w:rPr>
        <w:t>.</w:t>
      </w:r>
    </w:p>
    <w:p w14:paraId="554BF9B3" w14:textId="77777777" w:rsidR="00A6152C" w:rsidRDefault="00A6152C" w:rsidP="005A73C9">
      <w:pPr>
        <w:jc w:val="center"/>
        <w:rPr>
          <w:rFonts w:ascii="Arial" w:hAnsi="Arial" w:cs="Arial"/>
          <w:sz w:val="28"/>
          <w:szCs w:val="28"/>
        </w:rPr>
      </w:pPr>
    </w:p>
    <w:p w14:paraId="5EB7265C" w14:textId="77777777" w:rsidR="00A6152C" w:rsidRPr="005A73C9" w:rsidRDefault="00A6152C" w:rsidP="005A73C9">
      <w:pPr>
        <w:jc w:val="center"/>
        <w:rPr>
          <w:rFonts w:ascii="Arial" w:hAnsi="Arial" w:cs="Arial"/>
          <w:sz w:val="28"/>
          <w:szCs w:val="28"/>
        </w:rPr>
      </w:pPr>
      <w:bookmarkStart w:id="0" w:name="_GoBack"/>
      <w:bookmarkEnd w:id="0"/>
    </w:p>
    <w:p w14:paraId="68FAAC0A" w14:textId="77777777" w:rsidR="005A73C9" w:rsidRDefault="005A73C9" w:rsidP="00D557E8">
      <w:pPr>
        <w:jc w:val="both"/>
        <w:rPr>
          <w:rFonts w:ascii="Arial" w:hAnsi="Arial" w:cs="Arial"/>
          <w:sz w:val="28"/>
          <w:szCs w:val="28"/>
        </w:rPr>
      </w:pPr>
    </w:p>
    <w:p w14:paraId="73A6F0D1" w14:textId="77777777" w:rsidR="005A73C9" w:rsidRDefault="005A73C9" w:rsidP="00D557E8">
      <w:pPr>
        <w:jc w:val="both"/>
        <w:rPr>
          <w:rFonts w:ascii="Arial" w:hAnsi="Arial" w:cs="Arial"/>
          <w:sz w:val="28"/>
          <w:szCs w:val="28"/>
        </w:rPr>
      </w:pPr>
    </w:p>
    <w:p w14:paraId="6671856C" w14:textId="77777777" w:rsidR="005A73C9" w:rsidRDefault="005A73C9" w:rsidP="00D557E8">
      <w:pPr>
        <w:jc w:val="both"/>
        <w:rPr>
          <w:rFonts w:ascii="Arial" w:hAnsi="Arial" w:cs="Arial"/>
          <w:sz w:val="28"/>
          <w:szCs w:val="28"/>
        </w:rPr>
      </w:pPr>
    </w:p>
    <w:sectPr w:rsidR="005A73C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EA2E8F"/>
    <w:multiLevelType w:val="hybridMultilevel"/>
    <w:tmpl w:val="C9682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7743B48"/>
    <w:multiLevelType w:val="hybridMultilevel"/>
    <w:tmpl w:val="D75C5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941B7"/>
    <w:multiLevelType w:val="hybridMultilevel"/>
    <w:tmpl w:val="8F8682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8C42F93"/>
    <w:multiLevelType w:val="hybridMultilevel"/>
    <w:tmpl w:val="D1FC3C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9DA3C52"/>
    <w:multiLevelType w:val="hybridMultilevel"/>
    <w:tmpl w:val="B630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8263C9A"/>
    <w:multiLevelType w:val="hybridMultilevel"/>
    <w:tmpl w:val="4274E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
  </w:num>
  <w:num w:numId="3">
    <w:abstractNumId w:val="8"/>
  </w:num>
  <w:num w:numId="4">
    <w:abstractNumId w:val="3"/>
  </w:num>
  <w:num w:numId="5">
    <w:abstractNumId w:val="9"/>
  </w:num>
  <w:num w:numId="6">
    <w:abstractNumId w:val="22"/>
  </w:num>
  <w:num w:numId="7">
    <w:abstractNumId w:val="12"/>
  </w:num>
  <w:num w:numId="8">
    <w:abstractNumId w:val="16"/>
  </w:num>
  <w:num w:numId="9">
    <w:abstractNumId w:val="19"/>
  </w:num>
  <w:num w:numId="10">
    <w:abstractNumId w:val="6"/>
  </w:num>
  <w:num w:numId="11">
    <w:abstractNumId w:val="11"/>
  </w:num>
  <w:num w:numId="12">
    <w:abstractNumId w:val="0"/>
  </w:num>
  <w:num w:numId="13">
    <w:abstractNumId w:val="10"/>
  </w:num>
  <w:num w:numId="14">
    <w:abstractNumId w:val="21"/>
  </w:num>
  <w:num w:numId="15">
    <w:abstractNumId w:val="20"/>
  </w:num>
  <w:num w:numId="16">
    <w:abstractNumId w:val="23"/>
  </w:num>
  <w:num w:numId="17">
    <w:abstractNumId w:val="5"/>
  </w:num>
  <w:num w:numId="18">
    <w:abstractNumId w:val="15"/>
  </w:num>
  <w:num w:numId="19">
    <w:abstractNumId w:val="4"/>
  </w:num>
  <w:num w:numId="20">
    <w:abstractNumId w:val="1"/>
  </w:num>
  <w:num w:numId="21">
    <w:abstractNumId w:val="14"/>
  </w:num>
  <w:num w:numId="22">
    <w:abstractNumId w:val="7"/>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12C"/>
    <w:rsid w:val="00034ED5"/>
    <w:rsid w:val="0004426E"/>
    <w:rsid w:val="000607E0"/>
    <w:rsid w:val="000648AE"/>
    <w:rsid w:val="00066CFC"/>
    <w:rsid w:val="00067260"/>
    <w:rsid w:val="00070744"/>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0475"/>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E7B28"/>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B228E"/>
    <w:rsid w:val="002C5C37"/>
    <w:rsid w:val="002C6B37"/>
    <w:rsid w:val="002D17BB"/>
    <w:rsid w:val="002D2A54"/>
    <w:rsid w:val="002E5D52"/>
    <w:rsid w:val="002F14B9"/>
    <w:rsid w:val="002F2006"/>
    <w:rsid w:val="00302722"/>
    <w:rsid w:val="0030738E"/>
    <w:rsid w:val="00316A87"/>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2794"/>
    <w:rsid w:val="00561A6A"/>
    <w:rsid w:val="005634BE"/>
    <w:rsid w:val="00580ABF"/>
    <w:rsid w:val="00580E7B"/>
    <w:rsid w:val="00582ACA"/>
    <w:rsid w:val="00592F61"/>
    <w:rsid w:val="00595AA0"/>
    <w:rsid w:val="005A6904"/>
    <w:rsid w:val="005A73C9"/>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373F8"/>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152C"/>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431F"/>
    <w:rsid w:val="00D21DD3"/>
    <w:rsid w:val="00D24196"/>
    <w:rsid w:val="00D30B6F"/>
    <w:rsid w:val="00D30C10"/>
    <w:rsid w:val="00D44F64"/>
    <w:rsid w:val="00D45A8D"/>
    <w:rsid w:val="00D557E8"/>
    <w:rsid w:val="00D55BB8"/>
    <w:rsid w:val="00D562B6"/>
    <w:rsid w:val="00D66BFF"/>
    <w:rsid w:val="00D73C4C"/>
    <w:rsid w:val="00D80702"/>
    <w:rsid w:val="00D84456"/>
    <w:rsid w:val="00D85430"/>
    <w:rsid w:val="00D9312F"/>
    <w:rsid w:val="00D931E0"/>
    <w:rsid w:val="00DB1087"/>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12CA"/>
    <w:rsid w:val="00F5143F"/>
    <w:rsid w:val="00F57F4B"/>
    <w:rsid w:val="00F7066A"/>
    <w:rsid w:val="00F70DFF"/>
    <w:rsid w:val="00F75DE7"/>
    <w:rsid w:val="00F97C2A"/>
    <w:rsid w:val="00FA078D"/>
    <w:rsid w:val="00FA13EB"/>
    <w:rsid w:val="00FB2045"/>
    <w:rsid w:val="00FC06A1"/>
    <w:rsid w:val="00FC179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5A73C9"/>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0C1ED-37DA-415E-9D2B-E2D3D3BE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2025-01-31T01:58:00Z</dcterms:created>
  <dcterms:modified xsi:type="dcterms:W3CDTF">2025-01-31T01:58:00Z</dcterms:modified>
</cp:coreProperties>
</file>