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68E0E023" w:rsidR="00703B09" w:rsidRDefault="00FB0710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15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74F88BAE" w:rsidR="00580ABF" w:rsidRDefault="00D4014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40142">
        <w:rPr>
          <w:rFonts w:ascii="Arial" w:hAnsi="Arial" w:cs="Arial"/>
          <w:b/>
          <w:sz w:val="28"/>
          <w:szCs w:val="28"/>
        </w:rPr>
        <w:t>REGRESAN A CONARTE ESTE 2025 LOS “VIERNES DE PINTA”</w:t>
      </w:r>
    </w:p>
    <w:p w14:paraId="7E139302" w14:textId="77777777" w:rsidR="00D40142" w:rsidRDefault="00D40142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FB17835" w14:textId="67178C78" w:rsidR="00DF0FC2" w:rsidRPr="00FB0710" w:rsidRDefault="00FB0710" w:rsidP="00FB0710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FB0710">
        <w:rPr>
          <w:rFonts w:ascii="Arial" w:hAnsi="Arial" w:cs="Arial"/>
          <w:i/>
        </w:rPr>
        <w:t>Este programa de actividades artísticas y culturales para niñas y niños de 6 a 12 años tiene un limitado y requiere previa inscripción.</w:t>
      </w:r>
    </w:p>
    <w:p w14:paraId="265D3ED4" w14:textId="77777777" w:rsidR="00DF0FC2" w:rsidRDefault="00DF0FC2" w:rsidP="00C90637">
      <w:pPr>
        <w:jc w:val="both"/>
        <w:rPr>
          <w:rFonts w:ascii="Arial" w:hAnsi="Arial" w:cs="Arial"/>
          <w:b/>
          <w:sz w:val="28"/>
          <w:szCs w:val="28"/>
        </w:rPr>
      </w:pPr>
    </w:p>
    <w:p w14:paraId="4A3B7350" w14:textId="5F25821E" w:rsidR="00FB0710" w:rsidRPr="00FB0710" w:rsidRDefault="00EA29FA" w:rsidP="00FB071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B0710" w:rsidRPr="00FB0710">
        <w:rPr>
          <w:rFonts w:ascii="Arial" w:hAnsi="Arial" w:cs="Arial"/>
          <w:sz w:val="28"/>
          <w:szCs w:val="28"/>
        </w:rPr>
        <w:t xml:space="preserve">En el marco del Día Mundial de la Educación Ambiental y con el propósito de crear conciencia en las niñas y los niños, se llevará a cabo el primer “viernes de pinta” de año este año, en CONARTE. </w:t>
      </w:r>
    </w:p>
    <w:p w14:paraId="65C39D13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1C6DDA04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t xml:space="preserve">Será una mañana de aprendizaje sobre la educación ambiental, en la que los asistentes aprenderán prácticas sostenibles sobre el cuidado del planeta, mediante actividades artísticas. </w:t>
      </w:r>
    </w:p>
    <w:p w14:paraId="3D518573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7B7956E1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t>El último viernes de mes, con motivo de la suspensión de clases en el nivel de educación básica, debido a la sesión de Consejo Técnico Escolar, CONARTE invita a los “Viernes de pinta”, en el que las niñas y los niños se divierten, aprenden y desarrollan su creatividad a través de talleres artísticos.</w:t>
      </w:r>
    </w:p>
    <w:p w14:paraId="7906E83A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1907E7E4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t>La cita es el viernes 31 de enero de 9:30 a 12:30 horas, las actividades se llevarán a cabo de manera simultánea en el Centro de las Artes, que se encuentra en el Parque Fundidora; la Pinacoteca de Nuevo León, ubicada al interior del Colegio Civil Centro Cultural Universitario y la Casa de la Cultura de Nuevo León.</w:t>
      </w:r>
    </w:p>
    <w:p w14:paraId="5F57E22E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498CDC12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t>Esta actividad para niñas y niños de 6 a 12 años, no tiene costo, requiere previo registro debido a que el cupo es limitado.</w:t>
      </w:r>
    </w:p>
    <w:p w14:paraId="3BE384D1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226B1D72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lastRenderedPageBreak/>
        <w:t>En torno a la efeméride, cada 26 de enero se celebra el Día Mundial de la Educación Ambiental, una fecha que promueve la concientización y el respeto por el medio ambiente.</w:t>
      </w:r>
    </w:p>
    <w:p w14:paraId="025557E3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1F195F28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t>El origen de esta conmemoración se remonta a 1975, cuando se celebró el Seminario Internacional de Educación Ambiental en Belgrado, Serbia. En este evento se establecieron los principios de la Educación Ambiental y se publicó la Carta de Belgrado.</w:t>
      </w:r>
    </w:p>
    <w:p w14:paraId="2B644425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40971C47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  <w:r w:rsidRPr="00FB0710">
        <w:rPr>
          <w:rFonts w:ascii="Arial" w:hAnsi="Arial" w:cs="Arial"/>
          <w:sz w:val="28"/>
          <w:szCs w:val="28"/>
        </w:rPr>
        <w:t xml:space="preserve">De esta manera se vivirá el primer “Viernes de pinta” de este año; esta actividad de CONARTE se llevará a cabo durante todo el ciclo escolar. </w:t>
      </w:r>
    </w:p>
    <w:p w14:paraId="0024ABA9" w14:textId="77777777" w:rsidR="00FB0710" w:rsidRPr="00FB0710" w:rsidRDefault="00FB0710" w:rsidP="00FB0710">
      <w:pPr>
        <w:jc w:val="both"/>
        <w:rPr>
          <w:rFonts w:ascii="Arial" w:hAnsi="Arial" w:cs="Arial"/>
          <w:sz w:val="28"/>
          <w:szCs w:val="28"/>
        </w:rPr>
      </w:pPr>
    </w:p>
    <w:p w14:paraId="4A7A609A" w14:textId="19DA1A09" w:rsidR="00DF0FC2" w:rsidRPr="00EA29FA" w:rsidRDefault="00FB0710" w:rsidP="00FB0710">
      <w:pPr>
        <w:jc w:val="both"/>
        <w:rPr>
          <w:rFonts w:ascii="Arial" w:hAnsi="Arial" w:cs="Arial"/>
          <w:bCs/>
          <w:color w:val="323E4F"/>
        </w:rPr>
      </w:pPr>
      <w:r w:rsidRPr="00FB0710">
        <w:rPr>
          <w:rFonts w:ascii="Arial" w:hAnsi="Arial" w:cs="Arial"/>
          <w:sz w:val="28"/>
          <w:szCs w:val="28"/>
        </w:rPr>
        <w:t>Más información en conarte.org.mx y redes sociales @conartenl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6C706" w14:textId="77777777" w:rsidR="00036E66" w:rsidRDefault="00036E66" w:rsidP="00E83348">
      <w:r>
        <w:separator/>
      </w:r>
    </w:p>
  </w:endnote>
  <w:endnote w:type="continuationSeparator" w:id="0">
    <w:p w14:paraId="4363AFA4" w14:textId="77777777" w:rsidR="00036E66" w:rsidRDefault="00036E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2A301" w14:textId="77777777" w:rsidR="00036E66" w:rsidRDefault="00036E66" w:rsidP="00E83348">
      <w:r>
        <w:separator/>
      </w:r>
    </w:p>
  </w:footnote>
  <w:footnote w:type="continuationSeparator" w:id="0">
    <w:p w14:paraId="240185DD" w14:textId="77777777" w:rsidR="00036E66" w:rsidRDefault="00036E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0142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0710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BBB2B8-4E98-4273-9A1D-030A2826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2025-01-15T22:55:00Z</dcterms:created>
  <dcterms:modified xsi:type="dcterms:W3CDTF">2025-01-15T22:58:00Z</dcterms:modified>
</cp:coreProperties>
</file>