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3E0633E0" w:rsidR="00710292" w:rsidRDefault="006953FB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4C0C0EF7" w:rsidR="00EE6C53" w:rsidRDefault="004824D4" w:rsidP="004824D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 xml:space="preserve">PROMUEVEN EN NL VINCULACIÓN ENTRE COMUNIDADES ARTÍSTICAS Y </w:t>
      </w:r>
      <w:r w:rsidRPr="006953FB">
        <w:rPr>
          <w:rFonts w:ascii="Arial" w:hAnsi="Arial" w:cs="Arial"/>
          <w:b/>
          <w:sz w:val="28"/>
          <w:szCs w:val="28"/>
          <w:lang w:val="es-ES"/>
        </w:rPr>
        <w:t>SECTOR EMPRESARIAL</w:t>
      </w:r>
    </w:p>
    <w:bookmarkEnd w:id="0"/>
    <w:p w14:paraId="19499A72" w14:textId="77777777" w:rsidR="006953FB" w:rsidRDefault="006953FB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26B5175A" w:rsidR="00460707" w:rsidRPr="006953FB" w:rsidRDefault="006953FB" w:rsidP="006953F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Realizan </w:t>
      </w:r>
      <w:r w:rsidRPr="006953FB">
        <w:rPr>
          <w:rFonts w:ascii="Arial" w:hAnsi="Arial" w:cs="Arial"/>
          <w:i/>
          <w:lang w:val="es-ES"/>
        </w:rPr>
        <w:t xml:space="preserve">en la Escuela Adolfo Prieto la Jornada EFIARTES 2024: Encuentro de </w:t>
      </w:r>
      <w:r>
        <w:rPr>
          <w:rFonts w:ascii="Arial" w:hAnsi="Arial" w:cs="Arial"/>
          <w:i/>
          <w:lang w:val="es-ES"/>
        </w:rPr>
        <w:t>artistas, proyectos y empresas.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4B62D46" w14:textId="77777777" w:rsidR="004824D4" w:rsidRDefault="00D52E68" w:rsidP="006953FB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6953FB" w:rsidRPr="006953FB">
        <w:rPr>
          <w:rFonts w:ascii="Arial" w:hAnsi="Arial" w:cs="Arial"/>
          <w:sz w:val="28"/>
          <w:szCs w:val="28"/>
        </w:rPr>
        <w:t>La vinculación de las comunidades artísticas con el sector empresarial es fundamental para que se apoye la producción nacional en las artes, por este motivo el Consejo para la Cultura y las Artes de Nuevo León, a través de la Escuela Adolfo Prieto y en colaboración con el Instituto Nacional de Bellas Artes y Literatura (INBAL), fue sede de la Jornada EFIARTES 2024, encuentro de artist</w:t>
      </w:r>
      <w:r w:rsidR="004824D4">
        <w:rPr>
          <w:rFonts w:ascii="Arial" w:hAnsi="Arial" w:cs="Arial"/>
          <w:sz w:val="28"/>
          <w:szCs w:val="28"/>
        </w:rPr>
        <w:t>as, proyectos y empresas.</w:t>
      </w:r>
    </w:p>
    <w:p w14:paraId="4B54400E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7EE00DC8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Hemos encontrado la necesidad en todo México de poder fortalecer al sector cultural, dotándolos de herramientas que sean pertinentes para su gestión ante el sector empresarial, destacó Claudia Santa-Ana Zaldívar, Coordinadora del I</w:t>
      </w:r>
      <w:r w:rsidR="004824D4">
        <w:rPr>
          <w:rFonts w:ascii="Arial" w:hAnsi="Arial" w:cs="Arial"/>
          <w:sz w:val="28"/>
          <w:szCs w:val="28"/>
        </w:rPr>
        <w:t>NBAL con el Sector Empresarial.</w:t>
      </w:r>
    </w:p>
    <w:p w14:paraId="16DAA2B3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2A57AF1E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Dirigido al sector empresarial y la comunidad artística, se llevó a cabo la Jornada EFIARTES 2024, con el objetivo de crear sinergias y aprovechar los benef</w:t>
      </w:r>
      <w:r w:rsidR="004824D4">
        <w:rPr>
          <w:rFonts w:ascii="Arial" w:hAnsi="Arial" w:cs="Arial"/>
          <w:sz w:val="28"/>
          <w:szCs w:val="28"/>
        </w:rPr>
        <w:t>icios de este estímulo fiscal.</w:t>
      </w:r>
    </w:p>
    <w:p w14:paraId="0D301EC1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7089B0EB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“Nos parece fundamental que los artistas, los productores artísticos puedan tener nociones de cómo es el lenguaje empresarial, como pueden gestionar sus proyectos, para que las empresas se interesen y a través del impuesto sobre la renta, puedan apoyar estos proyectos, que ese ISR se quede en Nuevo León, ese es nuestro interé</w:t>
      </w:r>
      <w:r w:rsidR="004824D4">
        <w:rPr>
          <w:rFonts w:ascii="Arial" w:hAnsi="Arial" w:cs="Arial"/>
          <w:sz w:val="28"/>
          <w:szCs w:val="28"/>
        </w:rPr>
        <w:t>s”, expresó Santa-Ana Zaldívar.</w:t>
      </w:r>
    </w:p>
    <w:p w14:paraId="74160404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32BF4055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lastRenderedPageBreak/>
        <w:t>Las actividades iniciaron con la Charla sobre EFIARTES para el sector empresarial, con el objetivo de destacar la importancia de la colaboración en la vinculación de los sectores cul</w:t>
      </w:r>
      <w:r w:rsidR="004824D4">
        <w:rPr>
          <w:rFonts w:ascii="Arial" w:hAnsi="Arial" w:cs="Arial"/>
          <w:sz w:val="28"/>
          <w:szCs w:val="28"/>
        </w:rPr>
        <w:t>tural y empresarial.</w:t>
      </w:r>
    </w:p>
    <w:p w14:paraId="05921707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2E4AC156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“La actividad cultural es un sector productivo muy importante económico y que no puede permanecer más en la periferia de la gestión empresarial, tenemos que traer a la cultura al centro de la gestión empresarial y que esté también vinculándose co</w:t>
      </w:r>
      <w:r w:rsidR="004824D4">
        <w:rPr>
          <w:rFonts w:ascii="Arial" w:hAnsi="Arial" w:cs="Arial"/>
          <w:sz w:val="28"/>
          <w:szCs w:val="28"/>
        </w:rPr>
        <w:t>n otras industrias”, finalizó.</w:t>
      </w:r>
    </w:p>
    <w:p w14:paraId="49F753B8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7A8D3862" w14:textId="04E7C182" w:rsidR="006953FB" w:rsidRPr="006953FB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 xml:space="preserve">Posteriormente se impartió el Taller de desarrollo de proyectos para las comunidades artísticas, dirigido a la comunidad artística de las disciplinas de artes visuales, danza, música y ópera, literatura y teatro; para promover la aplicación informada al estímulo fiscal EFIARTES. </w:t>
      </w:r>
    </w:p>
    <w:p w14:paraId="16B9063C" w14:textId="77777777" w:rsidR="006953FB" w:rsidRPr="006953FB" w:rsidRDefault="006953FB" w:rsidP="006953FB">
      <w:pPr>
        <w:jc w:val="both"/>
        <w:rPr>
          <w:rFonts w:ascii="Arial" w:hAnsi="Arial" w:cs="Arial"/>
          <w:sz w:val="28"/>
          <w:szCs w:val="28"/>
        </w:rPr>
      </w:pPr>
    </w:p>
    <w:p w14:paraId="5330DE5F" w14:textId="77777777" w:rsidR="006953FB" w:rsidRPr="006953FB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 xml:space="preserve">ACERCA DE EFIARTES </w:t>
      </w:r>
    </w:p>
    <w:p w14:paraId="03F79227" w14:textId="77777777" w:rsidR="006953FB" w:rsidRPr="006953FB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El Estímulo Fiscal a Proyectos de Inversión en la Producción Teatral Nacional; en la Edición y Publicación de Obras Literarias Nacionales; de Artes Visuales; Danza; Música en los Campos específicos de Dirección de Orquesta, Ejecución Instrumental y Vocal de la Música de Concierto y Jazz, (EFIARTES), es un beneficio que se otorga a la creación y producción de las diferentes artes, como son las artes visuales, la danza, la música y el teatro y en la edición y publicación de obras literarias nacionales, consistente en aplicar un crédito fiscal por el monto aportado por un contribuyente del Impuesto sobre la Renta (ISR) a un proyecto de inversión.</w:t>
      </w:r>
    </w:p>
    <w:p w14:paraId="4BAE8589" w14:textId="77777777" w:rsidR="006953FB" w:rsidRPr="006953FB" w:rsidRDefault="006953FB" w:rsidP="006953FB">
      <w:pPr>
        <w:jc w:val="both"/>
        <w:rPr>
          <w:rFonts w:ascii="Arial" w:hAnsi="Arial" w:cs="Arial"/>
          <w:sz w:val="28"/>
          <w:szCs w:val="28"/>
        </w:rPr>
      </w:pPr>
    </w:p>
    <w:p w14:paraId="51338056" w14:textId="77777777" w:rsidR="004824D4" w:rsidRDefault="006953FB" w:rsidP="006953FB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 xml:space="preserve">El EFIARTES permite a los particulares (personas físicas y morales) aportar recursos a un proyecto de inversión y disminuir el monto del pago de su impuesto sobre la </w:t>
      </w:r>
      <w:r w:rsidR="004824D4">
        <w:rPr>
          <w:rFonts w:ascii="Arial" w:hAnsi="Arial" w:cs="Arial"/>
          <w:sz w:val="28"/>
          <w:szCs w:val="28"/>
        </w:rPr>
        <w:t>renta causado en el ejercicio.</w:t>
      </w:r>
    </w:p>
    <w:p w14:paraId="0D24D7C5" w14:textId="77777777" w:rsidR="004824D4" w:rsidRDefault="004824D4" w:rsidP="006953FB">
      <w:pPr>
        <w:jc w:val="both"/>
        <w:rPr>
          <w:rFonts w:ascii="Arial" w:hAnsi="Arial" w:cs="Arial"/>
          <w:sz w:val="28"/>
          <w:szCs w:val="28"/>
        </w:rPr>
      </w:pPr>
    </w:p>
    <w:p w14:paraId="7BDE9AC3" w14:textId="30539C3A" w:rsidR="00FE7624" w:rsidRPr="00EE6C53" w:rsidRDefault="006953FB" w:rsidP="00D52E68">
      <w:pPr>
        <w:jc w:val="both"/>
        <w:rPr>
          <w:rFonts w:ascii="Arial" w:hAnsi="Arial" w:cs="Arial"/>
          <w:sz w:val="28"/>
          <w:szCs w:val="28"/>
        </w:rPr>
      </w:pPr>
      <w:r w:rsidRPr="006953FB">
        <w:rPr>
          <w:rFonts w:ascii="Arial" w:hAnsi="Arial" w:cs="Arial"/>
          <w:sz w:val="28"/>
          <w:szCs w:val="28"/>
        </w:rPr>
        <w:t>Más información en conarte.org.mx y redes sociales @conartenl.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24D4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53FB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2024-10-17T20:52:00Z</dcterms:created>
  <dcterms:modified xsi:type="dcterms:W3CDTF">2024-10-17T20:55:00Z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-422962600</vt:i4>
  </property>
  <property fmtid="{D5CDD505-2E9C-101B-9397-08002B2CF9AE}" pid="3" name="_NewReviewCycle">
    <vt:lpwstr/>
  </property>
  <property fmtid="{D5CDD505-2E9C-101B-9397-08002B2CF9AE}" pid="4" name="_EmailSubject">
    <vt:lpwstr>COMUNICADO: Promueven en NL Vinculación entre Comunidades Artísticas y Sector Empresarial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