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7573C41" w:rsidR="009C0D7E" w:rsidRPr="004667B8" w:rsidRDefault="00D573A8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CP/1353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328BB9FC" w:rsidR="009C0D7E" w:rsidRDefault="00D573A8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24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  <w:bookmarkStart w:id="0" w:name="_GoBack"/>
    </w:p>
    <w:p w14:paraId="61857B3E" w14:textId="0CF9F224" w:rsidR="00706691" w:rsidRDefault="00D573A8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D573A8">
        <w:rPr>
          <w:rFonts w:ascii="Arial" w:hAnsi="Arial" w:cs="Arial"/>
          <w:b/>
          <w:sz w:val="28"/>
          <w:szCs w:val="28"/>
        </w:rPr>
        <w:t>MUJERES TAMBIÉN SON LA FUERZA DE LA SEGURIDAD EN NUEVO LEÓN.- MARIANA RODRÍGUEZ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19704FA1" w14:textId="77777777" w:rsidR="00D573A8" w:rsidRPr="00D573A8" w:rsidRDefault="00D573A8" w:rsidP="00D573A8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D573A8">
        <w:rPr>
          <w:rFonts w:ascii="Arial" w:hAnsi="Arial" w:cs="Arial"/>
          <w:i/>
        </w:rPr>
        <w:t>La titular de AMAR a Nuevo León impartió una conferencia en la Universidad de Ciencias de la Seguridad (USC) donde reconoció la preparación, valentía y liderazgo de las mujeres que se están formando en la institución y refrendó el compromiso de generar condiciones para que puedan desarrollarse y ocupar puestos de mando.</w:t>
      </w:r>
      <w:r w:rsidRPr="00D573A8">
        <w:t xml:space="preserve"> </w:t>
      </w:r>
    </w:p>
    <w:p w14:paraId="0C1514FC" w14:textId="0891756E" w:rsidR="00D573A8" w:rsidRPr="00D573A8" w:rsidRDefault="00D573A8" w:rsidP="00D573A8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D573A8">
        <w:rPr>
          <w:rFonts w:ascii="Arial" w:hAnsi="Arial" w:cs="Arial"/>
          <w:i/>
          <w:sz w:val="24"/>
          <w:szCs w:val="24"/>
        </w:rPr>
        <w:t>La Rectora de la USC, Olga Patricia Mena Treviño y el titular de la Nueva Fuerza Civil, Gerardo Escamilla Vargas, entregaron un reconocimiento a Mariana Rodríguez Cantú.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956D218" w14:textId="21AD9EFC" w:rsidR="00D573A8" w:rsidRPr="00D573A8" w:rsidRDefault="0092409C" w:rsidP="00D573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D573A8" w:rsidRPr="00D573A8">
        <w:rPr>
          <w:rFonts w:ascii="Arial" w:hAnsi="Arial" w:cs="Arial"/>
          <w:sz w:val="28"/>
          <w:szCs w:val="28"/>
        </w:rPr>
        <w:t xml:space="preserve">Tras impartir una conferencia a mujeres y cadetes integrantes de la Universidad de Ciencias de la Seguridad, la titular de AMAR a Nuevo León, Mariana Rodríguez Cantú destacó el papel fundamental en las instituciones de seguridad y aseguró que este gobierno le dice “Sí” a las mujeres y </w:t>
      </w:r>
      <w:r w:rsidR="00D573A8">
        <w:rPr>
          <w:rFonts w:ascii="Arial" w:hAnsi="Arial" w:cs="Arial"/>
          <w:sz w:val="28"/>
          <w:szCs w:val="28"/>
        </w:rPr>
        <w:t xml:space="preserve">“sí” </w:t>
      </w:r>
      <w:r w:rsidR="00D573A8" w:rsidRPr="00D573A8">
        <w:rPr>
          <w:rFonts w:ascii="Arial" w:hAnsi="Arial" w:cs="Arial"/>
          <w:sz w:val="28"/>
          <w:szCs w:val="28"/>
        </w:rPr>
        <w:t>a que puedan ser parte de la mejor policía de México.</w:t>
      </w:r>
    </w:p>
    <w:p w14:paraId="12C6D224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70786673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 xml:space="preserve">Durante la conferencia, en la que estuvo acompañada de Olga Patricia Mena Treviño, Rectora de la Universidad de Ciencias de la Seguridad y del titular de la Nueva Fuerza Civil, Gerardo Escamilla Vargas; Rodríguez Cantú destacó que las mujeres que integran y se forman en la Universidad de Ciencias de la Seguridad representan la nueva fuerza de Nuevo León, al romper paradigmas y demostrar que no existen profesiones, responsabilidades o espacios reservados únicamente para los hombres. </w:t>
      </w:r>
    </w:p>
    <w:p w14:paraId="55FF2C88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395C46D5" w14:textId="1CB90004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 xml:space="preserve">“Les doy las gracias por su valentía, por esa entrega que tienen todos los días y por el que tiene la profesión que es cuidar y salvaguardar </w:t>
      </w:r>
      <w:r w:rsidRPr="00D573A8">
        <w:rPr>
          <w:rFonts w:ascii="Arial" w:hAnsi="Arial" w:cs="Arial"/>
          <w:sz w:val="28"/>
          <w:szCs w:val="28"/>
        </w:rPr>
        <w:lastRenderedPageBreak/>
        <w:t xml:space="preserve">los derechos de todos los ciudadanos en este país. Nos dijeron que no podíamos ser policías, que ser policía era una carrera para hombres y aquí están todas ustedes, preparándose, estudiando, entrenando, ganándose con disciplina el derecho de portar ese uniforme y asumir una de las responsabilidades más grandes que pueden existir </w:t>
      </w:r>
      <w:r>
        <w:rPr>
          <w:rFonts w:ascii="Arial" w:hAnsi="Arial" w:cs="Arial"/>
          <w:sz w:val="28"/>
          <w:szCs w:val="28"/>
        </w:rPr>
        <w:t xml:space="preserve">en </w:t>
      </w:r>
      <w:r w:rsidRPr="00D573A8">
        <w:rPr>
          <w:rFonts w:ascii="Arial" w:hAnsi="Arial" w:cs="Arial"/>
          <w:sz w:val="28"/>
          <w:szCs w:val="28"/>
        </w:rPr>
        <w:t xml:space="preserve">una persona. </w:t>
      </w:r>
    </w:p>
    <w:p w14:paraId="241622A9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003C799A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>“Hoy ya son mil 564 mujeres dentro de Fuerza Civil y 372 de ellas ya ocupan cargos de mando y liderazgo. Aquí una mujer sí puede ser la mejor policía de México. Vamos a seguir trabajando para que ustedes puedan prepararse y seguir creciendo. Porque las mujeres somos fuerza, fuerza en nuestras familias, en una corporación de seguridad y en cualquier lugar donde decidimos poner nuestra capacidad para ayudar a los demás. Somos fuerza para Nuevo León. Las mujeres son la nueva fuerza”, destacó Rodríguez Cantú.</w:t>
      </w:r>
    </w:p>
    <w:p w14:paraId="2B11B202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00426476" w14:textId="77777777" w:rsid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 xml:space="preserve">Por su parte, la Rectora de la Universidad de Ciencias de la Seguridad, Olga Patricia Mena Treviño agradeció a Mariana Rodríguez por compartir su experiencia y reflexión y destacó que el liderazgo de las mujeres dentro de las instituciones de seguridad refleja su capacidad, disciplina y determinación para construir sus trayectorias profesionales y personales. </w:t>
      </w:r>
    </w:p>
    <w:p w14:paraId="4A9E8B69" w14:textId="77777777" w:rsid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60E6BEE2" w14:textId="0E14AF8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>Señaló que cada vez ocupan mayores responsabilidades en áreas como la operación policial, administración, formación, comunicación y toma de decisiones, por lo que llamó a las cadetes y trabajadoras de la Universidad de Ciencias de la Seguridad a confiar en sus capacidades, continuar preparándose y no dejar de aprender para seguir creciendo dentro de las instituciones.</w:t>
      </w:r>
    </w:p>
    <w:p w14:paraId="0F35C942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1D76A4B2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 xml:space="preserve">Durante la conferencia, el titular de la Nueva Fuerza Civil, Gerardo Escamilla Vargas, entregó un reconocimiento a la Titular de AMAR a Nuevo León y brindó un mensaje, en el que agradeció a Mariana </w:t>
      </w:r>
      <w:r w:rsidRPr="00D573A8">
        <w:rPr>
          <w:rFonts w:ascii="Arial" w:hAnsi="Arial" w:cs="Arial"/>
          <w:sz w:val="28"/>
          <w:szCs w:val="28"/>
        </w:rPr>
        <w:lastRenderedPageBreak/>
        <w:t>Rodríguez por iniciar el cambio en donde se le abran más espacios a las mujeres de la corporación y a las de todo Nuevo León.</w:t>
      </w:r>
    </w:p>
    <w:p w14:paraId="6B991196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6A4487EC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 xml:space="preserve">Agregó que la experiencia de las mujeres que forman parte de la corporación ayuda a respetar lo que se debe cambiar y a construir mejores condiciones para la nueva generación, y señaló que el objetivo es avanzar hasta que la presencia de las mujeres en instituciones de mando corresponda al talento que ya existe entre las instituciones. </w:t>
      </w:r>
    </w:p>
    <w:p w14:paraId="621F603E" w14:textId="77777777" w:rsidR="00D573A8" w:rsidRPr="00D573A8" w:rsidRDefault="00D573A8" w:rsidP="00D573A8">
      <w:pPr>
        <w:jc w:val="both"/>
        <w:rPr>
          <w:rFonts w:ascii="Arial" w:hAnsi="Arial" w:cs="Arial"/>
          <w:sz w:val="28"/>
          <w:szCs w:val="28"/>
        </w:rPr>
      </w:pPr>
    </w:p>
    <w:p w14:paraId="10DD2A39" w14:textId="68BC1FDC" w:rsidR="0092409C" w:rsidRDefault="00D573A8" w:rsidP="00D573A8">
      <w:pPr>
        <w:jc w:val="both"/>
        <w:rPr>
          <w:rFonts w:ascii="Arial" w:hAnsi="Arial" w:cs="Arial"/>
          <w:sz w:val="28"/>
          <w:szCs w:val="28"/>
        </w:rPr>
      </w:pPr>
      <w:r w:rsidRPr="00D573A8">
        <w:rPr>
          <w:rFonts w:ascii="Arial" w:hAnsi="Arial" w:cs="Arial"/>
          <w:sz w:val="28"/>
          <w:szCs w:val="28"/>
        </w:rPr>
        <w:t>En la conferencia, cadetes de la Universidad contaron su experiencia en este camino a su formación en Fuerza Civil, como ha impactado en su vida y en su familia, y también intercambiaron ideas y preguntas sobre la importancia de que más mujeres ocupen espacios de liderazgo y toma de decisiones y cómo poder combinar la maternidad y el desarrollo profesional.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403F4" w14:textId="77777777" w:rsidR="004D7F95" w:rsidRDefault="004D7F95" w:rsidP="00E83348">
      <w:r>
        <w:separator/>
      </w:r>
    </w:p>
  </w:endnote>
  <w:endnote w:type="continuationSeparator" w:id="0">
    <w:p w14:paraId="28003E5A" w14:textId="77777777" w:rsidR="004D7F95" w:rsidRDefault="004D7F95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01958" w14:textId="77777777" w:rsidR="004D7F95" w:rsidRDefault="004D7F95" w:rsidP="00E83348">
      <w:r>
        <w:separator/>
      </w:r>
    </w:p>
  </w:footnote>
  <w:footnote w:type="continuationSeparator" w:id="0">
    <w:p w14:paraId="1B1BEEA6" w14:textId="77777777" w:rsidR="004D7F95" w:rsidRDefault="004D7F95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4118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D7F95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573A8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F5E9A7-191D-42EE-9FBE-6C8165A83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2026-09-24T21:05:00Z</dcterms:created>
  <dcterms:modified xsi:type="dcterms:W3CDTF">2026-09-24T21:05:00Z</dcterms:modified>
</cp:coreProperties>
</file>