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4ABB8B4B" w:rsidR="009C0D7E" w:rsidRPr="004667B8" w:rsidRDefault="00041C6E" w:rsidP="009C0D7E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CP/1237</w:t>
      </w:r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3F7360A1" w14:textId="5FB4A92B" w:rsidR="009C0D7E" w:rsidRDefault="00041C6E" w:rsidP="00E7224C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2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393782">
        <w:rPr>
          <w:rFonts w:ascii="Arial" w:hAnsi="Arial" w:cs="Arial"/>
          <w:sz w:val="22"/>
          <w:lang w:val="es-ES"/>
        </w:rPr>
        <w:t>de septiembre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2DAEB3EF" w14:textId="62B5F98D" w:rsidR="000D39CB" w:rsidRDefault="00041C6E" w:rsidP="007F5780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041C6E">
        <w:rPr>
          <w:rFonts w:ascii="Arial" w:hAnsi="Arial" w:cs="Arial"/>
          <w:b/>
          <w:sz w:val="28"/>
          <w:szCs w:val="28"/>
        </w:rPr>
        <w:t>“QUE UNA MUJER QUE CUIDA TAMBIÉN SE SIENTA CUIDADA”.-MARIANA RODRÍGUEZ; ENTREGAN 2 MIL 500 TARJETAS DE AYUDAMOS EN SAN BERNABÉ</w:t>
      </w:r>
    </w:p>
    <w:bookmarkEnd w:id="0"/>
    <w:p w14:paraId="7A337335" w14:textId="77777777" w:rsidR="00041C6E" w:rsidRDefault="00041C6E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4BCC94D1" w14:textId="13BF7200" w:rsidR="0092409C" w:rsidRDefault="00041C6E" w:rsidP="00041C6E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i/>
        </w:rPr>
      </w:pPr>
      <w:r w:rsidRPr="00041C6E">
        <w:rPr>
          <w:rFonts w:ascii="Arial" w:hAnsi="Arial" w:cs="Arial"/>
          <w:i/>
        </w:rPr>
        <w:t xml:space="preserve">La titular de AMAR a Nuevo León encabezó la entrega y </w:t>
      </w:r>
      <w:proofErr w:type="spellStart"/>
      <w:r w:rsidRPr="00041C6E">
        <w:rPr>
          <w:rFonts w:ascii="Arial" w:hAnsi="Arial" w:cs="Arial"/>
          <w:i/>
        </w:rPr>
        <w:t>retarjeteo</w:t>
      </w:r>
      <w:proofErr w:type="spellEnd"/>
      <w:r w:rsidRPr="00041C6E">
        <w:rPr>
          <w:rFonts w:ascii="Arial" w:hAnsi="Arial" w:cs="Arial"/>
          <w:i/>
        </w:rPr>
        <w:t xml:space="preserve"> de 2 mil 500 tarjetas con chip para beneficiarias de los programas Jefas de Familia e Impulso a Cuidadoras.</w:t>
      </w:r>
    </w:p>
    <w:p w14:paraId="6ACF84DE" w14:textId="0A330C28" w:rsidR="00041C6E" w:rsidRDefault="00041C6E" w:rsidP="00041C6E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i/>
        </w:rPr>
      </w:pPr>
      <w:r w:rsidRPr="00041C6E">
        <w:rPr>
          <w:rFonts w:ascii="Arial" w:hAnsi="Arial" w:cs="Arial"/>
          <w:i/>
        </w:rPr>
        <w:t xml:space="preserve">Las nuevas tarjetas permiten acceder a cuatro viajes diarios gratuitos en Metro, </w:t>
      </w:r>
      <w:proofErr w:type="spellStart"/>
      <w:r w:rsidRPr="00041C6E">
        <w:rPr>
          <w:rFonts w:ascii="Arial" w:hAnsi="Arial" w:cs="Arial"/>
          <w:i/>
        </w:rPr>
        <w:t>Transmetro</w:t>
      </w:r>
      <w:proofErr w:type="spellEnd"/>
      <w:r w:rsidRPr="00041C6E">
        <w:rPr>
          <w:rFonts w:ascii="Arial" w:hAnsi="Arial" w:cs="Arial"/>
          <w:i/>
        </w:rPr>
        <w:t xml:space="preserve"> y rutas urbanas del área metropolitana, además del apoyo económico mensual de hasta 2 mil pesos.</w:t>
      </w:r>
    </w:p>
    <w:p w14:paraId="63661306" w14:textId="3AB48362" w:rsidR="00041C6E" w:rsidRPr="00041C6E" w:rsidRDefault="00041C6E" w:rsidP="00041C6E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i/>
        </w:rPr>
      </w:pPr>
      <w:r w:rsidRPr="00041C6E">
        <w:rPr>
          <w:rFonts w:ascii="Arial" w:hAnsi="Arial" w:cs="Arial"/>
          <w:i/>
        </w:rPr>
        <w:t xml:space="preserve">Mariana Rodríguez resaltó que el objetivo es convertir los recursos públicos en oportunidades, mientras Félix </w:t>
      </w:r>
      <w:proofErr w:type="spellStart"/>
      <w:r w:rsidRPr="00041C6E">
        <w:rPr>
          <w:rFonts w:ascii="Arial" w:hAnsi="Arial" w:cs="Arial"/>
          <w:i/>
        </w:rPr>
        <w:t>Arratia</w:t>
      </w:r>
      <w:proofErr w:type="spellEnd"/>
      <w:r w:rsidRPr="00041C6E">
        <w:rPr>
          <w:rFonts w:ascii="Arial" w:hAnsi="Arial" w:cs="Arial"/>
          <w:i/>
        </w:rPr>
        <w:t xml:space="preserve"> y Daniel Acosta destacaron el acompañamiento integral y el reconocimiento a las mujeres cuidadoras y jefas de familia.</w:t>
      </w:r>
    </w:p>
    <w:p w14:paraId="32851875" w14:textId="77777777" w:rsidR="00041C6E" w:rsidRDefault="00041C6E" w:rsidP="000D39CB">
      <w:pPr>
        <w:jc w:val="both"/>
        <w:rPr>
          <w:rFonts w:ascii="Arial" w:hAnsi="Arial" w:cs="Arial"/>
          <w:b/>
          <w:sz w:val="28"/>
          <w:szCs w:val="28"/>
        </w:rPr>
      </w:pPr>
    </w:p>
    <w:p w14:paraId="7D29C839" w14:textId="77777777" w:rsidR="00041C6E" w:rsidRPr="00041C6E" w:rsidRDefault="0092409C" w:rsidP="00041C6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</w:t>
      </w:r>
      <w:r w:rsidR="000D7421">
        <w:rPr>
          <w:rFonts w:ascii="Arial" w:hAnsi="Arial" w:cs="Arial"/>
          <w:b/>
          <w:sz w:val="28"/>
          <w:szCs w:val="28"/>
        </w:rPr>
        <w:t>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041C6E" w:rsidRPr="00041C6E">
        <w:rPr>
          <w:rFonts w:ascii="Arial" w:hAnsi="Arial" w:cs="Arial"/>
          <w:sz w:val="28"/>
          <w:szCs w:val="28"/>
        </w:rPr>
        <w:t>Con el compromiso de que las mujeres que diariamente cuidan de sus familias también encuentren respaldo y acompañamiento por parte del Gobierno de Nuevo León, Mariana Rodríguez Cantú, titular de AMAR a Nuevo León, encabezó la entrega de nuevas tarjetas del programa Ayudamos a las Mujeres, que además de mantener el apoyo económico mensual incorporan beneficios de movilidad gratuita.</w:t>
      </w:r>
    </w:p>
    <w:p w14:paraId="46F3402C" w14:textId="77777777" w:rsidR="00041C6E" w:rsidRPr="00041C6E" w:rsidRDefault="00041C6E" w:rsidP="00041C6E">
      <w:pPr>
        <w:jc w:val="both"/>
        <w:rPr>
          <w:rFonts w:ascii="Arial" w:hAnsi="Arial" w:cs="Arial"/>
          <w:sz w:val="28"/>
          <w:szCs w:val="28"/>
        </w:rPr>
      </w:pPr>
    </w:p>
    <w:p w14:paraId="7CF1AF6C" w14:textId="77777777" w:rsidR="00041C6E" w:rsidRPr="00041C6E" w:rsidRDefault="00041C6E" w:rsidP="00041C6E">
      <w:pPr>
        <w:jc w:val="both"/>
        <w:rPr>
          <w:rFonts w:ascii="Arial" w:hAnsi="Arial" w:cs="Arial"/>
          <w:sz w:val="28"/>
          <w:szCs w:val="28"/>
        </w:rPr>
      </w:pPr>
      <w:r w:rsidRPr="00041C6E">
        <w:rPr>
          <w:rFonts w:ascii="Arial" w:hAnsi="Arial" w:cs="Arial"/>
          <w:sz w:val="28"/>
          <w:szCs w:val="28"/>
        </w:rPr>
        <w:t>La jornada, organizada por la Secretaría de Igualdad e Inclusión y llevada a cabo en el Macro Centro Comunitario San Bernabé, tiene como objetivo fortalecer los apoyos dirigidos a mujeres y familias en situación de vulnerabilidad, facilitando el acceso a servicios y mejorando sus condiciones de movilidad.</w:t>
      </w:r>
    </w:p>
    <w:p w14:paraId="5EE3C176" w14:textId="77777777" w:rsidR="00041C6E" w:rsidRPr="00041C6E" w:rsidRDefault="00041C6E" w:rsidP="00041C6E">
      <w:pPr>
        <w:jc w:val="both"/>
        <w:rPr>
          <w:rFonts w:ascii="Arial" w:hAnsi="Arial" w:cs="Arial"/>
          <w:sz w:val="28"/>
          <w:szCs w:val="28"/>
        </w:rPr>
      </w:pPr>
    </w:p>
    <w:p w14:paraId="6281B630" w14:textId="77777777" w:rsidR="00041C6E" w:rsidRPr="00041C6E" w:rsidRDefault="00041C6E" w:rsidP="00041C6E">
      <w:pPr>
        <w:jc w:val="both"/>
        <w:rPr>
          <w:rFonts w:ascii="Arial" w:hAnsi="Arial" w:cs="Arial"/>
          <w:sz w:val="28"/>
          <w:szCs w:val="28"/>
        </w:rPr>
      </w:pPr>
      <w:r w:rsidRPr="00041C6E">
        <w:rPr>
          <w:rFonts w:ascii="Arial" w:hAnsi="Arial" w:cs="Arial"/>
          <w:sz w:val="28"/>
          <w:szCs w:val="28"/>
        </w:rPr>
        <w:t>Ante las beneficiarias, Rodríguez Cantú destacó que detrás de cada tarjeta existe una mujer, una familia y una historia de esfuerzo.</w:t>
      </w:r>
    </w:p>
    <w:p w14:paraId="253745FA" w14:textId="77777777" w:rsidR="00041C6E" w:rsidRPr="00041C6E" w:rsidRDefault="00041C6E" w:rsidP="00041C6E">
      <w:pPr>
        <w:jc w:val="both"/>
        <w:rPr>
          <w:rFonts w:ascii="Arial" w:hAnsi="Arial" w:cs="Arial"/>
          <w:sz w:val="28"/>
          <w:szCs w:val="28"/>
        </w:rPr>
      </w:pPr>
    </w:p>
    <w:p w14:paraId="548448EF" w14:textId="77777777" w:rsidR="00041C6E" w:rsidRPr="00041C6E" w:rsidRDefault="00041C6E" w:rsidP="00041C6E">
      <w:pPr>
        <w:jc w:val="both"/>
        <w:rPr>
          <w:rFonts w:ascii="Arial" w:hAnsi="Arial" w:cs="Arial"/>
          <w:sz w:val="28"/>
          <w:szCs w:val="28"/>
        </w:rPr>
      </w:pPr>
      <w:r w:rsidRPr="00041C6E">
        <w:rPr>
          <w:rFonts w:ascii="Arial" w:hAnsi="Arial" w:cs="Arial"/>
          <w:sz w:val="28"/>
          <w:szCs w:val="28"/>
        </w:rPr>
        <w:t xml:space="preserve">“Que una mujer que cuida también se sienta cuidada. Y quiero que quede muy claro que esta tarjeta no es un regalo, no es un favor que les estemos haciendo nosotros a ustedes y no es algo que nos tengan que agradecer a nosotros: son recursos públicos de ustedes. </w:t>
      </w:r>
    </w:p>
    <w:p w14:paraId="71EECCBE" w14:textId="77777777" w:rsidR="00041C6E" w:rsidRPr="00041C6E" w:rsidRDefault="00041C6E" w:rsidP="00041C6E">
      <w:pPr>
        <w:jc w:val="both"/>
        <w:rPr>
          <w:rFonts w:ascii="Arial" w:hAnsi="Arial" w:cs="Arial"/>
          <w:sz w:val="28"/>
          <w:szCs w:val="28"/>
        </w:rPr>
      </w:pPr>
    </w:p>
    <w:p w14:paraId="71317FA5" w14:textId="77777777" w:rsidR="00041C6E" w:rsidRPr="00041C6E" w:rsidRDefault="00041C6E" w:rsidP="00041C6E">
      <w:pPr>
        <w:jc w:val="both"/>
        <w:rPr>
          <w:rFonts w:ascii="Arial" w:hAnsi="Arial" w:cs="Arial"/>
          <w:sz w:val="28"/>
          <w:szCs w:val="28"/>
        </w:rPr>
      </w:pPr>
      <w:r w:rsidRPr="00041C6E">
        <w:rPr>
          <w:rFonts w:ascii="Arial" w:hAnsi="Arial" w:cs="Arial"/>
          <w:sz w:val="28"/>
          <w:szCs w:val="28"/>
        </w:rPr>
        <w:t>Y nuestra responsabilidad es hacer que regresen a la gente y convertirlos en oportunidades, en salud, en educación, en seguridad, en movilidad y en una mejor calidad de vida”, subrayó.</w:t>
      </w:r>
    </w:p>
    <w:p w14:paraId="12FAC911" w14:textId="77777777" w:rsidR="00041C6E" w:rsidRPr="00041C6E" w:rsidRDefault="00041C6E" w:rsidP="00041C6E">
      <w:pPr>
        <w:jc w:val="both"/>
        <w:rPr>
          <w:rFonts w:ascii="Arial" w:hAnsi="Arial" w:cs="Arial"/>
          <w:sz w:val="28"/>
          <w:szCs w:val="28"/>
        </w:rPr>
      </w:pPr>
    </w:p>
    <w:p w14:paraId="3A0048D9" w14:textId="77777777" w:rsidR="00041C6E" w:rsidRPr="00041C6E" w:rsidRDefault="00041C6E" w:rsidP="00041C6E">
      <w:pPr>
        <w:jc w:val="both"/>
        <w:rPr>
          <w:rFonts w:ascii="Arial" w:hAnsi="Arial" w:cs="Arial"/>
          <w:sz w:val="28"/>
          <w:szCs w:val="28"/>
        </w:rPr>
      </w:pPr>
      <w:r w:rsidRPr="00041C6E">
        <w:rPr>
          <w:rFonts w:ascii="Arial" w:hAnsi="Arial" w:cs="Arial"/>
          <w:sz w:val="28"/>
          <w:szCs w:val="28"/>
        </w:rPr>
        <w:t>Durante el evento se realizó la entrega de 2 mil 500 tarjetas con chip a personas que ya forman parte de los programas sociales de la dependencia: Impulso a Cuidadoras, con 792 beneficiarias; Jefas de Familia, con 847; y Hambre Cero, con 849 personas beneficiarias.</w:t>
      </w:r>
    </w:p>
    <w:p w14:paraId="37F78519" w14:textId="77777777" w:rsidR="00041C6E" w:rsidRPr="00041C6E" w:rsidRDefault="00041C6E" w:rsidP="00041C6E">
      <w:pPr>
        <w:jc w:val="both"/>
        <w:rPr>
          <w:rFonts w:ascii="Arial" w:hAnsi="Arial" w:cs="Arial"/>
          <w:sz w:val="28"/>
          <w:szCs w:val="28"/>
        </w:rPr>
      </w:pPr>
    </w:p>
    <w:p w14:paraId="2DB9E8E0" w14:textId="77777777" w:rsidR="00041C6E" w:rsidRPr="00041C6E" w:rsidRDefault="00041C6E" w:rsidP="00041C6E">
      <w:pPr>
        <w:jc w:val="both"/>
        <w:rPr>
          <w:rFonts w:ascii="Arial" w:hAnsi="Arial" w:cs="Arial"/>
          <w:sz w:val="28"/>
          <w:szCs w:val="28"/>
        </w:rPr>
      </w:pPr>
      <w:r w:rsidRPr="00041C6E">
        <w:rPr>
          <w:rFonts w:ascii="Arial" w:hAnsi="Arial" w:cs="Arial"/>
          <w:sz w:val="28"/>
          <w:szCs w:val="28"/>
        </w:rPr>
        <w:t>Mariana Rodríguez destacó que el apoyo económico representa una herramienta que puede convertirse en una oportunidad para las familias.</w:t>
      </w:r>
    </w:p>
    <w:p w14:paraId="50279637" w14:textId="77777777" w:rsidR="00041C6E" w:rsidRPr="00041C6E" w:rsidRDefault="00041C6E" w:rsidP="00041C6E">
      <w:pPr>
        <w:jc w:val="both"/>
        <w:rPr>
          <w:rFonts w:ascii="Arial" w:hAnsi="Arial" w:cs="Arial"/>
          <w:sz w:val="28"/>
          <w:szCs w:val="28"/>
        </w:rPr>
      </w:pPr>
    </w:p>
    <w:p w14:paraId="19BAA8B4" w14:textId="77777777" w:rsidR="00041C6E" w:rsidRPr="00041C6E" w:rsidRDefault="00041C6E" w:rsidP="00041C6E">
      <w:pPr>
        <w:jc w:val="both"/>
        <w:rPr>
          <w:rFonts w:ascii="Arial" w:hAnsi="Arial" w:cs="Arial"/>
          <w:sz w:val="28"/>
          <w:szCs w:val="28"/>
        </w:rPr>
      </w:pPr>
      <w:r w:rsidRPr="00041C6E">
        <w:rPr>
          <w:rFonts w:ascii="Arial" w:hAnsi="Arial" w:cs="Arial"/>
          <w:sz w:val="28"/>
          <w:szCs w:val="28"/>
        </w:rPr>
        <w:t>“Yo sé que 2 mil pesos no resuelven la vida, lo sabemos. No estamos aquí para decirles que 2 mil pesos desaparecen los problemas de una familia. Estamos aquí porque entendemos que muchas veces esta pequeña ayuda llega en el momento correcto y que puede convertirse en una gran oportunidad", señaló.</w:t>
      </w:r>
    </w:p>
    <w:p w14:paraId="28E6CA5F" w14:textId="77777777" w:rsidR="00041C6E" w:rsidRPr="00041C6E" w:rsidRDefault="00041C6E" w:rsidP="00041C6E">
      <w:pPr>
        <w:jc w:val="both"/>
        <w:rPr>
          <w:rFonts w:ascii="Arial" w:hAnsi="Arial" w:cs="Arial"/>
          <w:sz w:val="28"/>
          <w:szCs w:val="28"/>
        </w:rPr>
      </w:pPr>
    </w:p>
    <w:p w14:paraId="38EE7534" w14:textId="77777777" w:rsidR="00041C6E" w:rsidRDefault="00041C6E" w:rsidP="00041C6E">
      <w:pPr>
        <w:jc w:val="both"/>
        <w:rPr>
          <w:rFonts w:ascii="Arial" w:hAnsi="Arial" w:cs="Arial"/>
          <w:sz w:val="28"/>
          <w:szCs w:val="28"/>
        </w:rPr>
      </w:pPr>
      <w:r w:rsidRPr="00041C6E">
        <w:rPr>
          <w:rFonts w:ascii="Arial" w:hAnsi="Arial" w:cs="Arial"/>
          <w:sz w:val="28"/>
          <w:szCs w:val="28"/>
        </w:rPr>
        <w:t>La titular de AMAR a Nuevo León explicó que además del apoyo económico, el nuevo plástico representa un paso adicional al incorporar un chip que permite utilizarlo para acceder al transporte público gratuito, y que se podrá recargar igual que las tarjetas Me Muevo.</w:t>
      </w:r>
    </w:p>
    <w:p w14:paraId="3D404DE4" w14:textId="77777777" w:rsidR="00041C6E" w:rsidRPr="00041C6E" w:rsidRDefault="00041C6E" w:rsidP="00041C6E">
      <w:pPr>
        <w:jc w:val="both"/>
        <w:rPr>
          <w:rFonts w:ascii="Arial" w:hAnsi="Arial" w:cs="Arial"/>
          <w:sz w:val="28"/>
          <w:szCs w:val="28"/>
        </w:rPr>
      </w:pPr>
    </w:p>
    <w:p w14:paraId="2F132BCD" w14:textId="77777777" w:rsidR="00041C6E" w:rsidRPr="00041C6E" w:rsidRDefault="00041C6E" w:rsidP="00041C6E">
      <w:pPr>
        <w:jc w:val="both"/>
        <w:rPr>
          <w:rFonts w:ascii="Arial" w:hAnsi="Arial" w:cs="Arial"/>
          <w:sz w:val="28"/>
          <w:szCs w:val="28"/>
        </w:rPr>
      </w:pPr>
      <w:r w:rsidRPr="00041C6E">
        <w:rPr>
          <w:rFonts w:ascii="Arial" w:hAnsi="Arial" w:cs="Arial"/>
          <w:sz w:val="28"/>
          <w:szCs w:val="28"/>
        </w:rPr>
        <w:t xml:space="preserve">“Cuando hablamos de apoyar a una mujer también tenemos que pensar en cómo se mueve todos los días para llegar a su trabajo, para llevar a sus hijos, para estudiar, para hacer un trámite, atender una </w:t>
      </w:r>
      <w:proofErr w:type="gramStart"/>
      <w:r w:rsidRPr="00041C6E">
        <w:rPr>
          <w:rFonts w:ascii="Arial" w:hAnsi="Arial" w:cs="Arial"/>
          <w:sz w:val="28"/>
          <w:szCs w:val="28"/>
        </w:rPr>
        <w:lastRenderedPageBreak/>
        <w:t>cita</w:t>
      </w:r>
      <w:proofErr w:type="gramEnd"/>
      <w:r w:rsidRPr="00041C6E">
        <w:rPr>
          <w:rFonts w:ascii="Arial" w:hAnsi="Arial" w:cs="Arial"/>
          <w:sz w:val="28"/>
          <w:szCs w:val="28"/>
        </w:rPr>
        <w:t xml:space="preserve"> o seguir construyendo la vida que ella quiere", puntualizó Rodríguez Cantú.</w:t>
      </w:r>
    </w:p>
    <w:p w14:paraId="0D841E22" w14:textId="77777777" w:rsidR="00041C6E" w:rsidRPr="00041C6E" w:rsidRDefault="00041C6E" w:rsidP="00041C6E">
      <w:pPr>
        <w:jc w:val="both"/>
        <w:rPr>
          <w:rFonts w:ascii="Arial" w:hAnsi="Arial" w:cs="Arial"/>
          <w:sz w:val="28"/>
          <w:szCs w:val="28"/>
        </w:rPr>
      </w:pPr>
    </w:p>
    <w:p w14:paraId="2084BCD8" w14:textId="77777777" w:rsidR="00041C6E" w:rsidRPr="00041C6E" w:rsidRDefault="00041C6E" w:rsidP="00041C6E">
      <w:pPr>
        <w:jc w:val="both"/>
        <w:rPr>
          <w:rFonts w:ascii="Arial" w:hAnsi="Arial" w:cs="Arial"/>
          <w:sz w:val="28"/>
          <w:szCs w:val="28"/>
        </w:rPr>
      </w:pPr>
      <w:r w:rsidRPr="00041C6E">
        <w:rPr>
          <w:rFonts w:ascii="Arial" w:hAnsi="Arial" w:cs="Arial"/>
          <w:sz w:val="28"/>
          <w:szCs w:val="28"/>
        </w:rPr>
        <w:t xml:space="preserve">Por su parte, el secretario de Igualdad e Inclusión, Félix </w:t>
      </w:r>
      <w:proofErr w:type="spellStart"/>
      <w:r w:rsidRPr="00041C6E">
        <w:rPr>
          <w:rFonts w:ascii="Arial" w:hAnsi="Arial" w:cs="Arial"/>
          <w:sz w:val="28"/>
          <w:szCs w:val="28"/>
        </w:rPr>
        <w:t>Arratia</w:t>
      </w:r>
      <w:proofErr w:type="spellEnd"/>
      <w:r w:rsidRPr="00041C6E">
        <w:rPr>
          <w:rFonts w:ascii="Arial" w:hAnsi="Arial" w:cs="Arial"/>
          <w:sz w:val="28"/>
          <w:szCs w:val="28"/>
        </w:rPr>
        <w:t>, destacó que la estrategia Ayudamos a las Mujeres, que hoy se ha convertido en un ejemplo de estrategia en materia de política pública social a nivel nacional busca dignificar en su totalidad a las mujeres de Nuevo León, resarciendo la deuda que por años el Estado tuvo con ellas por la labor que realizan día con día.</w:t>
      </w:r>
    </w:p>
    <w:p w14:paraId="1F4D70AE" w14:textId="77777777" w:rsidR="00041C6E" w:rsidRPr="00041C6E" w:rsidRDefault="00041C6E" w:rsidP="00041C6E">
      <w:pPr>
        <w:jc w:val="both"/>
        <w:rPr>
          <w:rFonts w:ascii="Arial" w:hAnsi="Arial" w:cs="Arial"/>
          <w:sz w:val="28"/>
          <w:szCs w:val="28"/>
        </w:rPr>
      </w:pPr>
    </w:p>
    <w:p w14:paraId="10DD2A39" w14:textId="78E87E40" w:rsidR="0092409C" w:rsidRDefault="00041C6E" w:rsidP="00041C6E">
      <w:pPr>
        <w:jc w:val="both"/>
        <w:rPr>
          <w:rFonts w:ascii="Arial" w:hAnsi="Arial" w:cs="Arial"/>
          <w:sz w:val="28"/>
          <w:szCs w:val="28"/>
        </w:rPr>
      </w:pPr>
      <w:r w:rsidRPr="00041C6E">
        <w:rPr>
          <w:rFonts w:ascii="Arial" w:hAnsi="Arial" w:cs="Arial"/>
          <w:sz w:val="28"/>
          <w:szCs w:val="28"/>
        </w:rPr>
        <w:t xml:space="preserve">“Hoy acompañamos a las mujeres porque trabajamos bajo una premisa. Si las mujeres de Nuevo León están bien, las niñas, los niños y las familias están bien. El papel y el trabajo que han hecho hoy por fin </w:t>
      </w:r>
      <w:proofErr w:type="gramStart"/>
      <w:r w:rsidRPr="00041C6E">
        <w:rPr>
          <w:rFonts w:ascii="Arial" w:hAnsi="Arial" w:cs="Arial"/>
          <w:sz w:val="28"/>
          <w:szCs w:val="28"/>
        </w:rPr>
        <w:t>es</w:t>
      </w:r>
      <w:proofErr w:type="gramEnd"/>
      <w:r w:rsidRPr="00041C6E">
        <w:rPr>
          <w:rFonts w:ascii="Arial" w:hAnsi="Arial" w:cs="Arial"/>
          <w:sz w:val="28"/>
          <w:szCs w:val="28"/>
        </w:rPr>
        <w:t xml:space="preserve"> recompensado y valorado. Ninguna mujer en todo Nuevo León se va a quedar atrás y de eso nos encargaremos nosotros”, señaló.</w:t>
      </w:r>
    </w:p>
    <w:p w14:paraId="0A40628D" w14:textId="77777777" w:rsidR="00041C6E" w:rsidRDefault="00041C6E" w:rsidP="00041C6E">
      <w:pPr>
        <w:jc w:val="both"/>
        <w:rPr>
          <w:rFonts w:ascii="Arial" w:hAnsi="Arial" w:cs="Arial"/>
          <w:sz w:val="28"/>
          <w:szCs w:val="28"/>
        </w:rPr>
      </w:pPr>
    </w:p>
    <w:p w14:paraId="20607293" w14:textId="77777777" w:rsidR="00041C6E" w:rsidRPr="00041C6E" w:rsidRDefault="00041C6E" w:rsidP="00041C6E">
      <w:pPr>
        <w:jc w:val="both"/>
        <w:rPr>
          <w:rFonts w:ascii="Arial" w:hAnsi="Arial" w:cs="Arial"/>
          <w:sz w:val="28"/>
          <w:szCs w:val="28"/>
        </w:rPr>
      </w:pPr>
      <w:r w:rsidRPr="00041C6E">
        <w:rPr>
          <w:rFonts w:ascii="Arial" w:hAnsi="Arial" w:cs="Arial"/>
          <w:sz w:val="28"/>
          <w:szCs w:val="28"/>
        </w:rPr>
        <w:t>Destacó que alrededor de 9 mil mujeres del norte de Monterrey cuentan ya con su nueva tarjeta que además del apoyo económico, les brinda transporte gratuito y acceso a cobertura médica.</w:t>
      </w:r>
    </w:p>
    <w:p w14:paraId="2F18293A" w14:textId="77777777" w:rsidR="00041C6E" w:rsidRPr="00041C6E" w:rsidRDefault="00041C6E" w:rsidP="00041C6E">
      <w:pPr>
        <w:jc w:val="both"/>
        <w:rPr>
          <w:rFonts w:ascii="Arial" w:hAnsi="Arial" w:cs="Arial"/>
          <w:sz w:val="28"/>
          <w:szCs w:val="28"/>
        </w:rPr>
      </w:pPr>
    </w:p>
    <w:p w14:paraId="4CF255E9" w14:textId="77777777" w:rsidR="00041C6E" w:rsidRPr="00041C6E" w:rsidRDefault="00041C6E" w:rsidP="00041C6E">
      <w:pPr>
        <w:jc w:val="both"/>
        <w:rPr>
          <w:rFonts w:ascii="Arial" w:hAnsi="Arial" w:cs="Arial"/>
          <w:sz w:val="28"/>
          <w:szCs w:val="28"/>
        </w:rPr>
      </w:pPr>
      <w:r w:rsidRPr="00041C6E">
        <w:rPr>
          <w:rFonts w:ascii="Arial" w:hAnsi="Arial" w:cs="Arial"/>
          <w:sz w:val="28"/>
          <w:szCs w:val="28"/>
        </w:rPr>
        <w:t>“Hoy las mujeres del norte de Monterrey cuentan con un respaldo que las acompaña en su día a día y en su desarrollo integral. Estamos reconociendo y sobre todo contribuyendo a mejorar su calidad de vida y las de sus familias”, dijo.</w:t>
      </w:r>
    </w:p>
    <w:p w14:paraId="07D69C32" w14:textId="77777777" w:rsidR="00041C6E" w:rsidRPr="00041C6E" w:rsidRDefault="00041C6E" w:rsidP="00041C6E">
      <w:pPr>
        <w:jc w:val="both"/>
        <w:rPr>
          <w:rFonts w:ascii="Arial" w:hAnsi="Arial" w:cs="Arial"/>
          <w:sz w:val="28"/>
          <w:szCs w:val="28"/>
        </w:rPr>
      </w:pPr>
    </w:p>
    <w:p w14:paraId="4F32E7C1" w14:textId="77777777" w:rsidR="00041C6E" w:rsidRPr="00041C6E" w:rsidRDefault="00041C6E" w:rsidP="00041C6E">
      <w:pPr>
        <w:jc w:val="both"/>
        <w:rPr>
          <w:rFonts w:ascii="Arial" w:hAnsi="Arial" w:cs="Arial"/>
          <w:sz w:val="28"/>
          <w:szCs w:val="28"/>
        </w:rPr>
      </w:pPr>
      <w:r w:rsidRPr="00041C6E">
        <w:rPr>
          <w:rFonts w:ascii="Arial" w:hAnsi="Arial" w:cs="Arial"/>
          <w:sz w:val="28"/>
          <w:szCs w:val="28"/>
        </w:rPr>
        <w:t>El secretario de Participación Ciudadana, Daniel Acosta Fregoso, destacó que el programa también busca reconocer el esfuerzo cotidiano de las mujeres cuidadoras y jefas de familia, al considerar que muchas veces anteponen las necesidades de sus seres queridos a las propias.</w:t>
      </w:r>
    </w:p>
    <w:p w14:paraId="6EF1BCCA" w14:textId="77777777" w:rsidR="00041C6E" w:rsidRPr="00041C6E" w:rsidRDefault="00041C6E" w:rsidP="00041C6E">
      <w:pPr>
        <w:jc w:val="both"/>
        <w:rPr>
          <w:rFonts w:ascii="Arial" w:hAnsi="Arial" w:cs="Arial"/>
          <w:sz w:val="28"/>
          <w:szCs w:val="28"/>
        </w:rPr>
      </w:pPr>
    </w:p>
    <w:p w14:paraId="4AE47DE1" w14:textId="77777777" w:rsidR="00041C6E" w:rsidRPr="00041C6E" w:rsidRDefault="00041C6E" w:rsidP="00041C6E">
      <w:pPr>
        <w:jc w:val="both"/>
        <w:rPr>
          <w:rFonts w:ascii="Arial" w:hAnsi="Arial" w:cs="Arial"/>
          <w:sz w:val="28"/>
          <w:szCs w:val="28"/>
        </w:rPr>
      </w:pPr>
      <w:r w:rsidRPr="00041C6E">
        <w:rPr>
          <w:rFonts w:ascii="Arial" w:hAnsi="Arial" w:cs="Arial"/>
          <w:sz w:val="28"/>
          <w:szCs w:val="28"/>
        </w:rPr>
        <w:t xml:space="preserve">“Este programa de Ayudamos a las Mujeres es un homenaje y es un homenaje para reconocerlas a ustedes y que tengan sí, una extrita que se merecen porque sé que no siempre alcanza. Porque sé que a </w:t>
      </w:r>
      <w:r w:rsidRPr="00041C6E">
        <w:rPr>
          <w:rFonts w:ascii="Arial" w:hAnsi="Arial" w:cs="Arial"/>
          <w:sz w:val="28"/>
          <w:szCs w:val="28"/>
        </w:rPr>
        <w:lastRenderedPageBreak/>
        <w:t>veces necesitan esa extrita también para darse un gusto para ustedes porque ustedes son quienes muchas veces se quitan el bocado de la boca para dárselo a quienes más aman”, indicó el funcionario estatal</w:t>
      </w:r>
    </w:p>
    <w:p w14:paraId="3ABDFB2D" w14:textId="77777777" w:rsidR="00041C6E" w:rsidRPr="00041C6E" w:rsidRDefault="00041C6E" w:rsidP="00041C6E">
      <w:pPr>
        <w:jc w:val="both"/>
        <w:rPr>
          <w:rFonts w:ascii="Arial" w:hAnsi="Arial" w:cs="Arial"/>
          <w:sz w:val="28"/>
          <w:szCs w:val="28"/>
        </w:rPr>
      </w:pPr>
    </w:p>
    <w:p w14:paraId="2559D068" w14:textId="77777777" w:rsidR="00041C6E" w:rsidRPr="00041C6E" w:rsidRDefault="00041C6E" w:rsidP="00041C6E">
      <w:pPr>
        <w:jc w:val="both"/>
        <w:rPr>
          <w:rFonts w:ascii="Arial" w:hAnsi="Arial" w:cs="Arial"/>
          <w:sz w:val="28"/>
          <w:szCs w:val="28"/>
        </w:rPr>
      </w:pPr>
      <w:r w:rsidRPr="00041C6E">
        <w:rPr>
          <w:rFonts w:ascii="Arial" w:hAnsi="Arial" w:cs="Arial"/>
          <w:sz w:val="28"/>
          <w:szCs w:val="28"/>
        </w:rPr>
        <w:t xml:space="preserve">El programa contempla, para las beneficiarias de Jefas de Familia e Impulso a Cuidadoras en Monterrey, el acceso al apoyo de movilidad gratuita. </w:t>
      </w:r>
    </w:p>
    <w:p w14:paraId="019CDE35" w14:textId="77777777" w:rsidR="00041C6E" w:rsidRPr="00041C6E" w:rsidRDefault="00041C6E" w:rsidP="00041C6E">
      <w:pPr>
        <w:jc w:val="both"/>
        <w:rPr>
          <w:rFonts w:ascii="Arial" w:hAnsi="Arial" w:cs="Arial"/>
          <w:sz w:val="28"/>
          <w:szCs w:val="28"/>
        </w:rPr>
      </w:pPr>
    </w:p>
    <w:p w14:paraId="7A05421C" w14:textId="77777777" w:rsidR="00041C6E" w:rsidRPr="00041C6E" w:rsidRDefault="00041C6E" w:rsidP="00041C6E">
      <w:pPr>
        <w:jc w:val="both"/>
        <w:rPr>
          <w:rFonts w:ascii="Arial" w:hAnsi="Arial" w:cs="Arial"/>
          <w:sz w:val="28"/>
          <w:szCs w:val="28"/>
        </w:rPr>
      </w:pPr>
      <w:r w:rsidRPr="00041C6E">
        <w:rPr>
          <w:rFonts w:ascii="Arial" w:hAnsi="Arial" w:cs="Arial"/>
          <w:sz w:val="28"/>
          <w:szCs w:val="28"/>
        </w:rPr>
        <w:t>Mientras que para las personas beneficiarias de Hambre Cero se mantienen los servicios gratuitos de la Secretaría de Igualdad e Inclusión mediante los Módulos de Atención Ciudadana, como parte de las acciones de acompañamiento y atención integral.</w:t>
      </w:r>
    </w:p>
    <w:p w14:paraId="36C6287B" w14:textId="77777777" w:rsidR="00041C6E" w:rsidRPr="00041C6E" w:rsidRDefault="00041C6E" w:rsidP="00041C6E">
      <w:pPr>
        <w:jc w:val="both"/>
        <w:rPr>
          <w:rFonts w:ascii="Arial" w:hAnsi="Arial" w:cs="Arial"/>
          <w:sz w:val="28"/>
          <w:szCs w:val="28"/>
        </w:rPr>
      </w:pPr>
    </w:p>
    <w:p w14:paraId="63117417" w14:textId="6B0BC2E2" w:rsidR="00041C6E" w:rsidRDefault="00041C6E" w:rsidP="00041C6E">
      <w:pPr>
        <w:jc w:val="both"/>
        <w:rPr>
          <w:rFonts w:ascii="Arial" w:hAnsi="Arial" w:cs="Arial"/>
          <w:sz w:val="28"/>
          <w:szCs w:val="28"/>
        </w:rPr>
      </w:pPr>
      <w:r w:rsidRPr="00041C6E">
        <w:rPr>
          <w:rFonts w:ascii="Arial" w:hAnsi="Arial" w:cs="Arial"/>
          <w:sz w:val="28"/>
          <w:szCs w:val="28"/>
        </w:rPr>
        <w:t>En el evento también asistieron, Irving Delgado, Subsecretario de Protección Social y Aidé Guerrero, beneficiaria del programa.</w:t>
      </w:r>
    </w:p>
    <w:p w14:paraId="764B09DD" w14:textId="77777777" w:rsidR="0092409C" w:rsidRDefault="0092409C" w:rsidP="000D39CB">
      <w:pPr>
        <w:jc w:val="both"/>
        <w:rPr>
          <w:rFonts w:ascii="Arial" w:hAnsi="Arial" w:cs="Arial"/>
          <w:sz w:val="28"/>
          <w:szCs w:val="28"/>
        </w:rPr>
      </w:pPr>
    </w:p>
    <w:p w14:paraId="78763BE5" w14:textId="5117DFA3" w:rsidR="00EA29FA" w:rsidRPr="00EA29FA" w:rsidRDefault="00EA29FA" w:rsidP="00C90637">
      <w:pPr>
        <w:jc w:val="both"/>
        <w:rPr>
          <w:rFonts w:ascii="Arial" w:hAnsi="Arial" w:cs="Arial"/>
          <w:bCs/>
          <w:color w:val="323E4F"/>
        </w:rPr>
      </w:pPr>
    </w:p>
    <w:sectPr w:rsidR="00EA29FA" w:rsidRPr="00EA29FA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0A2590" w14:textId="77777777" w:rsidR="00CE7AFA" w:rsidRDefault="00CE7AFA" w:rsidP="00E83348">
      <w:r>
        <w:separator/>
      </w:r>
    </w:p>
  </w:endnote>
  <w:endnote w:type="continuationSeparator" w:id="0">
    <w:p w14:paraId="4A07D79D" w14:textId="77777777" w:rsidR="00CE7AFA" w:rsidRDefault="00CE7AFA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EBF75F" w14:textId="77777777" w:rsidR="00CE7AFA" w:rsidRDefault="00CE7AFA" w:rsidP="00E83348">
      <w:r>
        <w:separator/>
      </w:r>
    </w:p>
  </w:footnote>
  <w:footnote w:type="continuationSeparator" w:id="0">
    <w:p w14:paraId="2A3D0DBC" w14:textId="77777777" w:rsidR="00CE7AFA" w:rsidRDefault="00CE7AFA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7074AB3"/>
    <w:multiLevelType w:val="hybridMultilevel"/>
    <w:tmpl w:val="F0C41C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1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6"/>
  </w:num>
  <w:num w:numId="4">
    <w:abstractNumId w:val="3"/>
  </w:num>
  <w:num w:numId="5">
    <w:abstractNumId w:val="8"/>
  </w:num>
  <w:num w:numId="6">
    <w:abstractNumId w:val="18"/>
  </w:num>
  <w:num w:numId="7">
    <w:abstractNumId w:val="11"/>
  </w:num>
  <w:num w:numId="8">
    <w:abstractNumId w:val="13"/>
  </w:num>
  <w:num w:numId="9">
    <w:abstractNumId w:val="15"/>
  </w:num>
  <w:num w:numId="10">
    <w:abstractNumId w:val="5"/>
  </w:num>
  <w:num w:numId="11">
    <w:abstractNumId w:val="10"/>
  </w:num>
  <w:num w:numId="12">
    <w:abstractNumId w:val="0"/>
  </w:num>
  <w:num w:numId="13">
    <w:abstractNumId w:val="9"/>
  </w:num>
  <w:num w:numId="14">
    <w:abstractNumId w:val="17"/>
  </w:num>
  <w:num w:numId="15">
    <w:abstractNumId w:val="16"/>
  </w:num>
  <w:num w:numId="16">
    <w:abstractNumId w:val="19"/>
  </w:num>
  <w:num w:numId="17">
    <w:abstractNumId w:val="4"/>
  </w:num>
  <w:num w:numId="18">
    <w:abstractNumId w:val="12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5FC4"/>
    <w:rsid w:val="00027E9E"/>
    <w:rsid w:val="00027F11"/>
    <w:rsid w:val="0003107D"/>
    <w:rsid w:val="00034ED5"/>
    <w:rsid w:val="00036E66"/>
    <w:rsid w:val="00041C6E"/>
    <w:rsid w:val="00042C08"/>
    <w:rsid w:val="0004426E"/>
    <w:rsid w:val="00051226"/>
    <w:rsid w:val="000607E0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39CB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3386D"/>
    <w:rsid w:val="00136576"/>
    <w:rsid w:val="00136A02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4A4A"/>
    <w:rsid w:val="00210B4B"/>
    <w:rsid w:val="00217F02"/>
    <w:rsid w:val="002209CA"/>
    <w:rsid w:val="0022358D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93782"/>
    <w:rsid w:val="003A315F"/>
    <w:rsid w:val="003A33FB"/>
    <w:rsid w:val="003A62D0"/>
    <w:rsid w:val="003B12B6"/>
    <w:rsid w:val="003B7C6F"/>
    <w:rsid w:val="003C65BA"/>
    <w:rsid w:val="003E3485"/>
    <w:rsid w:val="003F00B9"/>
    <w:rsid w:val="003F11AF"/>
    <w:rsid w:val="003F229B"/>
    <w:rsid w:val="003F50E0"/>
    <w:rsid w:val="003F6D38"/>
    <w:rsid w:val="00402F55"/>
    <w:rsid w:val="0042555F"/>
    <w:rsid w:val="00443F14"/>
    <w:rsid w:val="00450DF8"/>
    <w:rsid w:val="004539C9"/>
    <w:rsid w:val="004576B5"/>
    <w:rsid w:val="00464046"/>
    <w:rsid w:val="004667B8"/>
    <w:rsid w:val="00466EC5"/>
    <w:rsid w:val="00476173"/>
    <w:rsid w:val="0048558B"/>
    <w:rsid w:val="00486C41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15B76"/>
    <w:rsid w:val="00517B7F"/>
    <w:rsid w:val="00530E91"/>
    <w:rsid w:val="005418C6"/>
    <w:rsid w:val="00545740"/>
    <w:rsid w:val="00561A6A"/>
    <w:rsid w:val="005634BE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E23D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8304E"/>
    <w:rsid w:val="00687125"/>
    <w:rsid w:val="006955DB"/>
    <w:rsid w:val="006A4DCB"/>
    <w:rsid w:val="006B4960"/>
    <w:rsid w:val="006C139B"/>
    <w:rsid w:val="006C4920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D065D"/>
    <w:rsid w:val="007D0897"/>
    <w:rsid w:val="007D317F"/>
    <w:rsid w:val="007D39B6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70B15"/>
    <w:rsid w:val="008722D7"/>
    <w:rsid w:val="00874FCC"/>
    <w:rsid w:val="008751D4"/>
    <w:rsid w:val="0088134E"/>
    <w:rsid w:val="00885007"/>
    <w:rsid w:val="008916A8"/>
    <w:rsid w:val="008927AA"/>
    <w:rsid w:val="008A5F6A"/>
    <w:rsid w:val="008B1B97"/>
    <w:rsid w:val="008B362D"/>
    <w:rsid w:val="008B4159"/>
    <w:rsid w:val="008C32C7"/>
    <w:rsid w:val="008E3606"/>
    <w:rsid w:val="008F027D"/>
    <w:rsid w:val="008F0815"/>
    <w:rsid w:val="008F3ADF"/>
    <w:rsid w:val="008F7A5E"/>
    <w:rsid w:val="009019D2"/>
    <w:rsid w:val="00902F13"/>
    <w:rsid w:val="00906BB1"/>
    <w:rsid w:val="0092409C"/>
    <w:rsid w:val="00942455"/>
    <w:rsid w:val="0094501D"/>
    <w:rsid w:val="00956686"/>
    <w:rsid w:val="00956CE4"/>
    <w:rsid w:val="00962059"/>
    <w:rsid w:val="0096389E"/>
    <w:rsid w:val="009652C7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13E4"/>
    <w:rsid w:val="009C7945"/>
    <w:rsid w:val="009D118E"/>
    <w:rsid w:val="00A04CDB"/>
    <w:rsid w:val="00A05501"/>
    <w:rsid w:val="00A05764"/>
    <w:rsid w:val="00A16AFD"/>
    <w:rsid w:val="00A20A24"/>
    <w:rsid w:val="00A22E89"/>
    <w:rsid w:val="00A23A57"/>
    <w:rsid w:val="00A37A12"/>
    <w:rsid w:val="00A43D26"/>
    <w:rsid w:val="00A52678"/>
    <w:rsid w:val="00A6713F"/>
    <w:rsid w:val="00A67C2C"/>
    <w:rsid w:val="00A705CA"/>
    <w:rsid w:val="00A70F16"/>
    <w:rsid w:val="00A8033B"/>
    <w:rsid w:val="00A87621"/>
    <w:rsid w:val="00A97C3E"/>
    <w:rsid w:val="00AA6A6A"/>
    <w:rsid w:val="00AA6D55"/>
    <w:rsid w:val="00AD06C4"/>
    <w:rsid w:val="00AF03DD"/>
    <w:rsid w:val="00B01173"/>
    <w:rsid w:val="00B06482"/>
    <w:rsid w:val="00B07242"/>
    <w:rsid w:val="00B16EC6"/>
    <w:rsid w:val="00B20134"/>
    <w:rsid w:val="00B30946"/>
    <w:rsid w:val="00B4275A"/>
    <w:rsid w:val="00B43473"/>
    <w:rsid w:val="00B6419E"/>
    <w:rsid w:val="00B717D0"/>
    <w:rsid w:val="00B72928"/>
    <w:rsid w:val="00BA2CCA"/>
    <w:rsid w:val="00BA575F"/>
    <w:rsid w:val="00BC1011"/>
    <w:rsid w:val="00BC31AB"/>
    <w:rsid w:val="00BD3EA4"/>
    <w:rsid w:val="00BD4455"/>
    <w:rsid w:val="00BD53A6"/>
    <w:rsid w:val="00BE252C"/>
    <w:rsid w:val="00C0205C"/>
    <w:rsid w:val="00C04E44"/>
    <w:rsid w:val="00C076B0"/>
    <w:rsid w:val="00C10575"/>
    <w:rsid w:val="00C147D7"/>
    <w:rsid w:val="00C15F5D"/>
    <w:rsid w:val="00C27504"/>
    <w:rsid w:val="00C402FB"/>
    <w:rsid w:val="00C40E3E"/>
    <w:rsid w:val="00C41D3C"/>
    <w:rsid w:val="00C44009"/>
    <w:rsid w:val="00C443E3"/>
    <w:rsid w:val="00C44E98"/>
    <w:rsid w:val="00C61FC4"/>
    <w:rsid w:val="00C639F7"/>
    <w:rsid w:val="00C71F65"/>
    <w:rsid w:val="00C730BD"/>
    <w:rsid w:val="00C90637"/>
    <w:rsid w:val="00C955EB"/>
    <w:rsid w:val="00CA29D0"/>
    <w:rsid w:val="00CB116B"/>
    <w:rsid w:val="00CD5508"/>
    <w:rsid w:val="00CD5526"/>
    <w:rsid w:val="00CD6584"/>
    <w:rsid w:val="00CE7AFA"/>
    <w:rsid w:val="00CF3696"/>
    <w:rsid w:val="00CF44B7"/>
    <w:rsid w:val="00D07965"/>
    <w:rsid w:val="00D10FF3"/>
    <w:rsid w:val="00D14E01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B017A"/>
    <w:rsid w:val="00DC11C2"/>
    <w:rsid w:val="00DC2841"/>
    <w:rsid w:val="00DC39E5"/>
    <w:rsid w:val="00DD570D"/>
    <w:rsid w:val="00DE18D3"/>
    <w:rsid w:val="00DE221C"/>
    <w:rsid w:val="00DF0FC2"/>
    <w:rsid w:val="00DF16D9"/>
    <w:rsid w:val="00DF19F0"/>
    <w:rsid w:val="00DF5ACB"/>
    <w:rsid w:val="00DF6142"/>
    <w:rsid w:val="00E06CC7"/>
    <w:rsid w:val="00E10C35"/>
    <w:rsid w:val="00E215A1"/>
    <w:rsid w:val="00E2683D"/>
    <w:rsid w:val="00E3081F"/>
    <w:rsid w:val="00E3316A"/>
    <w:rsid w:val="00E4053E"/>
    <w:rsid w:val="00E43048"/>
    <w:rsid w:val="00E50923"/>
    <w:rsid w:val="00E545C2"/>
    <w:rsid w:val="00E612D6"/>
    <w:rsid w:val="00E626AA"/>
    <w:rsid w:val="00E6407D"/>
    <w:rsid w:val="00E6715E"/>
    <w:rsid w:val="00E71944"/>
    <w:rsid w:val="00E7224C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E125E"/>
    <w:rsid w:val="00EF0F4A"/>
    <w:rsid w:val="00F23455"/>
    <w:rsid w:val="00F27183"/>
    <w:rsid w:val="00F4034B"/>
    <w:rsid w:val="00F5143F"/>
    <w:rsid w:val="00F57F4B"/>
    <w:rsid w:val="00F663FF"/>
    <w:rsid w:val="00F7066A"/>
    <w:rsid w:val="00F70DFF"/>
    <w:rsid w:val="00F7418C"/>
    <w:rsid w:val="00F75DE7"/>
    <w:rsid w:val="00F97C2A"/>
    <w:rsid w:val="00FA078D"/>
    <w:rsid w:val="00FA13EB"/>
    <w:rsid w:val="00FA6CB6"/>
    <w:rsid w:val="00FB2045"/>
    <w:rsid w:val="00FC06A1"/>
    <w:rsid w:val="00FC5D59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2254E8F-3151-4890-B873-1BD5E8848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871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Prensa</cp:lastModifiedBy>
  <cp:revision>2</cp:revision>
  <cp:lastPrinted>2016-10-21T20:06:00Z</cp:lastPrinted>
  <dcterms:created xsi:type="dcterms:W3CDTF">2026-09-02T19:28:00Z</dcterms:created>
  <dcterms:modified xsi:type="dcterms:W3CDTF">2026-09-02T19:28:00Z</dcterms:modified>
</cp:coreProperties>
</file>