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542E189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8C17E8">
        <w:rPr>
          <w:rFonts w:ascii="Arial" w:hAnsi="Arial" w:cs="Arial"/>
          <w:b/>
          <w:sz w:val="22"/>
          <w:lang w:val="es-ES"/>
        </w:rPr>
        <w:t>0348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2EBA71BF" w:rsidR="00703B09" w:rsidRDefault="007D4EE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C87562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47B5DD5" w14:textId="018000B0" w:rsidR="00266632" w:rsidRDefault="00D06FFA" w:rsidP="00B014F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EMPODERAR A LA MUJER ES </w:t>
      </w:r>
      <w:r w:rsidR="0047690D">
        <w:rPr>
          <w:rFonts w:ascii="Arial" w:hAnsi="Arial" w:cs="Arial"/>
          <w:b/>
          <w:sz w:val="28"/>
          <w:szCs w:val="28"/>
        </w:rPr>
        <w:t>HACER INVENCIBLE A NL</w:t>
      </w:r>
      <w:r w:rsidR="005406B0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MARIANA RODRIGUEZ</w:t>
      </w:r>
    </w:p>
    <w:p w14:paraId="57E44B62" w14:textId="77777777" w:rsidR="00B014F7" w:rsidRPr="00221F80" w:rsidRDefault="00B014F7" w:rsidP="00B014F7">
      <w:pPr>
        <w:jc w:val="center"/>
        <w:rPr>
          <w:rFonts w:ascii="Arial" w:hAnsi="Arial" w:cs="Arial"/>
          <w:b/>
          <w:sz w:val="22"/>
          <w:szCs w:val="22"/>
        </w:rPr>
      </w:pPr>
    </w:p>
    <w:p w14:paraId="1069432D" w14:textId="46AFDE0F" w:rsidR="004604C6" w:rsidRPr="00C87562" w:rsidRDefault="005406B0" w:rsidP="00B014F7">
      <w:pPr>
        <w:pStyle w:val="Prrafodelista"/>
        <w:numPr>
          <w:ilvl w:val="0"/>
          <w:numId w:val="25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Destaca Mariana Rodríguez que hoy NL tiene el gobiern</w:t>
      </w:r>
      <w:r w:rsidR="0047690D">
        <w:rPr>
          <w:rFonts w:ascii="Arial" w:hAnsi="Arial" w:cs="Arial"/>
          <w:i/>
          <w:sz w:val="24"/>
          <w:szCs w:val="24"/>
        </w:rPr>
        <w:t xml:space="preserve">o más paritario de la historia con acciones que colocan al centro a la mujer. </w:t>
      </w:r>
    </w:p>
    <w:p w14:paraId="51A7C7CB" w14:textId="336CDC98" w:rsidR="00562365" w:rsidRDefault="000769B7" w:rsidP="000769B7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 w:rsidRPr="000769B7">
        <w:rPr>
          <w:rFonts w:ascii="Arial" w:hAnsi="Arial" w:cs="Arial"/>
          <w:i/>
        </w:rPr>
        <w:t>“En Nuevo León entendimos que empoderar a la mujer no es un acto de caridad, es un acto de justicia y la inversión más grande que un estado puede hacer</w:t>
      </w:r>
      <w:r>
        <w:rPr>
          <w:rFonts w:ascii="Arial" w:hAnsi="Arial" w:cs="Arial"/>
          <w:i/>
        </w:rPr>
        <w:t xml:space="preserve">”.- Titular de AMAR a Nuevo León. </w:t>
      </w:r>
    </w:p>
    <w:p w14:paraId="4E33C72D" w14:textId="4AAA4DCC" w:rsidR="000769B7" w:rsidRPr="000769B7" w:rsidRDefault="000769B7" w:rsidP="000769B7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Impulsa NL a mujeres con seis acciones principales: </w:t>
      </w:r>
      <w:r w:rsidRPr="000769B7">
        <w:rPr>
          <w:rFonts w:ascii="Arial" w:hAnsi="Arial" w:cs="Arial"/>
          <w:i/>
        </w:rPr>
        <w:t>Prevención y atención de la violencia, Salud de las mujeres y sus hijos, Autonomía de las mujeres, Desarrollo económico y laboral, Educación para las mujeres y sus hijos, y el Entorno para las mujeres.</w:t>
      </w:r>
    </w:p>
    <w:p w14:paraId="603A715C" w14:textId="77777777" w:rsidR="00562365" w:rsidRPr="00562365" w:rsidRDefault="00562365" w:rsidP="00562365">
      <w:pPr>
        <w:ind w:left="720"/>
        <w:rPr>
          <w:rFonts w:ascii="Arial" w:hAnsi="Arial" w:cs="Arial"/>
          <w:i/>
        </w:rPr>
      </w:pPr>
    </w:p>
    <w:p w14:paraId="47A67BAD" w14:textId="11666591" w:rsidR="00341A5C" w:rsidRPr="000769B7" w:rsidRDefault="00EA29FA" w:rsidP="00A7006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0769B7">
        <w:rPr>
          <w:rFonts w:ascii="Arial" w:hAnsi="Arial" w:cs="Arial"/>
          <w:b/>
          <w:sz w:val="28"/>
          <w:szCs w:val="28"/>
        </w:rPr>
        <w:t>Monterrey, Nuevo León.-</w:t>
      </w:r>
      <w:r w:rsidR="005406B0" w:rsidRPr="000769B7">
        <w:rPr>
          <w:rFonts w:ascii="Arial" w:hAnsi="Arial" w:cs="Arial"/>
          <w:b/>
          <w:sz w:val="28"/>
          <w:szCs w:val="28"/>
        </w:rPr>
        <w:t xml:space="preserve"> </w:t>
      </w:r>
      <w:r w:rsidR="0047690D" w:rsidRPr="000769B7">
        <w:rPr>
          <w:rFonts w:ascii="Arial" w:hAnsi="Arial" w:cs="Arial"/>
          <w:sz w:val="28"/>
          <w:szCs w:val="28"/>
        </w:rPr>
        <w:t>En el marco del Día Internacional de la Mujer que se conmemora el próximo 8 de marzo, la Titular de AMAR a Nuevo León, Mariana Rodríguez Cantú des</w:t>
      </w:r>
      <w:r w:rsidR="00341A5C" w:rsidRPr="000769B7">
        <w:rPr>
          <w:rFonts w:ascii="Arial" w:hAnsi="Arial" w:cs="Arial"/>
          <w:sz w:val="28"/>
          <w:szCs w:val="28"/>
        </w:rPr>
        <w:t xml:space="preserve">tacó que a través del gobierno más paritario en la historia del estado, se empodera a las mujeres con estrategias que las empoderan y les hacen justicia. </w:t>
      </w:r>
    </w:p>
    <w:p w14:paraId="4AFCB1B2" w14:textId="77777777" w:rsidR="00341A5C" w:rsidRPr="000769B7" w:rsidRDefault="00341A5C" w:rsidP="00A7006D">
      <w:pPr>
        <w:jc w:val="both"/>
        <w:rPr>
          <w:rFonts w:ascii="Arial" w:hAnsi="Arial" w:cs="Arial"/>
          <w:sz w:val="28"/>
          <w:szCs w:val="28"/>
        </w:rPr>
      </w:pPr>
    </w:p>
    <w:p w14:paraId="6C37A263" w14:textId="4F925DC2" w:rsidR="009A18E3" w:rsidRPr="000769B7" w:rsidRDefault="00341A5C" w:rsidP="00A7006D">
      <w:pPr>
        <w:jc w:val="both"/>
        <w:rPr>
          <w:rFonts w:ascii="Arial" w:hAnsi="Arial" w:cs="Arial"/>
          <w:sz w:val="28"/>
          <w:szCs w:val="28"/>
        </w:rPr>
      </w:pPr>
      <w:r w:rsidRPr="000769B7">
        <w:rPr>
          <w:rFonts w:ascii="Arial" w:hAnsi="Arial" w:cs="Arial"/>
          <w:sz w:val="28"/>
          <w:szCs w:val="28"/>
        </w:rPr>
        <w:t>Dentro del NL Informa, Mariana Rodríguez precisó que la actual administración ha priorizado sus esfuerzos por garantizar que la voz de ellas sea escuchada</w:t>
      </w:r>
      <w:r w:rsidR="009A18E3" w:rsidRPr="000769B7">
        <w:rPr>
          <w:rFonts w:ascii="Arial" w:hAnsi="Arial" w:cs="Arial"/>
          <w:sz w:val="28"/>
          <w:szCs w:val="28"/>
        </w:rPr>
        <w:t>,</w:t>
      </w:r>
      <w:r w:rsidRPr="000769B7">
        <w:rPr>
          <w:rFonts w:ascii="Arial" w:hAnsi="Arial" w:cs="Arial"/>
          <w:sz w:val="28"/>
          <w:szCs w:val="28"/>
        </w:rPr>
        <w:t xml:space="preserve"> mediante </w:t>
      </w:r>
      <w:r w:rsidR="009A18E3" w:rsidRPr="000769B7">
        <w:rPr>
          <w:rFonts w:ascii="Arial" w:hAnsi="Arial" w:cs="Arial"/>
          <w:sz w:val="28"/>
          <w:szCs w:val="28"/>
        </w:rPr>
        <w:t xml:space="preserve">programas que reconocen su lucha, pues más allá del acompañamiento se trabaja de manera integral para derribar todos los obstáculos que puedan frenar su potencial. </w:t>
      </w:r>
    </w:p>
    <w:p w14:paraId="7D02E189" w14:textId="77777777" w:rsidR="009A18E3" w:rsidRPr="000769B7" w:rsidRDefault="009A18E3" w:rsidP="00A7006D">
      <w:pPr>
        <w:jc w:val="both"/>
        <w:rPr>
          <w:rFonts w:ascii="Arial" w:hAnsi="Arial" w:cs="Arial"/>
          <w:sz w:val="28"/>
          <w:szCs w:val="28"/>
        </w:rPr>
      </w:pPr>
    </w:p>
    <w:p w14:paraId="37A735E8" w14:textId="7FF30148" w:rsidR="009A18E3" w:rsidRPr="000769B7" w:rsidRDefault="009A18E3" w:rsidP="00A7006D">
      <w:pPr>
        <w:pStyle w:val="vlaz4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0769B7">
        <w:rPr>
          <w:rFonts w:ascii="Arial" w:hAnsi="Arial" w:cs="Arial"/>
          <w:sz w:val="28"/>
          <w:szCs w:val="28"/>
        </w:rPr>
        <w:t>“</w:t>
      </w:r>
      <w:r w:rsidRPr="000769B7">
        <w:rPr>
          <w:rFonts w:ascii="Arial" w:hAnsi="Arial" w:cs="Arial"/>
          <w:sz w:val="28"/>
          <w:szCs w:val="28"/>
        </w:rPr>
        <w:t>En Nuevo León entendimos que empoderar a la mujer no es un acto de caridad, es un acto de justicia y la inversión más g</w:t>
      </w:r>
      <w:r w:rsidRPr="000769B7">
        <w:rPr>
          <w:rFonts w:ascii="Arial" w:hAnsi="Arial" w:cs="Arial"/>
          <w:sz w:val="28"/>
          <w:szCs w:val="28"/>
        </w:rPr>
        <w:t xml:space="preserve">rande que un estado puede hacer. </w:t>
      </w:r>
      <w:r w:rsidRPr="000769B7">
        <w:rPr>
          <w:rFonts w:ascii="Arial" w:hAnsi="Arial" w:cs="Arial"/>
          <w:sz w:val="28"/>
          <w:szCs w:val="28"/>
          <w:shd w:val="clear" w:color="auto" w:fill="FFFFFF"/>
        </w:rPr>
        <w:t>No descansaremos hasta que el miedo sea reemplazado por la oportunidad</w:t>
      </w:r>
      <w:r w:rsidRPr="000769B7"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0769B7">
        <w:rPr>
          <w:rFonts w:ascii="Arial" w:hAnsi="Arial" w:cs="Arial"/>
          <w:sz w:val="28"/>
          <w:szCs w:val="28"/>
          <w:shd w:val="clear" w:color="auto" w:fill="FFFFFF"/>
        </w:rPr>
        <w:t xml:space="preserve"> y la incertidumbre por la certeza y la justicia. Porque cuando una mujer </w:t>
      </w:r>
      <w:r w:rsidRPr="000769B7">
        <w:rPr>
          <w:rFonts w:ascii="Arial" w:hAnsi="Arial" w:cs="Arial"/>
          <w:sz w:val="28"/>
          <w:szCs w:val="28"/>
          <w:shd w:val="clear" w:color="auto" w:fill="FFFFFF"/>
        </w:rPr>
        <w:t>de</w:t>
      </w:r>
      <w:r w:rsidRPr="000769B7">
        <w:rPr>
          <w:rFonts w:ascii="Arial" w:hAnsi="Arial" w:cs="Arial"/>
          <w:sz w:val="28"/>
          <w:szCs w:val="28"/>
          <w:shd w:val="clear" w:color="auto" w:fill="FFFFFF"/>
        </w:rPr>
        <w:t xml:space="preserve"> Nuevo León avanza, avanzamos todas y avanzamos todos</w:t>
      </w:r>
      <w:r w:rsidRPr="000769B7">
        <w:rPr>
          <w:rFonts w:ascii="Arial" w:hAnsi="Arial" w:cs="Arial"/>
          <w:sz w:val="28"/>
          <w:szCs w:val="28"/>
          <w:shd w:val="clear" w:color="auto" w:fill="FFFFFF"/>
        </w:rPr>
        <w:t xml:space="preserve">”, expresó. </w:t>
      </w:r>
    </w:p>
    <w:p w14:paraId="4F97F406" w14:textId="77777777" w:rsidR="009A18E3" w:rsidRPr="000769B7" w:rsidRDefault="009A18E3" w:rsidP="00A7006D">
      <w:pPr>
        <w:pStyle w:val="vlaz4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24CBCDAA" w14:textId="6A937090" w:rsidR="009A18E3" w:rsidRPr="000769B7" w:rsidRDefault="009A18E3" w:rsidP="00A7006D">
      <w:pPr>
        <w:pStyle w:val="vlaz4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769B7">
        <w:rPr>
          <w:rFonts w:ascii="Arial" w:hAnsi="Arial" w:cs="Arial"/>
          <w:sz w:val="28"/>
          <w:szCs w:val="28"/>
        </w:rPr>
        <w:t>“</w:t>
      </w:r>
      <w:r w:rsidRPr="000769B7">
        <w:rPr>
          <w:rFonts w:ascii="Arial" w:hAnsi="Arial" w:cs="Arial"/>
          <w:sz w:val="28"/>
          <w:szCs w:val="28"/>
        </w:rPr>
        <w:t xml:space="preserve">Sigamos construyendo este nuevo </w:t>
      </w:r>
      <w:proofErr w:type="spellStart"/>
      <w:r w:rsidRPr="000769B7">
        <w:rPr>
          <w:rFonts w:ascii="Arial" w:hAnsi="Arial" w:cs="Arial"/>
          <w:sz w:val="28"/>
          <w:szCs w:val="28"/>
        </w:rPr>
        <w:t>Nuevo</w:t>
      </w:r>
      <w:proofErr w:type="spellEnd"/>
      <w:r w:rsidRPr="000769B7">
        <w:rPr>
          <w:rFonts w:ascii="Arial" w:hAnsi="Arial" w:cs="Arial"/>
          <w:sz w:val="28"/>
          <w:szCs w:val="28"/>
        </w:rPr>
        <w:t xml:space="preserve"> León. Uno que cuida, que protege y cree profun</w:t>
      </w:r>
      <w:r w:rsidRPr="000769B7">
        <w:rPr>
          <w:rFonts w:ascii="Arial" w:hAnsi="Arial" w:cs="Arial"/>
          <w:sz w:val="28"/>
          <w:szCs w:val="28"/>
        </w:rPr>
        <w:t xml:space="preserve">damente en el poder de nosotras, sus mujeres. Si las mujeres estamos bien, Nuevo León es invencible”, subrayó Rodríguez Cantú. </w:t>
      </w:r>
    </w:p>
    <w:p w14:paraId="68F88666" w14:textId="77777777" w:rsidR="009A18E3" w:rsidRPr="000769B7" w:rsidRDefault="009A18E3" w:rsidP="00A7006D">
      <w:pPr>
        <w:jc w:val="both"/>
        <w:rPr>
          <w:rFonts w:ascii="Arial" w:hAnsi="Arial" w:cs="Arial"/>
          <w:sz w:val="28"/>
          <w:szCs w:val="28"/>
        </w:rPr>
      </w:pPr>
    </w:p>
    <w:p w14:paraId="55E0DD1C" w14:textId="101E0685" w:rsidR="00341A5C" w:rsidRPr="000769B7" w:rsidRDefault="009A18E3" w:rsidP="00A7006D">
      <w:pPr>
        <w:jc w:val="both"/>
        <w:rPr>
          <w:rFonts w:ascii="Arial" w:hAnsi="Arial" w:cs="Arial"/>
          <w:sz w:val="28"/>
          <w:szCs w:val="28"/>
        </w:rPr>
      </w:pPr>
      <w:r w:rsidRPr="000769B7">
        <w:rPr>
          <w:rFonts w:ascii="Arial" w:hAnsi="Arial" w:cs="Arial"/>
          <w:sz w:val="28"/>
          <w:szCs w:val="28"/>
        </w:rPr>
        <w:t xml:space="preserve">La Titular de AMAR a Nuevo León explicó las principales acciones con las que se ayuda a las mujeres en seis rubros de la vida: </w:t>
      </w:r>
      <w:r w:rsidR="00341A5C" w:rsidRPr="000769B7">
        <w:rPr>
          <w:rFonts w:ascii="Arial" w:hAnsi="Arial" w:cs="Arial"/>
          <w:sz w:val="28"/>
          <w:szCs w:val="28"/>
        </w:rPr>
        <w:t xml:space="preserve">Prevención y atención de la violencia, Salud de las mujeres y sus hijos, Autonomía de las mujeres, Desarrollo económico y laboral, Educación para las mujeres y sus hijos, y el Entorno para las mujeres. </w:t>
      </w:r>
    </w:p>
    <w:p w14:paraId="6AECC7EC" w14:textId="77777777" w:rsidR="009A18E3" w:rsidRPr="000769B7" w:rsidRDefault="009A18E3" w:rsidP="00A7006D">
      <w:pPr>
        <w:jc w:val="both"/>
        <w:rPr>
          <w:rFonts w:ascii="Arial" w:hAnsi="Arial" w:cs="Arial"/>
          <w:sz w:val="28"/>
          <w:szCs w:val="28"/>
        </w:rPr>
      </w:pPr>
    </w:p>
    <w:p w14:paraId="18BE9E00" w14:textId="23C9C32A" w:rsidR="009A18E3" w:rsidRPr="000769B7" w:rsidRDefault="009A18E3" w:rsidP="00A7006D">
      <w:pPr>
        <w:jc w:val="both"/>
        <w:rPr>
          <w:rFonts w:ascii="Arial" w:hAnsi="Arial" w:cs="Arial"/>
          <w:sz w:val="28"/>
          <w:szCs w:val="28"/>
        </w:rPr>
      </w:pPr>
      <w:r w:rsidRPr="000769B7">
        <w:rPr>
          <w:rFonts w:ascii="Arial" w:hAnsi="Arial" w:cs="Arial"/>
          <w:sz w:val="28"/>
          <w:szCs w:val="28"/>
        </w:rPr>
        <w:t xml:space="preserve">En el primer punto, destacó que con la creación de la Procuraduría de la Defensa de los Derechos de las Mujeres, </w:t>
      </w:r>
      <w:r w:rsidR="00D13D1D" w:rsidRPr="000769B7">
        <w:rPr>
          <w:rFonts w:ascii="Arial" w:hAnsi="Arial" w:cs="Arial"/>
          <w:sz w:val="28"/>
          <w:szCs w:val="28"/>
        </w:rPr>
        <w:t xml:space="preserve">el Registro Estatal de Obligaciones Alimentarias, los 33 Centros Violeta en 17 municipios, Refugios para Mujeres y Puntos Naranja, se brinda atención, representación jurídica, acompañamiento psicológico, resguardo y protección, y canalización oportuna de las mujeres que están en riesgo o han sido víctimas de violencia. </w:t>
      </w:r>
    </w:p>
    <w:p w14:paraId="0E50DAFB" w14:textId="77777777" w:rsidR="00D13D1D" w:rsidRPr="000769B7" w:rsidRDefault="00D13D1D" w:rsidP="00A7006D">
      <w:pPr>
        <w:jc w:val="both"/>
        <w:rPr>
          <w:rFonts w:ascii="Arial" w:hAnsi="Arial" w:cs="Arial"/>
          <w:sz w:val="28"/>
          <w:szCs w:val="28"/>
        </w:rPr>
      </w:pPr>
    </w:p>
    <w:p w14:paraId="4EED95EA" w14:textId="40A33BF1" w:rsidR="00D13D1D" w:rsidRPr="000769B7" w:rsidRDefault="00D13D1D" w:rsidP="00A7006D">
      <w:pPr>
        <w:jc w:val="both"/>
        <w:rPr>
          <w:rFonts w:ascii="Arial" w:hAnsi="Arial" w:cs="Arial"/>
          <w:sz w:val="28"/>
          <w:szCs w:val="28"/>
        </w:rPr>
      </w:pPr>
      <w:r w:rsidRPr="000769B7">
        <w:rPr>
          <w:rFonts w:ascii="Arial" w:hAnsi="Arial" w:cs="Arial"/>
          <w:sz w:val="28"/>
          <w:szCs w:val="28"/>
        </w:rPr>
        <w:t xml:space="preserve">Asimismo, se fortalecieron las líneas de emergencia 9-1-1 y 070 para ofrecer orientación y a la fecha se ha dado servicio a 25 mil llamadas con equipos especializados y capacitados; y como parte de la cultura de prevención se han creado 54 alianzas estratégicas que difunden la cultura de la no violencia. </w:t>
      </w:r>
    </w:p>
    <w:p w14:paraId="2EA9BC22" w14:textId="77777777" w:rsidR="00D13D1D" w:rsidRPr="000769B7" w:rsidRDefault="00D13D1D" w:rsidP="00A7006D">
      <w:pPr>
        <w:jc w:val="both"/>
        <w:rPr>
          <w:rFonts w:ascii="Arial" w:hAnsi="Arial" w:cs="Arial"/>
          <w:sz w:val="28"/>
          <w:szCs w:val="28"/>
        </w:rPr>
      </w:pPr>
    </w:p>
    <w:p w14:paraId="71D0016A" w14:textId="77777777" w:rsidR="00D13D1D" w:rsidRPr="000769B7" w:rsidRDefault="00D13D1D" w:rsidP="00A7006D">
      <w:pPr>
        <w:jc w:val="both"/>
        <w:rPr>
          <w:rFonts w:ascii="Arial" w:hAnsi="Arial" w:cs="Arial"/>
          <w:sz w:val="28"/>
          <w:szCs w:val="28"/>
        </w:rPr>
      </w:pPr>
      <w:r w:rsidRPr="000769B7">
        <w:rPr>
          <w:rFonts w:ascii="Arial" w:hAnsi="Arial" w:cs="Arial"/>
          <w:sz w:val="28"/>
          <w:szCs w:val="28"/>
        </w:rPr>
        <w:t xml:space="preserve">En ese sentido, mencionó que próximamente se presentará un nuevo protocolo de protección y seguridad para las mujeres que pueden estar en una situación de riesgo o peligro. </w:t>
      </w:r>
    </w:p>
    <w:p w14:paraId="680114BA" w14:textId="77777777" w:rsidR="00D13D1D" w:rsidRPr="000769B7" w:rsidRDefault="00D13D1D" w:rsidP="00A7006D">
      <w:pPr>
        <w:jc w:val="both"/>
        <w:rPr>
          <w:rFonts w:ascii="Arial" w:hAnsi="Arial" w:cs="Arial"/>
          <w:sz w:val="28"/>
          <w:szCs w:val="28"/>
        </w:rPr>
      </w:pPr>
    </w:p>
    <w:p w14:paraId="6026A5AC" w14:textId="77777777" w:rsidR="0055128B" w:rsidRPr="000769B7" w:rsidRDefault="0055128B" w:rsidP="00A7006D">
      <w:pPr>
        <w:jc w:val="both"/>
        <w:rPr>
          <w:rFonts w:ascii="Arial" w:hAnsi="Arial" w:cs="Arial"/>
          <w:sz w:val="28"/>
          <w:szCs w:val="28"/>
        </w:rPr>
      </w:pPr>
      <w:r w:rsidRPr="000769B7">
        <w:rPr>
          <w:rFonts w:ascii="Arial" w:hAnsi="Arial" w:cs="Arial"/>
          <w:sz w:val="28"/>
          <w:szCs w:val="28"/>
        </w:rPr>
        <w:t xml:space="preserve">Respecto a salud, enfatizó que Nuevo León es el primer estado del país con Cobertura Universal contra el Cáncer de Mama, beneficiando a 1 mil 841 mujeres, reduciendo la tasa de mortalidad; y en otros casos apoyando cuando esta enfermedad afecta a sus hijos, también con el </w:t>
      </w:r>
      <w:r w:rsidRPr="000769B7">
        <w:rPr>
          <w:rFonts w:ascii="Arial" w:hAnsi="Arial" w:cs="Arial"/>
          <w:sz w:val="28"/>
          <w:szCs w:val="28"/>
        </w:rPr>
        <w:lastRenderedPageBreak/>
        <w:t xml:space="preserve">tratamiento total gratuito, ayudando a la fecha a más de 580 niñas y niños. </w:t>
      </w:r>
    </w:p>
    <w:p w14:paraId="57151749" w14:textId="77777777" w:rsidR="0055128B" w:rsidRPr="000769B7" w:rsidRDefault="0055128B" w:rsidP="00A7006D">
      <w:pPr>
        <w:jc w:val="both"/>
        <w:rPr>
          <w:rFonts w:ascii="Arial" w:hAnsi="Arial" w:cs="Arial"/>
          <w:sz w:val="28"/>
          <w:szCs w:val="28"/>
        </w:rPr>
      </w:pPr>
    </w:p>
    <w:p w14:paraId="5F2B3624" w14:textId="0AF547DA" w:rsidR="0055128B" w:rsidRPr="000769B7" w:rsidRDefault="0055128B" w:rsidP="00A7006D">
      <w:pPr>
        <w:jc w:val="both"/>
        <w:rPr>
          <w:rFonts w:ascii="Arial" w:hAnsi="Arial" w:cs="Arial"/>
          <w:sz w:val="28"/>
          <w:szCs w:val="28"/>
        </w:rPr>
      </w:pPr>
      <w:r w:rsidRPr="000769B7">
        <w:rPr>
          <w:rFonts w:ascii="Arial" w:hAnsi="Arial" w:cs="Arial"/>
          <w:sz w:val="28"/>
          <w:szCs w:val="28"/>
        </w:rPr>
        <w:t xml:space="preserve">Dentro del mismo rubro, se enlistó la cobertura “Cuidar tu Salud”, con el que 703 mil 282 mujeres reciben consultas, medicamentos y seguimiento sin costo; programa al que se suma el cuidado en el embarazo y lactancia con las estrategias “Asistimos con Amor y Cuidar con Amor”, y la Red Estatal de Espacios de Lactancia “Alimentar con Amor”, que suma 126 lactarios en todos los municipios del estado. </w:t>
      </w:r>
    </w:p>
    <w:p w14:paraId="6D204B4A" w14:textId="77777777" w:rsidR="0055128B" w:rsidRPr="000769B7" w:rsidRDefault="0055128B" w:rsidP="00A7006D">
      <w:pPr>
        <w:jc w:val="both"/>
        <w:rPr>
          <w:rFonts w:ascii="Arial" w:hAnsi="Arial" w:cs="Arial"/>
          <w:sz w:val="28"/>
          <w:szCs w:val="28"/>
        </w:rPr>
      </w:pPr>
    </w:p>
    <w:p w14:paraId="451022A1" w14:textId="77777777" w:rsidR="00AC7594" w:rsidRPr="000769B7" w:rsidRDefault="0055128B" w:rsidP="00A7006D">
      <w:pPr>
        <w:jc w:val="both"/>
        <w:rPr>
          <w:rFonts w:ascii="Arial" w:hAnsi="Arial" w:cs="Arial"/>
          <w:sz w:val="28"/>
          <w:szCs w:val="28"/>
        </w:rPr>
      </w:pPr>
      <w:r w:rsidRPr="000769B7">
        <w:rPr>
          <w:rFonts w:ascii="Arial" w:hAnsi="Arial" w:cs="Arial"/>
          <w:sz w:val="28"/>
          <w:szCs w:val="28"/>
        </w:rPr>
        <w:t xml:space="preserve">Para promover la autonomía de las mujeres, se impulsan programas como “Ayudamos a las Mujeres” con una tarjeta </w:t>
      </w:r>
      <w:r w:rsidR="00AC7594" w:rsidRPr="000769B7">
        <w:rPr>
          <w:rFonts w:ascii="Arial" w:hAnsi="Arial" w:cs="Arial"/>
          <w:sz w:val="28"/>
          <w:szCs w:val="28"/>
        </w:rPr>
        <w:t xml:space="preserve">que no solo les </w:t>
      </w:r>
      <w:r w:rsidRPr="000769B7">
        <w:rPr>
          <w:rFonts w:ascii="Arial" w:hAnsi="Arial" w:cs="Arial"/>
          <w:sz w:val="28"/>
          <w:szCs w:val="28"/>
        </w:rPr>
        <w:t xml:space="preserve"> </w:t>
      </w:r>
      <w:r w:rsidR="00AC7594" w:rsidRPr="000769B7">
        <w:rPr>
          <w:rFonts w:ascii="Arial" w:hAnsi="Arial" w:cs="Arial"/>
          <w:sz w:val="28"/>
          <w:szCs w:val="28"/>
        </w:rPr>
        <w:t>ofrece</w:t>
      </w:r>
      <w:r w:rsidRPr="000769B7">
        <w:rPr>
          <w:rFonts w:ascii="Arial" w:hAnsi="Arial" w:cs="Arial"/>
          <w:sz w:val="28"/>
          <w:szCs w:val="28"/>
        </w:rPr>
        <w:t xml:space="preserve"> 2 mil pesos mensuales y transporte gratuito</w:t>
      </w:r>
      <w:r w:rsidR="00AC7594" w:rsidRPr="000769B7">
        <w:rPr>
          <w:rFonts w:ascii="Arial" w:hAnsi="Arial" w:cs="Arial"/>
          <w:sz w:val="28"/>
          <w:szCs w:val="28"/>
        </w:rPr>
        <w:t xml:space="preserve">, sino capacitación en finanzas y violencia de género. </w:t>
      </w:r>
    </w:p>
    <w:p w14:paraId="779C52D6" w14:textId="77777777" w:rsidR="00AC7594" w:rsidRPr="000769B7" w:rsidRDefault="00AC7594" w:rsidP="00A7006D">
      <w:pPr>
        <w:jc w:val="both"/>
        <w:rPr>
          <w:rFonts w:ascii="Arial" w:hAnsi="Arial" w:cs="Arial"/>
          <w:sz w:val="28"/>
          <w:szCs w:val="28"/>
        </w:rPr>
      </w:pPr>
    </w:p>
    <w:p w14:paraId="71F625B9" w14:textId="77777777" w:rsidR="00AC7594" w:rsidRPr="000769B7" w:rsidRDefault="00AC7594" w:rsidP="00A7006D">
      <w:pPr>
        <w:jc w:val="both"/>
        <w:rPr>
          <w:rFonts w:ascii="Arial" w:hAnsi="Arial" w:cs="Arial"/>
          <w:sz w:val="28"/>
          <w:szCs w:val="28"/>
        </w:rPr>
      </w:pPr>
      <w:r w:rsidRPr="000769B7">
        <w:rPr>
          <w:rFonts w:ascii="Arial" w:hAnsi="Arial" w:cs="Arial"/>
          <w:sz w:val="28"/>
          <w:szCs w:val="28"/>
        </w:rPr>
        <w:t xml:space="preserve">Además con Impulso a Cuidadores y Apoyos a Jefas de Familia, se respalda a quienes son el único pilar de su hogar o dedican su vida al cuidado de sus hijos con ayuda económica, formación y oportunidades, favoreciendo a 28 mil 744 mujeres. </w:t>
      </w:r>
    </w:p>
    <w:p w14:paraId="4E8822CA" w14:textId="77777777" w:rsidR="00AC7594" w:rsidRPr="000769B7" w:rsidRDefault="00AC7594" w:rsidP="00A7006D">
      <w:pPr>
        <w:jc w:val="both"/>
        <w:rPr>
          <w:rFonts w:ascii="Arial" w:hAnsi="Arial" w:cs="Arial"/>
          <w:sz w:val="28"/>
          <w:szCs w:val="28"/>
        </w:rPr>
      </w:pPr>
    </w:p>
    <w:p w14:paraId="6A381A9C" w14:textId="77777777" w:rsidR="00AC7594" w:rsidRPr="000769B7" w:rsidRDefault="00AC7594" w:rsidP="00A7006D">
      <w:pPr>
        <w:jc w:val="both"/>
        <w:rPr>
          <w:rFonts w:ascii="Arial" w:hAnsi="Arial" w:cs="Arial"/>
          <w:sz w:val="28"/>
          <w:szCs w:val="28"/>
        </w:rPr>
      </w:pPr>
      <w:r w:rsidRPr="000769B7">
        <w:rPr>
          <w:rFonts w:ascii="Arial" w:hAnsi="Arial" w:cs="Arial"/>
          <w:sz w:val="28"/>
          <w:szCs w:val="28"/>
        </w:rPr>
        <w:t xml:space="preserve">Indicó que para fortalecer su desarrollo económico y laboral, acciones como “Mujeres Empoderando Mujeres”, 7 mil 205 mujeres han consolidado sus proyectos </w:t>
      </w:r>
      <w:r w:rsidR="0055128B" w:rsidRPr="000769B7">
        <w:rPr>
          <w:rFonts w:ascii="Arial" w:hAnsi="Arial" w:cs="Arial"/>
          <w:sz w:val="28"/>
          <w:szCs w:val="28"/>
        </w:rPr>
        <w:t xml:space="preserve"> </w:t>
      </w:r>
      <w:r w:rsidRPr="000769B7">
        <w:rPr>
          <w:rFonts w:ascii="Arial" w:hAnsi="Arial" w:cs="Arial"/>
          <w:sz w:val="28"/>
          <w:szCs w:val="28"/>
        </w:rPr>
        <w:t>y con Mercado Hecho en Nuevo León “Mujeres que Inspiran”, se han creado espacios para visibilizar a la fecha el talento de 131 emprendedoras.</w:t>
      </w:r>
    </w:p>
    <w:p w14:paraId="1303A2A6" w14:textId="77777777" w:rsidR="00AC7594" w:rsidRPr="000769B7" w:rsidRDefault="00AC7594" w:rsidP="00A7006D">
      <w:pPr>
        <w:jc w:val="both"/>
        <w:rPr>
          <w:rFonts w:ascii="Arial" w:hAnsi="Arial" w:cs="Arial"/>
          <w:sz w:val="28"/>
          <w:szCs w:val="28"/>
        </w:rPr>
      </w:pPr>
    </w:p>
    <w:p w14:paraId="7ED2344F" w14:textId="1757C888" w:rsidR="0055128B" w:rsidRPr="000769B7" w:rsidRDefault="00AC7594" w:rsidP="00A7006D">
      <w:pPr>
        <w:jc w:val="both"/>
        <w:rPr>
          <w:rFonts w:ascii="Arial" w:hAnsi="Arial" w:cs="Arial"/>
          <w:sz w:val="28"/>
          <w:szCs w:val="28"/>
        </w:rPr>
      </w:pPr>
      <w:r w:rsidRPr="000769B7">
        <w:rPr>
          <w:rFonts w:ascii="Arial" w:hAnsi="Arial" w:cs="Arial"/>
          <w:sz w:val="28"/>
          <w:szCs w:val="28"/>
        </w:rPr>
        <w:t xml:space="preserve">Mientras que “Mujeres y Trabajo” permitió la capacitación de 49 mil 787 mujeres en competencias técnicas de alto nivel en áreas como asesoría inmobiliaria, banca ejecutiva y emprendimiento. </w:t>
      </w:r>
    </w:p>
    <w:p w14:paraId="1DB4C294" w14:textId="77777777" w:rsidR="00AC7594" w:rsidRPr="000769B7" w:rsidRDefault="00AC7594" w:rsidP="00A7006D">
      <w:pPr>
        <w:jc w:val="both"/>
        <w:rPr>
          <w:rFonts w:ascii="Arial" w:hAnsi="Arial" w:cs="Arial"/>
          <w:sz w:val="28"/>
          <w:szCs w:val="28"/>
        </w:rPr>
      </w:pPr>
    </w:p>
    <w:p w14:paraId="3A9971F2" w14:textId="25AF9C7A" w:rsidR="00AC7594" w:rsidRPr="000769B7" w:rsidRDefault="00AC7594" w:rsidP="00A7006D">
      <w:pPr>
        <w:jc w:val="both"/>
        <w:rPr>
          <w:rFonts w:ascii="Arial" w:hAnsi="Arial" w:cs="Arial"/>
          <w:sz w:val="28"/>
          <w:szCs w:val="28"/>
        </w:rPr>
      </w:pPr>
      <w:r w:rsidRPr="000769B7">
        <w:rPr>
          <w:rFonts w:ascii="Arial" w:hAnsi="Arial" w:cs="Arial"/>
          <w:sz w:val="28"/>
          <w:szCs w:val="28"/>
        </w:rPr>
        <w:t xml:space="preserve">En educación, resaltó la apertura de 1 mil 344 escuelas de tiempo completo y jornada ampliada que dan tranquilidad a las madres de familia con la entrega de 201 mil 190 útiles y uniformes, como saber que están en un espacio seguro y de calidad; </w:t>
      </w:r>
      <w:r w:rsidR="000769B7" w:rsidRPr="000769B7">
        <w:rPr>
          <w:rFonts w:ascii="Arial" w:hAnsi="Arial" w:cs="Arial"/>
          <w:sz w:val="28"/>
          <w:szCs w:val="28"/>
        </w:rPr>
        <w:t>además la iniciativa</w:t>
      </w:r>
      <w:r w:rsidRPr="000769B7">
        <w:rPr>
          <w:rFonts w:ascii="Arial" w:hAnsi="Arial" w:cs="Arial"/>
          <w:sz w:val="28"/>
          <w:szCs w:val="28"/>
        </w:rPr>
        <w:t xml:space="preserve"> </w:t>
      </w:r>
      <w:r w:rsidRPr="000769B7">
        <w:rPr>
          <w:rFonts w:ascii="Arial" w:hAnsi="Arial" w:cs="Arial"/>
          <w:sz w:val="28"/>
          <w:szCs w:val="28"/>
        </w:rPr>
        <w:lastRenderedPageBreak/>
        <w:t xml:space="preserve">Escuela para Mujeres </w:t>
      </w:r>
      <w:r w:rsidR="000769B7" w:rsidRPr="000769B7">
        <w:rPr>
          <w:rFonts w:ascii="Arial" w:hAnsi="Arial" w:cs="Arial"/>
          <w:sz w:val="28"/>
          <w:szCs w:val="28"/>
        </w:rPr>
        <w:t xml:space="preserve">ha beneficiado a 300 mujeres que pudieron concluir sus estudios de primaria, secundaria y bachillerato. </w:t>
      </w:r>
    </w:p>
    <w:p w14:paraId="069F3B39" w14:textId="77777777" w:rsidR="000769B7" w:rsidRPr="000769B7" w:rsidRDefault="000769B7" w:rsidP="00A7006D">
      <w:pPr>
        <w:jc w:val="both"/>
        <w:rPr>
          <w:rFonts w:ascii="Arial" w:hAnsi="Arial" w:cs="Arial"/>
          <w:sz w:val="28"/>
          <w:szCs w:val="28"/>
        </w:rPr>
      </w:pPr>
    </w:p>
    <w:p w14:paraId="5D12B296" w14:textId="7783AA4F" w:rsidR="000769B7" w:rsidRPr="000769B7" w:rsidRDefault="000769B7" w:rsidP="00A7006D">
      <w:pPr>
        <w:jc w:val="both"/>
        <w:rPr>
          <w:rFonts w:ascii="Arial" w:hAnsi="Arial" w:cs="Arial"/>
          <w:sz w:val="28"/>
          <w:szCs w:val="28"/>
        </w:rPr>
      </w:pPr>
      <w:r w:rsidRPr="000769B7">
        <w:rPr>
          <w:rFonts w:ascii="Arial" w:hAnsi="Arial" w:cs="Arial"/>
          <w:sz w:val="28"/>
          <w:szCs w:val="28"/>
        </w:rPr>
        <w:t>Por último, Mariana Rodríguez señaló que para cambiar su entorno, acciones como “Encuentros Ciudadanos”, las Estaciones de Servicio, se llevan servicios a las colonias con módulos d</w:t>
      </w:r>
      <w:r>
        <w:rPr>
          <w:rFonts w:ascii="Arial" w:hAnsi="Arial" w:cs="Arial"/>
          <w:sz w:val="28"/>
          <w:szCs w:val="28"/>
        </w:rPr>
        <w:t xml:space="preserve">e atención médica, </w:t>
      </w:r>
      <w:r w:rsidRPr="000769B7">
        <w:rPr>
          <w:rFonts w:ascii="Arial" w:hAnsi="Arial" w:cs="Arial"/>
          <w:sz w:val="28"/>
          <w:szCs w:val="28"/>
        </w:rPr>
        <w:t>mamografías, trámites de regis</w:t>
      </w:r>
      <w:r>
        <w:rPr>
          <w:rFonts w:ascii="Arial" w:hAnsi="Arial" w:cs="Arial"/>
          <w:sz w:val="28"/>
          <w:szCs w:val="28"/>
        </w:rPr>
        <w:t xml:space="preserve">tro civil, actas de nacimiento, </w:t>
      </w:r>
      <w:r w:rsidRPr="000769B7">
        <w:rPr>
          <w:rFonts w:ascii="Arial" w:hAnsi="Arial" w:cs="Arial"/>
          <w:sz w:val="28"/>
          <w:szCs w:val="28"/>
        </w:rPr>
        <w:t>asesoría y orientación en programas de igualdad e inclusión</w:t>
      </w:r>
      <w:r w:rsidRPr="000769B7">
        <w:rPr>
          <w:rFonts w:ascii="Arial" w:hAnsi="Arial" w:cs="Arial"/>
          <w:sz w:val="28"/>
          <w:szCs w:val="28"/>
        </w:rPr>
        <w:t xml:space="preserve">; y con “Muévete Sin Acoso” se habilitó un área de abordaje en las estaciones del Metro y un espacio preferente en los trenes para niñas, niños menores de 12 años y mujeres. </w:t>
      </w:r>
    </w:p>
    <w:p w14:paraId="05A3EDB5" w14:textId="77777777" w:rsidR="000769B7" w:rsidRPr="000769B7" w:rsidRDefault="000769B7" w:rsidP="00A7006D">
      <w:pPr>
        <w:jc w:val="both"/>
        <w:rPr>
          <w:rFonts w:ascii="Arial" w:hAnsi="Arial" w:cs="Arial"/>
          <w:sz w:val="28"/>
          <w:szCs w:val="28"/>
        </w:rPr>
      </w:pPr>
    </w:p>
    <w:p w14:paraId="27E6AC9C" w14:textId="61B542C3" w:rsidR="000769B7" w:rsidRPr="000769B7" w:rsidRDefault="000769B7" w:rsidP="00A7006D">
      <w:pPr>
        <w:jc w:val="both"/>
      </w:pPr>
      <w:r w:rsidRPr="000769B7">
        <w:rPr>
          <w:rFonts w:ascii="Arial" w:hAnsi="Arial" w:cs="Arial"/>
          <w:sz w:val="28"/>
          <w:szCs w:val="28"/>
        </w:rPr>
        <w:t xml:space="preserve">Asimismo, en Cultura, el programa “Cultura para la Primera Infancia”  se fortalece a las personas cuidadoras, principalmente mujeres, mediante procesos continuos de capacitación que promueven una crianza respetuosa, el cual se lleva a cabo en </w:t>
      </w:r>
      <w:r w:rsidRPr="000769B7">
        <w:rPr>
          <w:rFonts w:ascii="Arial" w:hAnsi="Arial" w:cs="Arial"/>
          <w:sz w:val="28"/>
          <w:szCs w:val="28"/>
        </w:rPr>
        <w:t>bibliotecas, centros culturales, hos</w:t>
      </w:r>
      <w:r w:rsidRPr="000769B7">
        <w:rPr>
          <w:rFonts w:ascii="Arial" w:hAnsi="Arial" w:cs="Arial"/>
          <w:sz w:val="28"/>
          <w:szCs w:val="28"/>
        </w:rPr>
        <w:t xml:space="preserve">pitales, centros de reinserción </w:t>
      </w:r>
      <w:r w:rsidRPr="000769B7">
        <w:rPr>
          <w:rFonts w:ascii="Arial" w:hAnsi="Arial" w:cs="Arial"/>
          <w:sz w:val="28"/>
          <w:szCs w:val="28"/>
        </w:rPr>
        <w:t>social, refugios</w:t>
      </w:r>
      <w:r w:rsidRPr="000769B7">
        <w:rPr>
          <w:rFonts w:ascii="Arial" w:hAnsi="Arial" w:cs="Arial"/>
          <w:sz w:val="28"/>
          <w:szCs w:val="28"/>
        </w:rPr>
        <w:t>, beneficiando a 252 mil 600 mujeres</w:t>
      </w:r>
      <w:r>
        <w:t xml:space="preserve">. </w:t>
      </w:r>
    </w:p>
    <w:p w14:paraId="7F1E6268" w14:textId="6DD4BADC" w:rsidR="009A18E3" w:rsidRDefault="0055128B" w:rsidP="00A7006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13D1D">
        <w:rPr>
          <w:rFonts w:ascii="Arial" w:hAnsi="Arial" w:cs="Arial"/>
          <w:sz w:val="28"/>
          <w:szCs w:val="28"/>
        </w:rPr>
        <w:t xml:space="preserve"> </w:t>
      </w:r>
    </w:p>
    <w:p w14:paraId="5BEEA8F6" w14:textId="4B96BC7F" w:rsidR="009A5ACE" w:rsidRPr="009A5ACE" w:rsidRDefault="009A5ACE" w:rsidP="00A7006D">
      <w:pPr>
        <w:jc w:val="both"/>
        <w:rPr>
          <w:rFonts w:ascii="Arial" w:hAnsi="Arial" w:cs="Arial"/>
          <w:sz w:val="28"/>
          <w:szCs w:val="28"/>
        </w:rPr>
      </w:pPr>
      <w:r w:rsidRPr="009A5ACE">
        <w:rPr>
          <w:rFonts w:ascii="Arial" w:hAnsi="Arial" w:cs="Arial"/>
          <w:sz w:val="28"/>
          <w:szCs w:val="28"/>
        </w:rPr>
        <w:t>Acompañó a la Titular de AMAR A Nuevo León la secretaria de las Mujeres, Graciela Buchan</w:t>
      </w:r>
      <w:r w:rsidRPr="009A5ACE">
        <w:rPr>
          <w:rFonts w:ascii="Arial" w:hAnsi="Arial" w:cs="Arial"/>
          <w:sz w:val="28"/>
          <w:szCs w:val="28"/>
        </w:rPr>
        <w:t>an</w:t>
      </w:r>
      <w:r w:rsidRPr="009A5ACE">
        <w:rPr>
          <w:rFonts w:ascii="Arial" w:hAnsi="Arial" w:cs="Arial"/>
          <w:sz w:val="28"/>
          <w:szCs w:val="28"/>
        </w:rPr>
        <w:t xml:space="preserve">; así como las titulares de Igualdad de Inclusión, Martha Herrera; Turismo, Maricarmen Martínez; Salud, Alma Rosa Marroquín; Administración, Gloria Morales; de Cultura, Melissa Segura; la Contralora, María Teresa Herrera; y la presidenta del Instituto Estatal de las Mujeres; Patricia Salazar. </w:t>
      </w:r>
    </w:p>
    <w:bookmarkEnd w:id="0"/>
    <w:p w14:paraId="4BB23BBF" w14:textId="77777777" w:rsidR="009A18E3" w:rsidRDefault="009A18E3" w:rsidP="004604C6">
      <w:pPr>
        <w:jc w:val="both"/>
        <w:rPr>
          <w:rFonts w:ascii="Arial" w:hAnsi="Arial" w:cs="Arial"/>
          <w:sz w:val="28"/>
          <w:szCs w:val="28"/>
        </w:rPr>
      </w:pPr>
    </w:p>
    <w:p w14:paraId="2DE2DA39" w14:textId="3DFF1D93" w:rsidR="00341A5C" w:rsidRPr="001423EB" w:rsidRDefault="00341A5C" w:rsidP="004604C6">
      <w:pPr>
        <w:jc w:val="both"/>
        <w:rPr>
          <w:rFonts w:ascii="Arial" w:hAnsi="Arial" w:cs="Arial"/>
          <w:sz w:val="28"/>
          <w:szCs w:val="28"/>
        </w:rPr>
      </w:pP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371E4" w14:textId="77777777" w:rsidR="00FC0F61" w:rsidRDefault="00FC0F61" w:rsidP="00E83348">
      <w:r>
        <w:separator/>
      </w:r>
    </w:p>
  </w:endnote>
  <w:endnote w:type="continuationSeparator" w:id="0">
    <w:p w14:paraId="27C928A0" w14:textId="77777777" w:rsidR="00FC0F61" w:rsidRDefault="00FC0F6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2722A" w14:textId="77777777" w:rsidR="00FC0F61" w:rsidRDefault="00FC0F61" w:rsidP="00E83348">
      <w:r>
        <w:separator/>
      </w:r>
    </w:p>
  </w:footnote>
  <w:footnote w:type="continuationSeparator" w:id="0">
    <w:p w14:paraId="581A9660" w14:textId="77777777" w:rsidR="00FC0F61" w:rsidRDefault="00FC0F6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769B7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1A5C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7690D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06B0"/>
    <w:rsid w:val="005418C6"/>
    <w:rsid w:val="00545740"/>
    <w:rsid w:val="0055128B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4EE6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17E8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18E3"/>
    <w:rsid w:val="009A4006"/>
    <w:rsid w:val="009A5ACE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06D"/>
    <w:rsid w:val="00A705CA"/>
    <w:rsid w:val="00A70F16"/>
    <w:rsid w:val="00A8033B"/>
    <w:rsid w:val="00A87621"/>
    <w:rsid w:val="00A91F12"/>
    <w:rsid w:val="00A92247"/>
    <w:rsid w:val="00AA6D55"/>
    <w:rsid w:val="00AC3EBD"/>
    <w:rsid w:val="00AC7594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6FFA"/>
    <w:rsid w:val="00D07965"/>
    <w:rsid w:val="00D10FF3"/>
    <w:rsid w:val="00D123A7"/>
    <w:rsid w:val="00D13D1D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  <w:style w:type="paragraph" w:customStyle="1" w:styleId="vlaz4d">
    <w:name w:val="vlaz4d"/>
    <w:basedOn w:val="Normal"/>
    <w:rsid w:val="009A18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0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A6E933-CF82-4D99-84FA-61500EB3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1004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2026-03-03T19:39:00Z</dcterms:created>
  <dcterms:modified xsi:type="dcterms:W3CDTF">2026-03-03T19:40:00Z</dcterms:modified>
</cp:coreProperties>
</file>