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EF9E000" w:rsidR="00EA29FA" w:rsidRPr="00C60FD1" w:rsidRDefault="00C759AB" w:rsidP="00EA29FA">
      <w:pPr>
        <w:jc w:val="right"/>
        <w:rPr>
          <w:rFonts w:ascii="Arial" w:hAnsi="Arial" w:cs="Arial"/>
          <w:b/>
          <w:sz w:val="22"/>
          <w:lang w:val="es-ES"/>
        </w:rPr>
      </w:pPr>
      <w:r>
        <w:rPr>
          <w:rFonts w:ascii="Arial" w:hAnsi="Arial" w:cs="Arial"/>
          <w:b/>
          <w:sz w:val="22"/>
          <w:lang w:val="es-ES"/>
        </w:rPr>
        <w:t>CP/0764</w:t>
      </w:r>
      <w:r w:rsidR="00EA29FA">
        <w:rPr>
          <w:rFonts w:ascii="Arial" w:hAnsi="Arial" w:cs="Arial"/>
          <w:b/>
          <w:sz w:val="22"/>
          <w:lang w:val="es-ES"/>
        </w:rPr>
        <w:t>/2025</w:t>
      </w:r>
    </w:p>
    <w:p w14:paraId="695E3F55" w14:textId="787A06EF" w:rsidR="00703B09" w:rsidRDefault="00C759AB"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4B89AF6" w:rsidR="00A23A57" w:rsidRDefault="00C759AB" w:rsidP="00580ABF">
      <w:pPr>
        <w:jc w:val="center"/>
        <w:rPr>
          <w:rFonts w:ascii="Arial" w:hAnsi="Arial" w:cs="Arial"/>
          <w:b/>
          <w:sz w:val="28"/>
          <w:szCs w:val="28"/>
        </w:rPr>
      </w:pPr>
      <w:r w:rsidRPr="00C759AB">
        <w:rPr>
          <w:rFonts w:ascii="Arial" w:hAnsi="Arial" w:cs="Arial"/>
          <w:b/>
          <w:sz w:val="28"/>
          <w:szCs w:val="28"/>
        </w:rPr>
        <w:t>PRESENTA MARIANA RODRÍGUEZ INICIATIVAS CONTRA EL TRABAJO Y EXPLOTACIÓN INFANTIL</w:t>
      </w:r>
    </w:p>
    <w:p w14:paraId="4F730ED2" w14:textId="77777777" w:rsidR="00580ABF" w:rsidRDefault="00580ABF" w:rsidP="00580ABF">
      <w:pPr>
        <w:jc w:val="center"/>
        <w:rPr>
          <w:rFonts w:ascii="Arial" w:hAnsi="Arial" w:cs="Arial"/>
          <w:b/>
          <w:sz w:val="28"/>
          <w:szCs w:val="28"/>
        </w:rPr>
      </w:pPr>
    </w:p>
    <w:p w14:paraId="4AB27152" w14:textId="77777777" w:rsidR="00C759AB" w:rsidRPr="00C759AB" w:rsidRDefault="00C759AB" w:rsidP="00C759AB">
      <w:pPr>
        <w:pStyle w:val="Prrafodelista"/>
        <w:numPr>
          <w:ilvl w:val="0"/>
          <w:numId w:val="18"/>
        </w:numPr>
        <w:jc w:val="both"/>
        <w:rPr>
          <w:rFonts w:ascii="Arial" w:hAnsi="Arial" w:cs="Arial"/>
          <w:sz w:val="28"/>
          <w:szCs w:val="28"/>
        </w:rPr>
      </w:pPr>
      <w:bookmarkStart w:id="0" w:name="_GoBack"/>
      <w:r w:rsidRPr="00C759AB">
        <w:rPr>
          <w:rFonts w:ascii="Arial" w:hAnsi="Arial" w:cs="Arial"/>
          <w:i/>
        </w:rPr>
        <w:t>Con estas iniciativas se busca tipificar como delito el trabajo infantil en Nuevo León y prohibir que los menores trabajen en clubes nocturnos, incluyendo antros y bares.</w:t>
      </w:r>
      <w:r w:rsidRPr="00C759AB">
        <w:t xml:space="preserve"> </w:t>
      </w:r>
    </w:p>
    <w:p w14:paraId="13F3B0C8" w14:textId="3AB2295C" w:rsidR="00C759AB" w:rsidRPr="00C759AB" w:rsidRDefault="00C759AB" w:rsidP="00C759AB">
      <w:pPr>
        <w:pStyle w:val="Prrafodelista"/>
        <w:numPr>
          <w:ilvl w:val="0"/>
          <w:numId w:val="18"/>
        </w:numPr>
        <w:jc w:val="both"/>
        <w:rPr>
          <w:rFonts w:ascii="Arial" w:hAnsi="Arial" w:cs="Arial"/>
          <w:sz w:val="28"/>
          <w:szCs w:val="28"/>
        </w:rPr>
      </w:pPr>
      <w:r w:rsidRPr="00C759AB">
        <w:rPr>
          <w:rFonts w:ascii="Arial" w:hAnsi="Arial" w:cs="Arial"/>
          <w:i/>
        </w:rPr>
        <w:t>Mariana Rodríguez destacó que es importante erradicar el trabajo infantil y poner el ejemplo de que en Nuevo León sí se piensa en las niñas y niñas, no solo en lo recreativo sino también en la prevención, en su seguridad y sus derechos.</w:t>
      </w:r>
    </w:p>
    <w:p w14:paraId="39E2FE0F" w14:textId="36AAED50" w:rsidR="00C759AB" w:rsidRPr="00C759AB" w:rsidRDefault="00EA29FA" w:rsidP="00C759AB">
      <w:pPr>
        <w:jc w:val="both"/>
        <w:rPr>
          <w:rFonts w:ascii="Arial" w:hAnsi="Arial" w:cs="Arial"/>
          <w:sz w:val="28"/>
          <w:szCs w:val="28"/>
        </w:rPr>
      </w:pPr>
      <w:r w:rsidRPr="00C759AB">
        <w:rPr>
          <w:rFonts w:ascii="Arial" w:hAnsi="Arial" w:cs="Arial"/>
          <w:b/>
          <w:sz w:val="28"/>
          <w:szCs w:val="28"/>
        </w:rPr>
        <w:t xml:space="preserve">Monterrey, Nuevo León.- </w:t>
      </w:r>
      <w:r w:rsidR="00C759AB" w:rsidRPr="00C759AB">
        <w:rPr>
          <w:rFonts w:ascii="Arial" w:hAnsi="Arial" w:cs="Arial"/>
          <w:sz w:val="28"/>
          <w:szCs w:val="28"/>
        </w:rPr>
        <w:t>La titular de Amar a Nuevo León, Mariana Rodríguez Cantú junto al Secretario del Trabajo, Federico Rojas y diputados de Movimiento Ciudadano, acudió al Congreso del Estado a presentar en conjunto dos iniciativas contra el trabajo infantil.</w:t>
      </w:r>
    </w:p>
    <w:p w14:paraId="543949C8" w14:textId="77777777" w:rsidR="00C759AB" w:rsidRPr="00C759AB" w:rsidRDefault="00C759AB" w:rsidP="00C759AB">
      <w:pPr>
        <w:jc w:val="both"/>
        <w:rPr>
          <w:rFonts w:ascii="Arial" w:hAnsi="Arial" w:cs="Arial"/>
          <w:sz w:val="28"/>
          <w:szCs w:val="28"/>
        </w:rPr>
      </w:pPr>
    </w:p>
    <w:p w14:paraId="34D070AC" w14:textId="12B067E5" w:rsidR="00C759AB" w:rsidRPr="00C759AB" w:rsidRDefault="00C759AB" w:rsidP="00C759AB">
      <w:pPr>
        <w:jc w:val="both"/>
        <w:rPr>
          <w:rFonts w:ascii="Arial" w:hAnsi="Arial" w:cs="Arial"/>
          <w:sz w:val="28"/>
          <w:szCs w:val="28"/>
        </w:rPr>
      </w:pPr>
      <w:r w:rsidRPr="00C759AB">
        <w:rPr>
          <w:rFonts w:ascii="Arial" w:hAnsi="Arial" w:cs="Arial"/>
          <w:sz w:val="28"/>
          <w:szCs w:val="28"/>
        </w:rPr>
        <w:t>La primera de estas iniciativas busca tipificar como delito la explotación laboral infantil con penas de dos a seis años de prisión y multas de hasta mil cuotas; mientras que la segunda busca la prohibición del empleo de menores a cualquier establecimiento que afecte su sano desarrollo, incluyendo bares y antros; endure</w:t>
      </w:r>
      <w:r>
        <w:rPr>
          <w:rFonts w:ascii="Arial" w:hAnsi="Arial" w:cs="Arial"/>
          <w:sz w:val="28"/>
          <w:szCs w:val="28"/>
        </w:rPr>
        <w:t>ciendo las penas de</w:t>
      </w:r>
      <w:r w:rsidRPr="00C759AB">
        <w:rPr>
          <w:rFonts w:ascii="Arial" w:hAnsi="Arial" w:cs="Arial"/>
          <w:sz w:val="28"/>
          <w:szCs w:val="28"/>
        </w:rPr>
        <w:t xml:space="preserve"> tres a 10 años de prisión y multas de hasta mil 500 cuotas.</w:t>
      </w:r>
    </w:p>
    <w:p w14:paraId="3B7F495B" w14:textId="77777777" w:rsidR="00C759AB" w:rsidRPr="00C759AB" w:rsidRDefault="00C759AB" w:rsidP="00C759AB">
      <w:pPr>
        <w:jc w:val="both"/>
        <w:rPr>
          <w:rFonts w:ascii="Arial" w:hAnsi="Arial" w:cs="Arial"/>
          <w:sz w:val="28"/>
          <w:szCs w:val="28"/>
        </w:rPr>
      </w:pPr>
    </w:p>
    <w:p w14:paraId="1D2DFDDB"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Rodríguez Cantú destacó la importancia de erradicar la explotación infantil, pues tan solo en Nuevo León se estima que hay más de 100 mil menores trabajando y de estos, alrededor del 42% no asisten a la escuela.</w:t>
      </w:r>
    </w:p>
    <w:p w14:paraId="08706D37" w14:textId="77777777" w:rsidR="00C759AB" w:rsidRPr="00C759AB" w:rsidRDefault="00C759AB" w:rsidP="00C759AB">
      <w:pPr>
        <w:jc w:val="both"/>
        <w:rPr>
          <w:rFonts w:ascii="Arial" w:hAnsi="Arial" w:cs="Arial"/>
          <w:sz w:val="28"/>
          <w:szCs w:val="28"/>
        </w:rPr>
      </w:pPr>
    </w:p>
    <w:p w14:paraId="5C1A825D"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“Desde diciembre del 2024 se han recibido un total de 531 reportes en la línea 075, esto quiere decir que cada mes hay más de 88 niñas y niños reportados en situación de explotación, entonces la realidad es que este trabajo es de todas y de todos”, mencionó la titular de Amar a Nuevo León.</w:t>
      </w:r>
    </w:p>
    <w:p w14:paraId="00080A26" w14:textId="77777777" w:rsidR="00C759AB" w:rsidRPr="00C759AB" w:rsidRDefault="00C759AB" w:rsidP="00C759AB">
      <w:pPr>
        <w:jc w:val="both"/>
        <w:rPr>
          <w:rFonts w:ascii="Arial" w:hAnsi="Arial" w:cs="Arial"/>
          <w:sz w:val="28"/>
          <w:szCs w:val="28"/>
        </w:rPr>
      </w:pPr>
    </w:p>
    <w:p w14:paraId="4F79F78B"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“Ojalá que Nuevo León pueda ser de los primeros estados en tipificar la explotación laboral infantil como una explotación infantil, que estas sanciones verdaderamente se cumplan de las dependencias que requieren, que se cumplan como la Fiscalía, el Ministerio Público, para poder actuar cuando así lo permita y pues obviamente que los adultos que son parte también de esta red tengan miedo de estas consecuencias. Que en Nuevo León demos el ejemplo de que sí se cumple la ley, de que sí se piensa en las niñas y niños en todos los ámbitos, no nada más en los recreativos, sino también en lo que tienen que ver con prevención”, agregó.</w:t>
      </w:r>
    </w:p>
    <w:p w14:paraId="151A81FE" w14:textId="77777777" w:rsidR="00C759AB" w:rsidRPr="00C759AB" w:rsidRDefault="00C759AB" w:rsidP="00C759AB">
      <w:pPr>
        <w:jc w:val="both"/>
        <w:rPr>
          <w:rFonts w:ascii="Arial" w:hAnsi="Arial" w:cs="Arial"/>
          <w:sz w:val="28"/>
          <w:szCs w:val="28"/>
        </w:rPr>
      </w:pPr>
    </w:p>
    <w:p w14:paraId="34F99D01"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En la iniciativa que busca tipificar como delito la explotación laboral infantil, también se establecen agravantes cuando el responsable sea padre, tutor o familiar, con la posibilidad de pérdida de la patria potestad. Asimismo, se obliga al Ministerio Público a notificar al DIF para activar medidas de protección a la víctima.</w:t>
      </w:r>
    </w:p>
    <w:p w14:paraId="6708FDE3" w14:textId="77777777" w:rsidR="00C759AB" w:rsidRPr="00C759AB" w:rsidRDefault="00C759AB" w:rsidP="00C759AB">
      <w:pPr>
        <w:jc w:val="both"/>
        <w:rPr>
          <w:rFonts w:ascii="Arial" w:hAnsi="Arial" w:cs="Arial"/>
          <w:sz w:val="28"/>
          <w:szCs w:val="28"/>
        </w:rPr>
      </w:pPr>
    </w:p>
    <w:p w14:paraId="5F00D517" w14:textId="39A08ACD" w:rsidR="00C759AB" w:rsidRPr="00C759AB" w:rsidRDefault="00C759AB" w:rsidP="00C759AB">
      <w:pPr>
        <w:jc w:val="both"/>
        <w:rPr>
          <w:rFonts w:ascii="Arial" w:hAnsi="Arial" w:cs="Arial"/>
          <w:sz w:val="28"/>
          <w:szCs w:val="28"/>
        </w:rPr>
      </w:pPr>
      <w:r w:rsidRPr="00C759AB">
        <w:rPr>
          <w:rFonts w:ascii="Arial" w:hAnsi="Arial" w:cs="Arial"/>
          <w:sz w:val="28"/>
          <w:szCs w:val="28"/>
        </w:rPr>
        <w:t>Por su parte, el diputado José Luis Garza destacó que en la bancada naranja de Nuevo León tien</w:t>
      </w:r>
      <w:r>
        <w:rPr>
          <w:rFonts w:ascii="Arial" w:hAnsi="Arial" w:cs="Arial"/>
          <w:sz w:val="28"/>
          <w:szCs w:val="28"/>
        </w:rPr>
        <w:t xml:space="preserve">en claro proteger a las niñas, </w:t>
      </w:r>
      <w:r w:rsidRPr="00C759AB">
        <w:rPr>
          <w:rFonts w:ascii="Arial" w:hAnsi="Arial" w:cs="Arial"/>
          <w:sz w:val="28"/>
          <w:szCs w:val="28"/>
        </w:rPr>
        <w:t>niños y adolescentes, por lo que aseguró deben tener en su infancia una seguridad, deben de estar aprendiendo, jugando, descubriendo el mundo y soñando en grande, no trabajando, ni siendo explotados.</w:t>
      </w:r>
    </w:p>
    <w:p w14:paraId="3DFBB536" w14:textId="77777777" w:rsidR="00C759AB" w:rsidRPr="00C759AB" w:rsidRDefault="00C759AB" w:rsidP="00C759AB">
      <w:pPr>
        <w:jc w:val="both"/>
        <w:rPr>
          <w:rFonts w:ascii="Arial" w:hAnsi="Arial" w:cs="Arial"/>
          <w:sz w:val="28"/>
          <w:szCs w:val="28"/>
        </w:rPr>
      </w:pPr>
    </w:p>
    <w:p w14:paraId="7C63BAFF"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“El trabajo infantil vulnera todos los derechos de la infancia, por eso hoy proponemos dos iniciativas de reforma”, señaló Garza.</w:t>
      </w:r>
    </w:p>
    <w:p w14:paraId="1909B56F" w14:textId="77777777" w:rsidR="00C759AB" w:rsidRPr="00C759AB" w:rsidRDefault="00C759AB" w:rsidP="00C759AB">
      <w:pPr>
        <w:jc w:val="both"/>
        <w:rPr>
          <w:rFonts w:ascii="Arial" w:hAnsi="Arial" w:cs="Arial"/>
          <w:sz w:val="28"/>
          <w:szCs w:val="28"/>
        </w:rPr>
      </w:pPr>
    </w:p>
    <w:p w14:paraId="24823346" w14:textId="77777777" w:rsidR="00C759AB" w:rsidRPr="00C759AB" w:rsidRDefault="00C759AB" w:rsidP="00C759AB">
      <w:pPr>
        <w:jc w:val="both"/>
        <w:rPr>
          <w:rFonts w:ascii="Arial" w:hAnsi="Arial" w:cs="Arial"/>
          <w:sz w:val="28"/>
          <w:szCs w:val="28"/>
        </w:rPr>
      </w:pPr>
      <w:r w:rsidRPr="00C759AB">
        <w:rPr>
          <w:rFonts w:ascii="Arial" w:hAnsi="Arial" w:cs="Arial"/>
          <w:sz w:val="28"/>
          <w:szCs w:val="28"/>
        </w:rPr>
        <w:t xml:space="preserve">Una vez que se dio a conocer la iniciativa esta fue firmada y presentada en la Oficialía de Partes del H. Congreso. </w:t>
      </w:r>
    </w:p>
    <w:p w14:paraId="31F5D700" w14:textId="77777777" w:rsidR="00C759AB" w:rsidRPr="00C759AB" w:rsidRDefault="00C759AB" w:rsidP="00C759AB">
      <w:pPr>
        <w:jc w:val="both"/>
        <w:rPr>
          <w:rFonts w:ascii="Arial" w:hAnsi="Arial" w:cs="Arial"/>
          <w:sz w:val="28"/>
          <w:szCs w:val="28"/>
        </w:rPr>
      </w:pPr>
    </w:p>
    <w:p w14:paraId="4A7A609A" w14:textId="3F45FB49" w:rsidR="00C759AB" w:rsidRPr="00EA29FA" w:rsidRDefault="00C759AB" w:rsidP="00C759AB">
      <w:pPr>
        <w:jc w:val="both"/>
        <w:rPr>
          <w:rFonts w:ascii="Arial" w:hAnsi="Arial" w:cs="Arial"/>
          <w:bCs/>
          <w:color w:val="323E4F"/>
        </w:rPr>
      </w:pPr>
      <w:r w:rsidRPr="00C759AB">
        <w:rPr>
          <w:rFonts w:ascii="Arial" w:hAnsi="Arial" w:cs="Arial"/>
          <w:sz w:val="28"/>
          <w:szCs w:val="28"/>
        </w:rPr>
        <w:t xml:space="preserve">En la presentación de las iniciativas también estuvieron, la Directora General del Sistema DIF Nuevo León; Gloria Ivette Bazán Villarreal; los diputados Sandra </w:t>
      </w:r>
      <w:proofErr w:type="spellStart"/>
      <w:r w:rsidRPr="00C759AB">
        <w:rPr>
          <w:rFonts w:ascii="Arial" w:hAnsi="Arial" w:cs="Arial"/>
          <w:sz w:val="28"/>
          <w:szCs w:val="28"/>
        </w:rPr>
        <w:t>Pámanes</w:t>
      </w:r>
      <w:proofErr w:type="spellEnd"/>
      <w:r w:rsidRPr="00C759AB">
        <w:rPr>
          <w:rFonts w:ascii="Arial" w:hAnsi="Arial" w:cs="Arial"/>
          <w:sz w:val="28"/>
          <w:szCs w:val="28"/>
        </w:rPr>
        <w:t xml:space="preserve">; Armando Víctor Gutiérrez; Ana Melisa </w:t>
      </w:r>
      <w:r w:rsidRPr="00C759AB">
        <w:rPr>
          <w:rFonts w:ascii="Arial" w:hAnsi="Arial" w:cs="Arial"/>
          <w:sz w:val="28"/>
          <w:szCs w:val="28"/>
        </w:rPr>
        <w:lastRenderedPageBreak/>
        <w:t>Peña Villagómez; Mario Alberto Salinas; Glen Villarreal de Movimiento Ciudadano y la diputada Guadalupe Rodríguez del Partido del Trabajo.</w:t>
      </w:r>
    </w:p>
    <w:bookmarkEnd w:id="0"/>
    <w:p w14:paraId="78763BE5" w14:textId="5FE98EB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8EE2C" w14:textId="77777777" w:rsidR="001D1E1E" w:rsidRDefault="001D1E1E" w:rsidP="00E83348">
      <w:r>
        <w:separator/>
      </w:r>
    </w:p>
  </w:endnote>
  <w:endnote w:type="continuationSeparator" w:id="0">
    <w:p w14:paraId="36DAFE27" w14:textId="77777777" w:rsidR="001D1E1E" w:rsidRDefault="001D1E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01281" w14:textId="77777777" w:rsidR="001D1E1E" w:rsidRDefault="001D1E1E" w:rsidP="00E83348">
      <w:r>
        <w:separator/>
      </w:r>
    </w:p>
  </w:footnote>
  <w:footnote w:type="continuationSeparator" w:id="0">
    <w:p w14:paraId="6A3312F8" w14:textId="77777777" w:rsidR="001D1E1E" w:rsidRDefault="001D1E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1E1E"/>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21BF"/>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59AB"/>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1692-48F6-4BBF-9C83-E276227F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2025-06-18T19:09:00Z</dcterms:created>
  <dcterms:modified xsi:type="dcterms:W3CDTF">2025-06-18T19:09:00Z</dcterms:modified>
</cp:coreProperties>
</file>